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header1.xml" ContentType="application/vnd.openxmlformats-officedocument.wordprocessingml.header+xml"/>
  <Default Extension="png" ContentType="image/png"/>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tabs>
          <w:tab w:pos="5211" w:val="left" w:leader="none"/>
        </w:tabs>
        <w:spacing w:before="81"/>
        <w:ind w:left="356" w:right="0" w:firstLine="0"/>
        <w:jc w:val="left"/>
        <w:rPr>
          <w:rFonts w:ascii="Arial"/>
          <w:sz w:val="16"/>
        </w:rPr>
      </w:pPr>
      <w:r>
        <w:rPr>
          <w:rFonts w:ascii="Arial"/>
          <w:sz w:val="16"/>
        </w:rPr>
        <w:t>Deep Face Recognition with Clustering based</w:t>
      </w:r>
      <w:r>
        <w:rPr>
          <w:rFonts w:ascii="Arial"/>
          <w:spacing w:val="-18"/>
          <w:sz w:val="16"/>
        </w:rPr>
        <w:t> </w:t>
      </w:r>
      <w:r>
        <w:rPr>
          <w:rFonts w:ascii="Arial"/>
          <w:sz w:val="16"/>
        </w:rPr>
        <w:t>Domain</w:t>
      </w:r>
      <w:r>
        <w:rPr>
          <w:rFonts w:ascii="Arial"/>
          <w:spacing w:val="-3"/>
          <w:sz w:val="16"/>
        </w:rPr>
        <w:t> </w:t>
      </w:r>
      <w:r>
        <w:rPr>
          <w:rFonts w:ascii="Arial"/>
          <w:sz w:val="16"/>
        </w:rPr>
        <w:t>Adaptation</w:t>
        <w:tab/>
        <w:t>Communicated by </w:t>
      </w:r>
      <w:r>
        <w:rPr>
          <w:rFonts w:ascii="Arial"/>
          <w:spacing w:val="-3"/>
          <w:sz w:val="16"/>
        </w:rPr>
        <w:t>Dr. </w:t>
      </w:r>
      <w:r>
        <w:rPr>
          <w:rFonts w:ascii="Arial"/>
          <w:sz w:val="16"/>
        </w:rPr>
        <w:t>Qingshan</w:t>
      </w:r>
      <w:r>
        <w:rPr>
          <w:rFonts w:ascii="Arial"/>
          <w:spacing w:val="-1"/>
          <w:sz w:val="16"/>
        </w:rPr>
        <w:t> </w:t>
      </w:r>
      <w:r>
        <w:rPr>
          <w:rFonts w:ascii="Arial"/>
          <w:sz w:val="16"/>
        </w:rPr>
        <w:t>Liu</w:t>
      </w:r>
    </w:p>
    <w:p>
      <w:pPr>
        <w:pStyle w:val="BodyText"/>
        <w:rPr>
          <w:rFonts w:ascii="Arial"/>
          <w:sz w:val="20"/>
        </w:rPr>
      </w:pPr>
    </w:p>
    <w:p>
      <w:pPr>
        <w:pStyle w:val="BodyText"/>
        <w:rPr>
          <w:rFonts w:ascii="Arial"/>
          <w:sz w:val="20"/>
        </w:rPr>
      </w:pPr>
    </w:p>
    <w:p>
      <w:pPr>
        <w:spacing w:before="261"/>
        <w:ind w:left="117" w:right="0" w:firstLine="0"/>
        <w:jc w:val="left"/>
        <w:rPr>
          <w:rFonts w:ascii="Arial"/>
          <w:sz w:val="30"/>
        </w:rPr>
      </w:pPr>
      <w:r>
        <w:rPr/>
        <w:pict>
          <v:group style="position:absolute;margin-left:402.09201pt;margin-top:15.164816pt;width:137.5pt;height:184.1pt;mso-position-horizontal-relative:page;mso-position-vertical-relative:paragraph;z-index:15728640" coordorigin="8042,303" coordsize="2750,3682">
            <v:shape style="position:absolute;left:8061;top:323;width:2711;height:3642" type="#_x0000_t75" stroked="false">
              <v:imagedata r:id="rId5" o:title=""/>
            </v:shape>
            <v:line style="position:absolute" from="8042,313" to="10792,313" stroked="true" strokeweight=".996pt" strokecolor="#000000">
              <v:stroke dashstyle="solid"/>
            </v:line>
            <v:line style="position:absolute" from="8052,3975" to="8052,313" stroked="true" strokeweight=".996pt" strokecolor="#000000">
              <v:stroke dashstyle="solid"/>
            </v:line>
            <v:line style="position:absolute" from="10782,3975" to="10782,313" stroked="true" strokeweight=".996pt" strokecolor="#000000">
              <v:stroke dashstyle="solid"/>
            </v:line>
            <v:line style="position:absolute" from="8042,3975" to="10792,3975" stroked="true" strokeweight=".996pt" strokecolor="#000000">
              <v:stroke dashstyle="solid"/>
            </v:line>
            <w10:wrap type="none"/>
          </v:group>
        </w:pict>
      </w:r>
      <w:r>
        <w:rPr>
          <w:rFonts w:ascii="Arial"/>
          <w:sz w:val="30"/>
        </w:rPr>
        <w:t>Journal Pre-proof</w:t>
      </w:r>
    </w:p>
    <w:p>
      <w:pPr>
        <w:pStyle w:val="BodyText"/>
        <w:rPr>
          <w:rFonts w:ascii="Arial"/>
          <w:sz w:val="34"/>
        </w:rPr>
      </w:pPr>
    </w:p>
    <w:p>
      <w:pPr>
        <w:pStyle w:val="BodyText"/>
        <w:spacing w:before="9"/>
        <w:rPr>
          <w:rFonts w:ascii="Arial"/>
          <w:sz w:val="37"/>
        </w:rPr>
      </w:pPr>
    </w:p>
    <w:p>
      <w:pPr>
        <w:spacing w:line="547" w:lineRule="auto" w:before="0"/>
        <w:ind w:left="117" w:right="3212" w:firstLine="0"/>
        <w:jc w:val="left"/>
        <w:rPr>
          <w:rFonts w:ascii="Arial"/>
          <w:sz w:val="22"/>
        </w:rPr>
      </w:pPr>
      <w:r>
        <w:rPr>
          <w:rFonts w:ascii="Arial"/>
          <w:sz w:val="22"/>
        </w:rPr>
        <w:t>Deep Face Recognition with Clustering based Domain Adaptation Mei Wang, Weihong Deng</w:t>
      </w:r>
    </w:p>
    <w:p>
      <w:pPr>
        <w:tabs>
          <w:tab w:pos="2269" w:val="left" w:leader="none"/>
        </w:tabs>
        <w:spacing w:before="2"/>
        <w:ind w:left="117" w:right="0" w:firstLine="0"/>
        <w:jc w:val="left"/>
        <w:rPr>
          <w:rFonts w:ascii="Arial"/>
          <w:sz w:val="22"/>
        </w:rPr>
      </w:pPr>
      <w:r>
        <w:rPr>
          <w:rFonts w:ascii="Arial"/>
          <w:sz w:val="22"/>
        </w:rPr>
        <w:t>PII:</w:t>
        <w:tab/>
        <w:t>S0925-2312(20)30180-6</w:t>
      </w:r>
    </w:p>
    <w:p>
      <w:pPr>
        <w:tabs>
          <w:tab w:pos="2269" w:val="left" w:leader="none"/>
        </w:tabs>
        <w:spacing w:line="244" w:lineRule="auto" w:before="6"/>
        <w:ind w:left="117" w:right="5079" w:firstLine="0"/>
        <w:jc w:val="left"/>
        <w:rPr>
          <w:rFonts w:ascii="Arial"/>
          <w:sz w:val="22"/>
        </w:rPr>
      </w:pPr>
      <w:r>
        <w:rPr>
          <w:rFonts w:ascii="Arial"/>
          <w:w w:val="95"/>
          <w:sz w:val="22"/>
        </w:rPr>
        <w:t>DOI:</w:t>
      </w:r>
      <w:r>
        <w:rPr>
          <w:rFonts w:ascii="Arial"/>
          <w:color w:val="0000FF"/>
          <w:w w:val="95"/>
          <w:sz w:val="22"/>
        </w:rPr>
        <w:t>https://doi.org/10.1016/j.neucom.2020.02.005 </w:t>
      </w:r>
      <w:r>
        <w:rPr>
          <w:rFonts w:ascii="Arial"/>
          <w:sz w:val="22"/>
        </w:rPr>
        <w:t>Reference:</w:t>
        <w:tab/>
        <w:t>NEUCOM</w:t>
      </w:r>
      <w:r>
        <w:rPr>
          <w:rFonts w:ascii="Arial"/>
          <w:spacing w:val="-2"/>
          <w:sz w:val="22"/>
        </w:rPr>
        <w:t> </w:t>
      </w:r>
      <w:r>
        <w:rPr>
          <w:rFonts w:ascii="Arial"/>
          <w:sz w:val="22"/>
        </w:rPr>
        <w:t>21873</w:t>
      </w:r>
    </w:p>
    <w:p>
      <w:pPr>
        <w:pStyle w:val="BodyText"/>
        <w:rPr>
          <w:rFonts w:ascii="Arial"/>
          <w:sz w:val="26"/>
        </w:rPr>
      </w:pPr>
    </w:p>
    <w:p>
      <w:pPr>
        <w:tabs>
          <w:tab w:pos="2270" w:val="left" w:leader="none"/>
        </w:tabs>
        <w:spacing w:before="181"/>
        <w:ind w:left="117" w:right="0" w:firstLine="0"/>
        <w:jc w:val="left"/>
        <w:rPr>
          <w:rFonts w:ascii="Arial"/>
          <w:i/>
          <w:sz w:val="22"/>
        </w:rPr>
      </w:pPr>
      <w:r>
        <w:rPr>
          <w:rFonts w:ascii="Arial"/>
          <w:spacing w:val="-13"/>
          <w:sz w:val="22"/>
        </w:rPr>
        <w:t>To</w:t>
      </w:r>
      <w:r>
        <w:rPr>
          <w:rFonts w:ascii="Arial"/>
          <w:spacing w:val="-2"/>
          <w:sz w:val="22"/>
        </w:rPr>
        <w:t> </w:t>
      </w:r>
      <w:r>
        <w:rPr>
          <w:rFonts w:ascii="Arial"/>
          <w:sz w:val="22"/>
        </w:rPr>
        <w:t>appear</w:t>
      </w:r>
      <w:r>
        <w:rPr>
          <w:rFonts w:ascii="Arial"/>
          <w:spacing w:val="-2"/>
          <w:sz w:val="22"/>
        </w:rPr>
        <w:t> </w:t>
      </w:r>
      <w:r>
        <w:rPr>
          <w:rFonts w:ascii="Arial"/>
          <w:sz w:val="22"/>
        </w:rPr>
        <w:t>in:</w:t>
        <w:tab/>
      </w:r>
      <w:r>
        <w:rPr>
          <w:rFonts w:ascii="Arial"/>
          <w:i/>
          <w:sz w:val="22"/>
        </w:rPr>
        <w:t>Neurocomputing</w:t>
      </w:r>
    </w:p>
    <w:p>
      <w:pPr>
        <w:pStyle w:val="BodyText"/>
        <w:spacing w:before="3"/>
        <w:rPr>
          <w:rFonts w:ascii="Arial"/>
          <w:i/>
          <w:sz w:val="28"/>
        </w:rPr>
      </w:pPr>
    </w:p>
    <w:p>
      <w:pPr>
        <w:tabs>
          <w:tab w:pos="2269" w:val="left" w:leader="none"/>
        </w:tabs>
        <w:spacing w:before="0"/>
        <w:ind w:left="117" w:right="0" w:firstLine="0"/>
        <w:jc w:val="left"/>
        <w:rPr>
          <w:rFonts w:ascii="Arial"/>
          <w:sz w:val="22"/>
        </w:rPr>
      </w:pPr>
      <w:r>
        <w:rPr>
          <w:rFonts w:ascii="Arial"/>
          <w:sz w:val="22"/>
        </w:rPr>
        <w:t>Received</w:t>
      </w:r>
      <w:r>
        <w:rPr>
          <w:rFonts w:ascii="Arial"/>
          <w:spacing w:val="-3"/>
          <w:sz w:val="22"/>
        </w:rPr>
        <w:t> </w:t>
      </w:r>
      <w:r>
        <w:rPr>
          <w:rFonts w:ascii="Arial"/>
          <w:sz w:val="22"/>
        </w:rPr>
        <w:t>date:</w:t>
        <w:tab/>
        <w:t>30 August</w:t>
      </w:r>
      <w:r>
        <w:rPr>
          <w:rFonts w:ascii="Arial"/>
          <w:spacing w:val="-2"/>
          <w:sz w:val="22"/>
        </w:rPr>
        <w:t> </w:t>
      </w:r>
      <w:r>
        <w:rPr>
          <w:rFonts w:ascii="Arial"/>
          <w:sz w:val="22"/>
        </w:rPr>
        <w:t>2019</w:t>
      </w:r>
    </w:p>
    <w:p>
      <w:pPr>
        <w:tabs>
          <w:tab w:pos="2269" w:val="left" w:leader="none"/>
        </w:tabs>
        <w:spacing w:before="6"/>
        <w:ind w:left="117" w:right="0" w:firstLine="0"/>
        <w:jc w:val="left"/>
        <w:rPr>
          <w:rFonts w:ascii="Arial"/>
          <w:sz w:val="22"/>
        </w:rPr>
      </w:pPr>
      <w:r>
        <w:rPr>
          <w:rFonts w:ascii="Arial"/>
          <w:sz w:val="22"/>
        </w:rPr>
        <w:t>Revised</w:t>
      </w:r>
      <w:r>
        <w:rPr>
          <w:rFonts w:ascii="Arial"/>
          <w:spacing w:val="-3"/>
          <w:sz w:val="22"/>
        </w:rPr>
        <w:t> </w:t>
      </w:r>
      <w:r>
        <w:rPr>
          <w:rFonts w:ascii="Arial"/>
          <w:sz w:val="22"/>
        </w:rPr>
        <w:t>date:</w:t>
        <w:tab/>
        <w:t>18 December</w:t>
      </w:r>
      <w:r>
        <w:rPr>
          <w:rFonts w:ascii="Arial"/>
          <w:spacing w:val="-2"/>
          <w:sz w:val="22"/>
        </w:rPr>
        <w:t> </w:t>
      </w:r>
      <w:r>
        <w:rPr>
          <w:rFonts w:ascii="Arial"/>
          <w:sz w:val="22"/>
        </w:rPr>
        <w:t>2019</w:t>
      </w:r>
    </w:p>
    <w:p>
      <w:pPr>
        <w:tabs>
          <w:tab w:pos="2269" w:val="left" w:leader="none"/>
        </w:tabs>
        <w:spacing w:before="6"/>
        <w:ind w:left="117" w:right="0" w:firstLine="0"/>
        <w:jc w:val="left"/>
        <w:rPr>
          <w:rFonts w:ascii="Arial"/>
          <w:sz w:val="22"/>
        </w:rPr>
      </w:pPr>
      <w:r>
        <w:rPr>
          <w:rFonts w:ascii="Arial"/>
          <w:sz w:val="22"/>
        </w:rPr>
        <w:t>Accepted</w:t>
      </w:r>
      <w:r>
        <w:rPr>
          <w:rFonts w:ascii="Arial"/>
          <w:spacing w:val="-3"/>
          <w:sz w:val="22"/>
        </w:rPr>
        <w:t> </w:t>
      </w:r>
      <w:r>
        <w:rPr>
          <w:rFonts w:ascii="Arial"/>
          <w:sz w:val="22"/>
        </w:rPr>
        <w:t>date:</w:t>
        <w:tab/>
        <w:t>2 February</w:t>
      </w:r>
      <w:r>
        <w:rPr>
          <w:rFonts w:ascii="Arial"/>
          <w:spacing w:val="-2"/>
          <w:sz w:val="22"/>
        </w:rPr>
        <w:t> </w:t>
      </w:r>
      <w:r>
        <w:rPr>
          <w:rFonts w:ascii="Arial"/>
          <w:sz w:val="22"/>
        </w:rPr>
        <w:t>2020</w:t>
      </w:r>
    </w:p>
    <w:p>
      <w:pPr>
        <w:pStyle w:val="BodyText"/>
        <w:spacing w:before="3"/>
        <w:rPr>
          <w:rFonts w:ascii="Arial"/>
          <w:sz w:val="28"/>
        </w:rPr>
      </w:pPr>
    </w:p>
    <w:p>
      <w:pPr>
        <w:spacing w:line="244" w:lineRule="auto" w:before="0"/>
        <w:ind w:left="117" w:right="113" w:firstLine="0"/>
        <w:jc w:val="both"/>
        <w:rPr>
          <w:rFonts w:ascii="Arial"/>
          <w:sz w:val="22"/>
        </w:rPr>
      </w:pPr>
      <w:r>
        <w:rPr>
          <w:rFonts w:ascii="Arial"/>
          <w:sz w:val="22"/>
        </w:rPr>
        <w:t>Please cite this article as: Mei Wang, Weihong Deng, Deep Face Recognition with Clustering based Domain Adaptation, </w:t>
      </w:r>
      <w:r>
        <w:rPr>
          <w:rFonts w:ascii="Arial"/>
          <w:i/>
          <w:sz w:val="22"/>
        </w:rPr>
        <w:t>Neurocomputing </w:t>
      </w:r>
      <w:r>
        <w:rPr>
          <w:rFonts w:ascii="Arial"/>
          <w:sz w:val="22"/>
        </w:rPr>
        <w:t>(2020), doi:</w:t>
      </w:r>
      <w:hyperlink r:id="rId6">
        <w:r>
          <w:rPr>
            <w:rFonts w:ascii="Arial"/>
            <w:color w:val="0000FF"/>
            <w:sz w:val="22"/>
          </w:rPr>
          <w:t>https://doi.org/10.1016/j.neucom.2020.02.005</w:t>
        </w:r>
      </w:hyperlink>
    </w:p>
    <w:p>
      <w:pPr>
        <w:pStyle w:val="BodyText"/>
        <w:rPr>
          <w:rFonts w:ascii="Arial"/>
          <w:sz w:val="26"/>
        </w:rPr>
      </w:pPr>
    </w:p>
    <w:p>
      <w:pPr>
        <w:pStyle w:val="BodyText"/>
        <w:rPr>
          <w:rFonts w:ascii="Arial"/>
          <w:sz w:val="26"/>
        </w:rPr>
      </w:pPr>
    </w:p>
    <w:p>
      <w:pPr>
        <w:pStyle w:val="BodyText"/>
        <w:spacing w:before="4"/>
        <w:rPr>
          <w:rFonts w:ascii="Arial"/>
          <w:sz w:val="31"/>
        </w:rPr>
      </w:pPr>
    </w:p>
    <w:p>
      <w:pPr>
        <w:spacing w:line="244" w:lineRule="auto" w:before="0"/>
        <w:ind w:left="117" w:right="113" w:firstLine="0"/>
        <w:jc w:val="both"/>
        <w:rPr>
          <w:rFonts w:ascii="Arial"/>
          <w:sz w:val="22"/>
        </w:rPr>
      </w:pPr>
      <w:r>
        <w:rPr>
          <w:rFonts w:ascii="Arial"/>
          <w:sz w:val="22"/>
        </w:rPr>
        <w:t>This</w:t>
      </w:r>
      <w:r>
        <w:rPr>
          <w:rFonts w:ascii="Arial"/>
          <w:spacing w:val="-17"/>
          <w:sz w:val="22"/>
        </w:rPr>
        <w:t> </w:t>
      </w:r>
      <w:r>
        <w:rPr>
          <w:rFonts w:ascii="Arial"/>
          <w:sz w:val="22"/>
        </w:rPr>
        <w:t>is</w:t>
      </w:r>
      <w:r>
        <w:rPr>
          <w:rFonts w:ascii="Arial"/>
          <w:spacing w:val="-16"/>
          <w:sz w:val="22"/>
        </w:rPr>
        <w:t> </w:t>
      </w:r>
      <w:r>
        <w:rPr>
          <w:rFonts w:ascii="Arial"/>
          <w:sz w:val="22"/>
        </w:rPr>
        <w:t>a</w:t>
      </w:r>
      <w:r>
        <w:rPr>
          <w:rFonts w:ascii="Arial"/>
          <w:spacing w:val="-16"/>
          <w:sz w:val="22"/>
        </w:rPr>
        <w:t> </w:t>
      </w:r>
      <w:r>
        <w:rPr>
          <w:rFonts w:ascii="Arial"/>
          <w:sz w:val="22"/>
        </w:rPr>
        <w:t>PDF</w:t>
      </w:r>
      <w:r>
        <w:rPr>
          <w:rFonts w:ascii="Arial"/>
          <w:spacing w:val="-16"/>
          <w:sz w:val="22"/>
        </w:rPr>
        <w:t> </w:t>
      </w:r>
      <w:r>
        <w:rPr>
          <w:rFonts w:ascii="Arial"/>
          <w:sz w:val="22"/>
        </w:rPr>
        <w:t>file</w:t>
      </w:r>
      <w:r>
        <w:rPr>
          <w:rFonts w:ascii="Arial"/>
          <w:spacing w:val="-16"/>
          <w:sz w:val="22"/>
        </w:rPr>
        <w:t> </w:t>
      </w:r>
      <w:r>
        <w:rPr>
          <w:rFonts w:ascii="Arial"/>
          <w:sz w:val="22"/>
        </w:rPr>
        <w:t>of</w:t>
      </w:r>
      <w:r>
        <w:rPr>
          <w:rFonts w:ascii="Arial"/>
          <w:spacing w:val="-16"/>
          <w:sz w:val="22"/>
        </w:rPr>
        <w:t> </w:t>
      </w:r>
      <w:r>
        <w:rPr>
          <w:rFonts w:ascii="Arial"/>
          <w:sz w:val="22"/>
        </w:rPr>
        <w:t>an</w:t>
      </w:r>
      <w:r>
        <w:rPr>
          <w:rFonts w:ascii="Arial"/>
          <w:spacing w:val="-16"/>
          <w:sz w:val="22"/>
        </w:rPr>
        <w:t> </w:t>
      </w:r>
      <w:r>
        <w:rPr>
          <w:rFonts w:ascii="Arial"/>
          <w:sz w:val="22"/>
        </w:rPr>
        <w:t>article</w:t>
      </w:r>
      <w:r>
        <w:rPr>
          <w:rFonts w:ascii="Arial"/>
          <w:spacing w:val="-16"/>
          <w:sz w:val="22"/>
        </w:rPr>
        <w:t> </w:t>
      </w:r>
      <w:r>
        <w:rPr>
          <w:rFonts w:ascii="Arial"/>
          <w:sz w:val="22"/>
        </w:rPr>
        <w:t>that</w:t>
      </w:r>
      <w:r>
        <w:rPr>
          <w:rFonts w:ascii="Arial"/>
          <w:spacing w:val="-16"/>
          <w:sz w:val="22"/>
        </w:rPr>
        <w:t> </w:t>
      </w:r>
      <w:r>
        <w:rPr>
          <w:rFonts w:ascii="Arial"/>
          <w:sz w:val="22"/>
        </w:rPr>
        <w:t>has</w:t>
      </w:r>
      <w:r>
        <w:rPr>
          <w:rFonts w:ascii="Arial"/>
          <w:spacing w:val="-16"/>
          <w:sz w:val="22"/>
        </w:rPr>
        <w:t> </w:t>
      </w:r>
      <w:r>
        <w:rPr>
          <w:rFonts w:ascii="Arial"/>
          <w:sz w:val="22"/>
        </w:rPr>
        <w:t>undergone</w:t>
      </w:r>
      <w:r>
        <w:rPr>
          <w:rFonts w:ascii="Arial"/>
          <w:spacing w:val="-16"/>
          <w:sz w:val="22"/>
        </w:rPr>
        <w:t> </w:t>
      </w:r>
      <w:r>
        <w:rPr>
          <w:rFonts w:ascii="Arial"/>
          <w:sz w:val="22"/>
        </w:rPr>
        <w:t>enhancements</w:t>
      </w:r>
      <w:r>
        <w:rPr>
          <w:rFonts w:ascii="Arial"/>
          <w:spacing w:val="-16"/>
          <w:sz w:val="22"/>
        </w:rPr>
        <w:t> </w:t>
      </w:r>
      <w:r>
        <w:rPr>
          <w:rFonts w:ascii="Arial"/>
          <w:sz w:val="22"/>
        </w:rPr>
        <w:t>after</w:t>
      </w:r>
      <w:r>
        <w:rPr>
          <w:rFonts w:ascii="Arial"/>
          <w:spacing w:val="-16"/>
          <w:sz w:val="22"/>
        </w:rPr>
        <w:t> </w:t>
      </w:r>
      <w:r>
        <w:rPr>
          <w:rFonts w:ascii="Arial"/>
          <w:sz w:val="22"/>
        </w:rPr>
        <w:t>acceptance,</w:t>
      </w:r>
      <w:r>
        <w:rPr>
          <w:rFonts w:ascii="Arial"/>
          <w:spacing w:val="-16"/>
          <w:sz w:val="22"/>
        </w:rPr>
        <w:t> </w:t>
      </w:r>
      <w:r>
        <w:rPr>
          <w:rFonts w:ascii="Arial"/>
          <w:sz w:val="22"/>
        </w:rPr>
        <w:t>such</w:t>
      </w:r>
      <w:r>
        <w:rPr>
          <w:rFonts w:ascii="Arial"/>
          <w:spacing w:val="-16"/>
          <w:sz w:val="22"/>
        </w:rPr>
        <w:t> </w:t>
      </w:r>
      <w:r>
        <w:rPr>
          <w:rFonts w:ascii="Arial"/>
          <w:sz w:val="22"/>
        </w:rPr>
        <w:t>as</w:t>
      </w:r>
      <w:r>
        <w:rPr>
          <w:rFonts w:ascii="Arial"/>
          <w:spacing w:val="-16"/>
          <w:sz w:val="22"/>
        </w:rPr>
        <w:t> </w:t>
      </w:r>
      <w:r>
        <w:rPr>
          <w:rFonts w:ascii="Arial"/>
          <w:sz w:val="22"/>
        </w:rPr>
        <w:t>the</w:t>
      </w:r>
      <w:r>
        <w:rPr>
          <w:rFonts w:ascii="Arial"/>
          <w:spacing w:val="-16"/>
          <w:sz w:val="22"/>
        </w:rPr>
        <w:t> </w:t>
      </w:r>
      <w:r>
        <w:rPr>
          <w:rFonts w:ascii="Arial"/>
          <w:sz w:val="22"/>
        </w:rPr>
        <w:t>addition of a cover page and metadata, and formatting for readability, but it is not yet the definitive version of record. This version will undergo additional copyediting, typesetting and review before it is published in its final form, but we are providing this version to give early visibility of the article. Please note that, during the production process, errors may be discovered which could affect the content, and all </w:t>
      </w:r>
      <w:r>
        <w:rPr>
          <w:rFonts w:ascii="Arial"/>
          <w:spacing w:val="-4"/>
          <w:sz w:val="22"/>
        </w:rPr>
        <w:t>legal </w:t>
      </w:r>
      <w:r>
        <w:rPr>
          <w:rFonts w:ascii="Arial"/>
          <w:sz w:val="22"/>
        </w:rPr>
        <w:t>disclaimers that apply to the journal</w:t>
      </w:r>
      <w:r>
        <w:rPr>
          <w:rFonts w:ascii="Arial"/>
          <w:spacing w:val="-7"/>
          <w:sz w:val="22"/>
        </w:rPr>
        <w:t> </w:t>
      </w:r>
      <w:r>
        <w:rPr>
          <w:rFonts w:ascii="Arial"/>
          <w:sz w:val="22"/>
        </w:rPr>
        <w:t>pertain.</w:t>
      </w:r>
    </w:p>
    <w:p>
      <w:pPr>
        <w:spacing w:before="198"/>
        <w:ind w:left="117" w:right="0" w:firstLine="0"/>
        <w:jc w:val="both"/>
        <w:rPr>
          <w:rFonts w:ascii="Arial" w:hAnsi="Arial"/>
          <w:sz w:val="22"/>
        </w:rPr>
      </w:pPr>
      <w:r>
        <w:rPr>
          <w:rFonts w:ascii="LM Roman Dunhill 10" w:hAnsi="LM Roman Dunhill 10"/>
          <w:sz w:val="22"/>
        </w:rPr>
        <w:t>© </w:t>
      </w:r>
      <w:r>
        <w:rPr>
          <w:rFonts w:ascii="Arial" w:hAnsi="Arial"/>
          <w:sz w:val="22"/>
        </w:rPr>
        <w:t>2020 Published by Elsevier B.V.</w:t>
      </w:r>
    </w:p>
    <w:p>
      <w:pPr>
        <w:spacing w:after="0"/>
        <w:jc w:val="both"/>
        <w:rPr>
          <w:rFonts w:ascii="Arial" w:hAnsi="Arial"/>
          <w:sz w:val="22"/>
        </w:rPr>
        <w:sectPr>
          <w:type w:val="continuous"/>
          <w:pgSz w:w="11900" w:h="16840"/>
          <w:pgMar w:top="820" w:bottom="280" w:left="680" w:right="116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5"/>
        <w:rPr>
          <w:rFonts w:ascii="Arial"/>
          <w:sz w:val="18"/>
        </w:rPr>
      </w:pPr>
    </w:p>
    <w:p>
      <w:pPr>
        <w:pStyle w:val="Heading1"/>
        <w:spacing w:line="268" w:lineRule="auto"/>
        <w:ind w:right="1229"/>
        <w:jc w:val="center"/>
      </w:pPr>
      <w:r>
        <w:rPr/>
        <w:t>Deep Face Recognition with Clustering based Domain Adaptation</w:t>
      </w:r>
    </w:p>
    <w:p>
      <w:pPr>
        <w:pStyle w:val="BodyText"/>
        <w:spacing w:before="300"/>
        <w:ind w:left="1199" w:right="1229"/>
        <w:jc w:val="center"/>
        <w:rPr>
          <w:rFonts w:ascii="DejaVu Sans" w:hAnsi="DejaVu Sans"/>
          <w:i/>
        </w:rPr>
      </w:pPr>
      <w:r>
        <w:rPr/>
        <w:t>Mei Wang, Weihong Deng</w:t>
      </w:r>
      <w:r>
        <w:rPr>
          <w:rFonts w:ascii="DejaVu Sans" w:hAnsi="DejaVu Sans"/>
          <w:i/>
          <w:vertAlign w:val="superscript"/>
        </w:rPr>
        <w:t>∗</w:t>
      </w:r>
    </w:p>
    <w:p>
      <w:pPr>
        <w:spacing w:line="254" w:lineRule="auto" w:before="117"/>
        <w:ind w:left="2129" w:right="2159" w:firstLine="0"/>
        <w:jc w:val="center"/>
        <w:rPr>
          <w:i/>
          <w:sz w:val="19"/>
        </w:rPr>
      </w:pPr>
      <w:r>
        <w:rPr>
          <w:i/>
          <w:sz w:val="19"/>
        </w:rPr>
        <w:t>School of Information and Communication Engineering, Beijing University </w:t>
      </w:r>
      <w:r>
        <w:rPr>
          <w:i/>
          <w:sz w:val="19"/>
        </w:rPr>
        <w:t>of Posts and Telecommunications, Beijing, 100876, China</w:t>
      </w:r>
    </w:p>
    <w:p>
      <w:pPr>
        <w:pStyle w:val="BodyText"/>
        <w:rPr>
          <w:i/>
          <w:sz w:val="20"/>
        </w:rPr>
      </w:pPr>
    </w:p>
    <w:p>
      <w:pPr>
        <w:pStyle w:val="BodyText"/>
        <w:rPr>
          <w:i/>
          <w:sz w:val="20"/>
        </w:rPr>
      </w:pPr>
    </w:p>
    <w:p>
      <w:pPr>
        <w:pStyle w:val="BodyText"/>
        <w:rPr>
          <w:i/>
          <w:sz w:val="20"/>
        </w:rPr>
      </w:pPr>
    </w:p>
    <w:p>
      <w:pPr>
        <w:pStyle w:val="BodyText"/>
        <w:rPr>
          <w:i/>
          <w:sz w:val="13"/>
        </w:rPr>
      </w:pPr>
      <w:r>
        <w:rPr/>
        <w:pict>
          <v:shape style="position:absolute;margin-left:95.729576pt;margin-top:9.64474pt;width:377.95pt;height:.1pt;mso-position-horizontal-relative:page;mso-position-vertical-relative:paragraph;z-index:-15728128;mso-wrap-distance-left:0;mso-wrap-distance-right:0" coordorigin="1915,193" coordsize="7559,0" path="m1915,193l9473,193e" filled="false" stroked="true" strokeweight=".387131pt" strokecolor="#000000">
            <v:path arrowok="t"/>
            <v:stroke dashstyle="solid"/>
            <w10:wrap type="topAndBottom"/>
          </v:shape>
        </w:pict>
      </w:r>
    </w:p>
    <w:p>
      <w:pPr>
        <w:pStyle w:val="Heading2"/>
        <w:spacing w:before="149"/>
        <w:ind w:left="1234"/>
      </w:pPr>
      <w:r>
        <w:rPr/>
        <w:t>Abstract</w:t>
      </w:r>
    </w:p>
    <w:p>
      <w:pPr>
        <w:pStyle w:val="BodyText"/>
        <w:spacing w:line="254" w:lineRule="auto" w:before="133"/>
        <w:ind w:left="1234" w:right="1264" w:firstLine="341"/>
        <w:jc w:val="both"/>
      </w:pPr>
      <w:r>
        <w:rPr/>
        <w:drawing>
          <wp:anchor distT="0" distB="0" distL="0" distR="0" allowOverlap="1" layoutInCell="1" locked="0" behindDoc="0" simplePos="0" relativeHeight="15730688">
            <wp:simplePos x="0" y="0"/>
            <wp:positionH relativeFrom="page">
              <wp:posOffset>1461554</wp:posOffset>
            </wp:positionH>
            <wp:positionV relativeFrom="paragraph">
              <wp:posOffset>-522091</wp:posOffset>
            </wp:positionV>
            <wp:extent cx="3489617" cy="3849535"/>
            <wp:effectExtent l="0" t="0" r="0" b="0"/>
            <wp:wrapNone/>
            <wp:docPr id="1" name="image10.png"/>
            <wp:cNvGraphicFramePr>
              <a:graphicFrameLocks noChangeAspect="1"/>
            </wp:cNvGraphicFramePr>
            <a:graphic>
              <a:graphicData uri="http://schemas.openxmlformats.org/drawingml/2006/picture">
                <pic:pic>
                  <pic:nvPicPr>
                    <pic:cNvPr id="2" name="image10.png"/>
                    <pic:cNvPicPr/>
                  </pic:nvPicPr>
                  <pic:blipFill>
                    <a:blip r:embed="rId8" cstate="print"/>
                    <a:stretch>
                      <a:fillRect/>
                    </a:stretch>
                  </pic:blipFill>
                  <pic:spPr>
                    <a:xfrm>
                      <a:off x="0" y="0"/>
                      <a:ext cx="3489617" cy="3849535"/>
                    </a:xfrm>
                    <a:prstGeom prst="rect">
                      <a:avLst/>
                    </a:prstGeom>
                  </pic:spPr>
                </pic:pic>
              </a:graphicData>
            </a:graphic>
          </wp:anchor>
        </w:drawing>
      </w:r>
      <w:r>
        <w:rPr/>
        <w:t>Despite great progress in face recognition tasks achieved by deep convolu- tion neural networks (CNNs), these models often face challenges in real world tasks where training images gathered from Internet are different from test images because of different lighting condition, pose and image quality. These factors in- crease domain discrepancy between training (source domain) and testing (target domain) database and make the learnt models degenerate in application. Mean- while, due to lack of labeled target data, directly fine-tuning the pre-learnt models becomes intractable and impractical. In this paper, we propose a new clustering- based domain adaptation method designed for face recognition task in which the source and target domain do not share any classes. Our method effectively learns the discriminative target feature by aligning the feature domain globally, and, at the meantime, distinguishing the target clusters locally. Specifically, it first learns a more reliable representation for clustering by minimizing global domain dis- crepancy to reduce domain gaps, and then applies simplified spectral clustering method to generate pseudo-labels in the domain-invariant feature space, and fi- nally learns discriminative target representation. Comprehensive experiments on widely-used GBU, IJB-A/B/C and RFW databases clearly demonstrate the effec- tiveness of our newly proposed approach. State-of-the-art performance of GBU data set is achieved by only unsupervised adaptation from the target training data.</w:t>
      </w:r>
    </w:p>
    <w:p>
      <w:pPr>
        <w:pStyle w:val="BodyText"/>
        <w:spacing w:line="254" w:lineRule="auto" w:before="135"/>
        <w:ind w:left="1234" w:right="1529"/>
        <w:jc w:val="both"/>
      </w:pPr>
      <w:r>
        <w:rPr>
          <w:i/>
        </w:rPr>
        <w:t>Key words: </w:t>
      </w:r>
      <w:r>
        <w:rPr/>
        <w:t>Face recognition, Unsupervised domain adaptation, Pseudo-label, Face clustering.</w:t>
      </w:r>
    </w:p>
    <w:p>
      <w:pPr>
        <w:pStyle w:val="BodyText"/>
        <w:spacing w:before="2"/>
        <w:rPr>
          <w:sz w:val="12"/>
        </w:rPr>
      </w:pPr>
      <w:r>
        <w:rPr/>
        <w:pict>
          <v:shape style="position:absolute;margin-left:95.729576pt;margin-top:9.157713pt;width:377.95pt;height:.1pt;mso-position-horizontal-relative:page;mso-position-vertical-relative:paragraph;z-index:-15727616;mso-wrap-distance-left:0;mso-wrap-distance-right:0" coordorigin="1915,183" coordsize="7559,0" path="m1915,183l9473,183e" filled="false" stroked="true" strokeweight=".387131pt" strokecolor="#000000">
            <v:path arrowok="t"/>
            <v:stroke dashstyle="solid"/>
            <w10:wrap type="topAndBottom"/>
          </v:shape>
        </w:pict>
      </w:r>
      <w:r>
        <w:rPr/>
        <w:pict>
          <v:shape style="position:absolute;margin-left:95.729576pt;margin-top:29.895464pt;width:151.2pt;height:.1pt;mso-position-horizontal-relative:page;mso-position-vertical-relative:paragraph;z-index:-15727104;mso-wrap-distance-left:0;mso-wrap-distance-right:0" coordorigin="1915,598" coordsize="3024,0" path="m1915,598l4938,598e" filled="false" stroked="true" strokeweight=".387131pt" strokecolor="#000000">
            <v:path arrowok="t"/>
            <v:stroke dashstyle="solid"/>
            <w10:wrap type="topAndBottom"/>
          </v:shape>
        </w:pict>
      </w:r>
    </w:p>
    <w:p>
      <w:pPr>
        <w:pStyle w:val="BodyText"/>
        <w:spacing w:before="5"/>
        <w:rPr>
          <w:sz w:val="29"/>
        </w:rPr>
      </w:pPr>
    </w:p>
    <w:p>
      <w:pPr>
        <w:spacing w:before="6"/>
        <w:ind w:left="1494" w:right="0" w:firstLine="0"/>
        <w:jc w:val="left"/>
        <w:rPr>
          <w:sz w:val="19"/>
        </w:rPr>
      </w:pPr>
      <w:r>
        <w:rPr>
          <w:rFonts w:ascii="DejaVu Sans" w:hAnsi="DejaVu Sans"/>
          <w:i/>
          <w:sz w:val="19"/>
          <w:vertAlign w:val="superscript"/>
        </w:rPr>
        <w:t>∗</w:t>
      </w:r>
      <w:r>
        <w:rPr>
          <w:sz w:val="19"/>
          <w:vertAlign w:val="baseline"/>
        </w:rPr>
        <w:t>Corresponding author. Tel:+86 10 62283059 Fax: +86 10 62285019</w:t>
      </w:r>
    </w:p>
    <w:p>
      <w:pPr>
        <w:spacing w:before="11"/>
        <w:ind w:left="1583" w:right="0" w:firstLine="0"/>
        <w:jc w:val="left"/>
        <w:rPr>
          <w:sz w:val="19"/>
        </w:rPr>
      </w:pPr>
      <w:r>
        <w:rPr>
          <w:i/>
          <w:sz w:val="19"/>
        </w:rPr>
        <w:t>Email address: </w:t>
      </w:r>
      <w:hyperlink r:id="rId9">
        <w:r>
          <w:rPr>
            <w:rFonts w:ascii="Courier New"/>
            <w:sz w:val="19"/>
          </w:rPr>
          <w:t>whdeng@bupt.edu.cn</w:t>
        </w:r>
        <w:r>
          <w:rPr>
            <w:rFonts w:ascii="Courier New"/>
            <w:spacing w:val="-51"/>
            <w:sz w:val="19"/>
          </w:rPr>
          <w:t> </w:t>
        </w:r>
      </w:hyperlink>
      <w:r>
        <w:rPr>
          <w:sz w:val="19"/>
        </w:rPr>
        <w:t>(Weihong Deng)</w:t>
      </w:r>
    </w:p>
    <w:p>
      <w:pPr>
        <w:pStyle w:val="BodyText"/>
        <w:rPr>
          <w:sz w:val="22"/>
        </w:rPr>
      </w:pPr>
    </w:p>
    <w:p>
      <w:pPr>
        <w:pStyle w:val="BodyText"/>
        <w:spacing w:before="5"/>
      </w:pPr>
    </w:p>
    <w:p>
      <w:pPr>
        <w:tabs>
          <w:tab w:pos="6211" w:val="left" w:leader="none"/>
        </w:tabs>
        <w:spacing w:before="0"/>
        <w:ind w:left="0" w:right="30" w:firstLine="0"/>
        <w:jc w:val="center"/>
        <w:rPr>
          <w:i/>
          <w:sz w:val="19"/>
        </w:rPr>
      </w:pPr>
      <w:r>
        <w:rPr>
          <w:i/>
          <w:sz w:val="19"/>
        </w:rPr>
        <w:t>Preprint submitted</w:t>
      </w:r>
      <w:r>
        <w:rPr>
          <w:i/>
          <w:spacing w:val="12"/>
          <w:sz w:val="19"/>
        </w:rPr>
        <w:t> </w:t>
      </w:r>
      <w:r>
        <w:rPr>
          <w:i/>
          <w:sz w:val="19"/>
        </w:rPr>
        <w:t>to</w:t>
      </w:r>
      <w:r>
        <w:rPr>
          <w:i/>
          <w:spacing w:val="6"/>
          <w:sz w:val="19"/>
        </w:rPr>
        <w:t> </w:t>
      </w:r>
      <w:r>
        <w:rPr>
          <w:i/>
          <w:sz w:val="19"/>
        </w:rPr>
        <w:t>Elsevier</w:t>
        <w:tab/>
        <w:t>February 6,</w:t>
      </w:r>
      <w:r>
        <w:rPr>
          <w:i/>
          <w:spacing w:val="1"/>
          <w:sz w:val="19"/>
        </w:rPr>
        <w:t> </w:t>
      </w:r>
      <w:r>
        <w:rPr>
          <w:i/>
          <w:sz w:val="19"/>
        </w:rPr>
        <w:t>2020</w:t>
      </w:r>
    </w:p>
    <w:p>
      <w:pPr>
        <w:spacing w:after="0"/>
        <w:jc w:val="center"/>
        <w:rPr>
          <w:sz w:val="19"/>
        </w:rPr>
        <w:sectPr>
          <w:headerReference w:type="default" r:id="rId7"/>
          <w:pgSz w:w="11900" w:h="16840"/>
          <w:pgMar w:header="504" w:footer="0" w:top="820" w:bottom="280" w:left="680" w:right="1160"/>
        </w:sect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rPr>
          <w:i/>
          <w:sz w:val="20"/>
        </w:rPr>
      </w:pPr>
    </w:p>
    <w:p>
      <w:pPr>
        <w:pStyle w:val="BodyText"/>
        <w:spacing w:before="7"/>
        <w:rPr>
          <w:i/>
          <w:sz w:val="25"/>
        </w:rPr>
      </w:pPr>
    </w:p>
    <w:p>
      <w:pPr>
        <w:pStyle w:val="Heading2"/>
        <w:numPr>
          <w:ilvl w:val="0"/>
          <w:numId w:val="1"/>
        </w:numPr>
        <w:tabs>
          <w:tab w:pos="1526" w:val="left" w:leader="none"/>
        </w:tabs>
        <w:spacing w:line="240" w:lineRule="auto" w:before="103" w:after="0"/>
        <w:ind w:left="1525" w:right="0" w:hanging="292"/>
        <w:jc w:val="both"/>
      </w:pPr>
      <w:r>
        <w:rPr/>
        <w:t>Introduction</w:t>
      </w:r>
    </w:p>
    <w:p>
      <w:pPr>
        <w:pStyle w:val="BodyText"/>
        <w:spacing w:line="254" w:lineRule="auto" w:before="191"/>
        <w:ind w:left="1234" w:right="1264" w:firstLine="341"/>
        <w:jc w:val="both"/>
      </w:pPr>
      <w:r>
        <w:rPr/>
        <w:drawing>
          <wp:anchor distT="0" distB="0" distL="0" distR="0" allowOverlap="1" layoutInCell="1" locked="0" behindDoc="0" simplePos="0" relativeHeight="15731200">
            <wp:simplePos x="0" y="0"/>
            <wp:positionH relativeFrom="page">
              <wp:posOffset>1461554</wp:posOffset>
            </wp:positionH>
            <wp:positionV relativeFrom="paragraph">
              <wp:posOffset>1363649</wp:posOffset>
            </wp:positionV>
            <wp:extent cx="3489617" cy="3849535"/>
            <wp:effectExtent l="0" t="0" r="0" b="0"/>
            <wp:wrapNone/>
            <wp:docPr id="3" name="image10.png"/>
            <wp:cNvGraphicFramePr>
              <a:graphicFrameLocks noChangeAspect="1"/>
            </wp:cNvGraphicFramePr>
            <a:graphic>
              <a:graphicData uri="http://schemas.openxmlformats.org/drawingml/2006/picture">
                <pic:pic>
                  <pic:nvPicPr>
                    <pic:cNvPr id="4" name="image10.png"/>
                    <pic:cNvPicPr/>
                  </pic:nvPicPr>
                  <pic:blipFill>
                    <a:blip r:embed="rId8" cstate="print"/>
                    <a:stretch>
                      <a:fillRect/>
                    </a:stretch>
                  </pic:blipFill>
                  <pic:spPr>
                    <a:xfrm>
                      <a:off x="0" y="0"/>
                      <a:ext cx="3489617" cy="3849535"/>
                    </a:xfrm>
                    <a:prstGeom prst="rect">
                      <a:avLst/>
                    </a:prstGeom>
                  </pic:spPr>
                </pic:pic>
              </a:graphicData>
            </a:graphic>
          </wp:anchor>
        </w:drawing>
      </w:r>
      <w:r>
        <w:rPr/>
        <w:t>Benefiting from convolutional neural networks (CNNs) [1, 2, 3, 4, 5], deep face recognition (FR) has been the most efficient biometric technique for identity authentication and has been widely used in enormous areas such as military, </w:t>
      </w:r>
      <w:r>
        <w:rPr>
          <w:spacing w:val="-4"/>
        </w:rPr>
        <w:t>fi- </w:t>
      </w:r>
      <w:r>
        <w:rPr/>
        <w:t>nance, public security as well as our daily life. </w:t>
      </w:r>
      <w:r>
        <w:rPr>
          <w:spacing w:val="-4"/>
        </w:rPr>
        <w:t>However, </w:t>
      </w:r>
      <w:r>
        <w:rPr/>
        <w:t>deep networks </w:t>
      </w:r>
      <w:r>
        <w:rPr>
          <w:spacing w:val="-3"/>
        </w:rPr>
        <w:t>which </w:t>
      </w:r>
      <w:r>
        <w:rPr/>
        <w:t>perform perfectly on benchmark datasets may fail badly on real world applica- tions. This is because the set of real world images is infinitely large and so it is hard for any dataset,  no matter how big,  to be representative of the </w:t>
      </w:r>
      <w:r>
        <w:rPr>
          <w:spacing w:val="-3"/>
        </w:rPr>
        <w:t>complexity  </w:t>
      </w:r>
      <w:r>
        <w:rPr/>
        <w:t>of</w:t>
      </w:r>
      <w:r>
        <w:rPr>
          <w:spacing w:val="30"/>
        </w:rPr>
        <w:t> </w:t>
      </w:r>
      <w:r>
        <w:rPr/>
        <w:t>the</w:t>
      </w:r>
      <w:r>
        <w:rPr>
          <w:spacing w:val="30"/>
        </w:rPr>
        <w:t> </w:t>
      </w:r>
      <w:r>
        <w:rPr/>
        <w:t>real</w:t>
      </w:r>
      <w:r>
        <w:rPr>
          <w:spacing w:val="30"/>
        </w:rPr>
        <w:t> </w:t>
      </w:r>
      <w:r>
        <w:rPr/>
        <w:t>world.</w:t>
      </w:r>
      <w:r>
        <w:rPr>
          <w:spacing w:val="41"/>
        </w:rPr>
        <w:t> </w:t>
      </w:r>
      <w:r>
        <w:rPr/>
        <w:t>One</w:t>
      </w:r>
      <w:r>
        <w:rPr>
          <w:spacing w:val="31"/>
        </w:rPr>
        <w:t> </w:t>
      </w:r>
      <w:r>
        <w:rPr/>
        <w:t>persuasive</w:t>
      </w:r>
      <w:r>
        <w:rPr>
          <w:spacing w:val="30"/>
        </w:rPr>
        <w:t> </w:t>
      </w:r>
      <w:r>
        <w:rPr/>
        <w:t>evidence</w:t>
      </w:r>
      <w:r>
        <w:rPr>
          <w:spacing w:val="30"/>
        </w:rPr>
        <w:t> </w:t>
      </w:r>
      <w:r>
        <w:rPr/>
        <w:t>is</w:t>
      </w:r>
      <w:r>
        <w:rPr>
          <w:spacing w:val="30"/>
        </w:rPr>
        <w:t> </w:t>
      </w:r>
      <w:r>
        <w:rPr/>
        <w:t>presented</w:t>
      </w:r>
      <w:r>
        <w:rPr>
          <w:spacing w:val="31"/>
        </w:rPr>
        <w:t> </w:t>
      </w:r>
      <w:r>
        <w:rPr/>
        <w:t>by</w:t>
      </w:r>
      <w:r>
        <w:rPr>
          <w:spacing w:val="30"/>
        </w:rPr>
        <w:t> </w:t>
      </w:r>
      <w:r>
        <w:rPr>
          <w:spacing w:val="-7"/>
        </w:rPr>
        <w:t>P.J.</w:t>
      </w:r>
      <w:r>
        <w:rPr>
          <w:spacing w:val="30"/>
        </w:rPr>
        <w:t> </w:t>
      </w:r>
      <w:r>
        <w:rPr/>
        <w:t>Phillips’</w:t>
      </w:r>
      <w:r>
        <w:rPr>
          <w:spacing w:val="30"/>
        </w:rPr>
        <w:t> </w:t>
      </w:r>
      <w:r>
        <w:rPr/>
        <w:t>study</w:t>
      </w:r>
    </w:p>
    <w:p>
      <w:pPr>
        <w:pStyle w:val="ListParagraph"/>
        <w:numPr>
          <w:ilvl w:val="0"/>
          <w:numId w:val="2"/>
        </w:numPr>
        <w:tabs>
          <w:tab w:pos="1582" w:val="left" w:leader="none"/>
        </w:tabs>
        <w:spacing w:line="254" w:lineRule="auto" w:before="6" w:after="0"/>
        <w:ind w:left="1234" w:right="1264" w:firstLine="0"/>
        <w:jc w:val="both"/>
        <w:rPr>
          <w:sz w:val="23"/>
        </w:rPr>
      </w:pPr>
      <w:r>
        <w:rPr>
          <w:sz w:val="23"/>
        </w:rPr>
        <w:t>which conducted a cross benchmark assessment of VGG model [7] for face recognition. The VGG model, trained on over 2.6 million face images of celebri- ties from the </w:t>
      </w:r>
      <w:r>
        <w:rPr>
          <w:spacing w:val="-5"/>
          <w:sz w:val="23"/>
        </w:rPr>
        <w:t>Web, </w:t>
      </w:r>
      <w:r>
        <w:rPr>
          <w:sz w:val="23"/>
        </w:rPr>
        <w:t>is a typical FR systems and achieves 98.95% on LFW [8] and 97.30% on YTF [9]. </w:t>
      </w:r>
      <w:r>
        <w:rPr>
          <w:spacing w:val="-4"/>
          <w:sz w:val="23"/>
        </w:rPr>
        <w:t>However, </w:t>
      </w:r>
      <w:r>
        <w:rPr>
          <w:sz w:val="23"/>
        </w:rPr>
        <w:t>It only obtains 26%, 52% and 85% on </w:t>
      </w:r>
      <w:r>
        <w:rPr>
          <w:spacing w:val="-4"/>
          <w:sz w:val="23"/>
        </w:rPr>
        <w:t>Ugly, </w:t>
      </w:r>
      <w:r>
        <w:rPr>
          <w:sz w:val="23"/>
        </w:rPr>
        <w:t>Bad and Good partition of GBU database, </w:t>
      </w:r>
      <w:r>
        <w:rPr>
          <w:spacing w:val="-3"/>
          <w:sz w:val="23"/>
        </w:rPr>
        <w:t>even </w:t>
      </w:r>
      <w:r>
        <w:rPr>
          <w:sz w:val="23"/>
        </w:rPr>
        <w:t>if all of images in GBU are nominally frontal.</w:t>
      </w:r>
    </w:p>
    <w:p>
      <w:pPr>
        <w:pStyle w:val="BodyText"/>
        <w:spacing w:line="254" w:lineRule="auto" w:before="4"/>
        <w:ind w:left="1234" w:right="1264" w:firstLine="341"/>
        <w:jc w:val="both"/>
      </w:pPr>
      <w:r>
        <w:rPr/>
        <w:t>The main reason is a different distribution between training data (source do- main) and testing data (target domain), referred to as domain or covariate shift. </w:t>
      </w:r>
      <w:r>
        <w:rPr>
          <w:spacing w:val="-3"/>
        </w:rPr>
        <w:t>Visual  </w:t>
      </w:r>
      <w:r>
        <w:rPr/>
        <w:t>examples of this domain shift are shown in Fig.  1.  Each dataset in Fig.   1 displays a unique “signature” and thus one can easily distinguish them </w:t>
      </w:r>
      <w:r>
        <w:rPr>
          <w:spacing w:val="-4"/>
        </w:rPr>
        <w:t>only   </w:t>
      </w:r>
      <w:r>
        <w:rPr>
          <w:spacing w:val="49"/>
        </w:rPr>
        <w:t> </w:t>
      </w:r>
      <w:r>
        <w:rPr/>
        <w:t>by these signatures, which proves the existence of significant discrepancies. The images in CASIA-WebFace [10] are collected from Internet under unconstrained environment and most of the figures are celebrities and public taken in ambient lighting; The GBU [11] contains still frontal facial images and is taken outdoors or indoors in atriums and hallways with digital camera; IJB-A [12] covers large pose variations and contains many blurry video frames. Sometimes, the </w:t>
      </w:r>
      <w:r>
        <w:rPr>
          <w:spacing w:val="-3"/>
        </w:rPr>
        <w:t>images  </w:t>
      </w:r>
      <w:r>
        <w:rPr/>
        <w:t>of GBU and IJB-A datasets may be closer to the ones in real life which are taken with digital camera under different shooting environments and contain larger</w:t>
      </w:r>
      <w:r>
        <w:rPr>
          <w:spacing w:val="-29"/>
        </w:rPr>
        <w:t> </w:t>
      </w:r>
      <w:r>
        <w:rPr/>
        <w:t>vari- ations.</w:t>
      </w:r>
    </w:p>
    <w:p>
      <w:pPr>
        <w:pStyle w:val="BodyText"/>
        <w:spacing w:line="254" w:lineRule="auto" w:before="9"/>
        <w:ind w:left="1234" w:right="1264" w:firstLine="341"/>
        <w:jc w:val="both"/>
      </w:pPr>
      <w:r>
        <w:rPr>
          <w:spacing w:val="-10"/>
        </w:rPr>
        <w:t>To </w:t>
      </w:r>
      <w:r>
        <w:rPr/>
        <w:t>alleviate the problems caused by domain shift, the most popular approach is to fine-tune a pre-trained deep network’s parameter on testing scenario with the supervision of data label. This straightforward strategy turns out to be</w:t>
      </w:r>
      <w:r>
        <w:rPr>
          <w:spacing w:val="-30"/>
        </w:rPr>
        <w:t> </w:t>
      </w:r>
      <w:r>
        <w:rPr/>
        <w:t>problematic because</w:t>
      </w:r>
      <w:r>
        <w:rPr>
          <w:spacing w:val="-8"/>
        </w:rPr>
        <w:t> </w:t>
      </w:r>
      <w:r>
        <w:rPr/>
        <w:t>it</w:t>
      </w:r>
      <w:r>
        <w:rPr>
          <w:spacing w:val="-7"/>
        </w:rPr>
        <w:t> </w:t>
      </w:r>
      <w:r>
        <w:rPr/>
        <w:t>can</w:t>
      </w:r>
      <w:r>
        <w:rPr>
          <w:spacing w:val="-7"/>
        </w:rPr>
        <w:t> </w:t>
      </w:r>
      <w:r>
        <w:rPr/>
        <w:t>be</w:t>
      </w:r>
      <w:r>
        <w:rPr>
          <w:spacing w:val="-7"/>
        </w:rPr>
        <w:t> </w:t>
      </w:r>
      <w:r>
        <w:rPr/>
        <w:t>expensive</w:t>
      </w:r>
      <w:r>
        <w:rPr>
          <w:spacing w:val="-7"/>
        </w:rPr>
        <w:t> </w:t>
      </w:r>
      <w:r>
        <w:rPr/>
        <w:t>or</w:t>
      </w:r>
      <w:r>
        <w:rPr>
          <w:spacing w:val="-7"/>
        </w:rPr>
        <w:t> </w:t>
      </w:r>
      <w:r>
        <w:rPr>
          <w:spacing w:val="-3"/>
        </w:rPr>
        <w:t>even</w:t>
      </w:r>
      <w:r>
        <w:rPr>
          <w:spacing w:val="-7"/>
        </w:rPr>
        <w:t> </w:t>
      </w:r>
      <w:r>
        <w:rPr/>
        <w:t>infeasible</w:t>
      </w:r>
      <w:r>
        <w:rPr>
          <w:spacing w:val="-7"/>
        </w:rPr>
        <w:t> </w:t>
      </w:r>
      <w:r>
        <w:rPr/>
        <w:t>to</w:t>
      </w:r>
      <w:r>
        <w:rPr>
          <w:spacing w:val="-7"/>
        </w:rPr>
        <w:t> </w:t>
      </w:r>
      <w:r>
        <w:rPr/>
        <w:t>obtain</w:t>
      </w:r>
      <w:r>
        <w:rPr>
          <w:spacing w:val="-7"/>
        </w:rPr>
        <w:t> </w:t>
      </w:r>
      <w:r>
        <w:rPr/>
        <w:t>required</w:t>
      </w:r>
      <w:r>
        <w:rPr>
          <w:spacing w:val="-8"/>
        </w:rPr>
        <w:t> </w:t>
      </w:r>
      <w:r>
        <w:rPr/>
        <w:t>amount</w:t>
      </w:r>
      <w:r>
        <w:rPr>
          <w:spacing w:val="-7"/>
        </w:rPr>
        <w:t> </w:t>
      </w:r>
      <w:r>
        <w:rPr/>
        <w:t>of</w:t>
      </w:r>
      <w:r>
        <w:rPr>
          <w:spacing w:val="-7"/>
        </w:rPr>
        <w:t> </w:t>
      </w:r>
      <w:r>
        <w:rPr/>
        <w:t>labeled data in all possible testing scenarios. Moreover, more and more concerns on </w:t>
      </w:r>
      <w:r>
        <w:rPr>
          <w:spacing w:val="-3"/>
        </w:rPr>
        <w:t>pri- vacy </w:t>
      </w:r>
      <w:r>
        <w:rPr/>
        <w:t>may make the collection and human-annotation of the application-collected data become illegal in the future. Fortunately, unsupervised domain adaptation (UDA) is a promising technique aiming to address this problem,  which learns     a</w:t>
      </w:r>
      <w:r>
        <w:rPr>
          <w:spacing w:val="27"/>
        </w:rPr>
        <w:t> </w:t>
      </w:r>
      <w:r>
        <w:rPr/>
        <w:t>good</w:t>
      </w:r>
      <w:r>
        <w:rPr>
          <w:spacing w:val="27"/>
        </w:rPr>
        <w:t> </w:t>
      </w:r>
      <w:r>
        <w:rPr/>
        <w:t>predictive</w:t>
      </w:r>
      <w:r>
        <w:rPr>
          <w:spacing w:val="27"/>
        </w:rPr>
        <w:t> </w:t>
      </w:r>
      <w:r>
        <w:rPr/>
        <w:t>model</w:t>
      </w:r>
      <w:r>
        <w:rPr>
          <w:spacing w:val="27"/>
        </w:rPr>
        <w:t> </w:t>
      </w:r>
      <w:r>
        <w:rPr/>
        <w:t>for</w:t>
      </w:r>
      <w:r>
        <w:rPr>
          <w:spacing w:val="27"/>
        </w:rPr>
        <w:t> </w:t>
      </w:r>
      <w:r>
        <w:rPr/>
        <w:t>the</w:t>
      </w:r>
      <w:r>
        <w:rPr>
          <w:spacing w:val="27"/>
        </w:rPr>
        <w:t> </w:t>
      </w:r>
      <w:r>
        <w:rPr/>
        <w:t>target</w:t>
      </w:r>
      <w:r>
        <w:rPr>
          <w:spacing w:val="27"/>
        </w:rPr>
        <w:t> </w:t>
      </w:r>
      <w:r>
        <w:rPr/>
        <w:t>(testing)</w:t>
      </w:r>
      <w:r>
        <w:rPr>
          <w:spacing w:val="27"/>
        </w:rPr>
        <w:t> </w:t>
      </w:r>
      <w:r>
        <w:rPr/>
        <w:t>domain</w:t>
      </w:r>
      <w:r>
        <w:rPr>
          <w:spacing w:val="27"/>
        </w:rPr>
        <w:t> </w:t>
      </w:r>
      <w:r>
        <w:rPr/>
        <w:t>using</w:t>
      </w:r>
      <w:r>
        <w:rPr>
          <w:spacing w:val="27"/>
        </w:rPr>
        <w:t> </w:t>
      </w:r>
      <w:r>
        <w:rPr/>
        <w:t>labeled</w:t>
      </w:r>
      <w:r>
        <w:rPr>
          <w:spacing w:val="27"/>
        </w:rPr>
        <w:t> </w:t>
      </w:r>
      <w:r>
        <w:rPr/>
        <w:t>examples</w:t>
      </w:r>
    </w:p>
    <w:p>
      <w:pPr>
        <w:spacing w:after="0" w:line="254" w:lineRule="auto"/>
        <w:jc w:val="both"/>
        <w:sectPr>
          <w:headerReference w:type="default" r:id="rId10"/>
          <w:footerReference w:type="default" r:id="rId11"/>
          <w:pgSz w:w="11900" w:h="16840"/>
          <w:pgMar w:header="504" w:footer="2593" w:top="820" w:bottom="2780" w:left="680" w:right="1160"/>
          <w:pgNumType w:start="2"/>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1"/>
        <w:rPr>
          <w:sz w:val="13"/>
        </w:rPr>
      </w:pPr>
    </w:p>
    <w:p>
      <w:pPr>
        <w:tabs>
          <w:tab w:pos="4033" w:val="left" w:leader="none"/>
          <w:tab w:pos="6635" w:val="left" w:leader="none"/>
        </w:tabs>
        <w:spacing w:line="240" w:lineRule="auto"/>
        <w:ind w:left="1234" w:right="0" w:firstLine="0"/>
        <w:rPr>
          <w:sz w:val="20"/>
        </w:rPr>
      </w:pPr>
      <w:r>
        <w:rPr>
          <w:sz w:val="20"/>
        </w:rPr>
        <w:pict>
          <v:group style="width:115.9pt;height:156.3pt;mso-position-horizontal-relative:char;mso-position-vertical-relative:line" coordorigin="0,0" coordsize="2318,3126">
            <v:shape style="position:absolute;left:0;top:6;width:752;height:752" type="#_x0000_t75" stroked="false">
              <v:imagedata r:id="rId12" o:title=""/>
            </v:shape>
            <v:shape style="position:absolute;left:1565;top:795;width:752;height:752" type="#_x0000_t75" stroked="false">
              <v:imagedata r:id="rId13" o:title=""/>
            </v:shape>
            <v:shape style="position:absolute;left:782;top:1584;width:752;height:752" type="#_x0000_t75" stroked="false">
              <v:imagedata r:id="rId14" o:title=""/>
            </v:shape>
            <v:shape style="position:absolute;left:1565;top:1593;width:752;height:752" type="#_x0000_t75" stroked="false">
              <v:imagedata r:id="rId15" o:title=""/>
            </v:shape>
            <v:shape style="position:absolute;left:782;top:795;width:752;height:752" type="#_x0000_t75" stroked="false">
              <v:imagedata r:id="rId16" o:title=""/>
            </v:shape>
            <v:shape style="position:absolute;left:782;top:2373;width:752;height:752" type="#_x0000_t75" stroked="false">
              <v:imagedata r:id="rId17" o:title=""/>
            </v:shape>
            <v:shape style="position:absolute;left:1565;top:6;width:752;height:752" type="#_x0000_t75" stroked="false">
              <v:imagedata r:id="rId18" o:title=""/>
            </v:shape>
            <v:shape style="position:absolute;left:782;top:0;width:752;height:752" type="#_x0000_t75" stroked="false">
              <v:imagedata r:id="rId19" o:title=""/>
            </v:shape>
            <v:shape style="position:absolute;left:1565;top:2373;width:752;height:752" type="#_x0000_t75" stroked="false">
              <v:imagedata r:id="rId20" o:title=""/>
            </v:shape>
            <v:shape style="position:absolute;left:0;top:1584;width:752;height:752" type="#_x0000_t75" stroked="false">
              <v:imagedata r:id="rId21" o:title=""/>
            </v:shape>
            <v:shape style="position:absolute;left:0;top:795;width:752;height:752" type="#_x0000_t75" stroked="false">
              <v:imagedata r:id="rId22" o:title=""/>
            </v:shape>
            <v:shape style="position:absolute;left:0;top:2373;width:752;height:752" type="#_x0000_t75" stroked="false">
              <v:imagedata r:id="rId23" o:title=""/>
            </v:shape>
          </v:group>
        </w:pict>
      </w:r>
      <w:r>
        <w:rPr>
          <w:sz w:val="20"/>
        </w:rPr>
      </w:r>
      <w:r>
        <w:rPr>
          <w:sz w:val="20"/>
        </w:rPr>
        <w:tab/>
      </w:r>
      <w:r>
        <w:rPr>
          <w:position w:val="2"/>
          <w:sz w:val="20"/>
        </w:rPr>
        <w:pict>
          <v:group style="width:29.05pt;height:155.15pt;mso-position-horizontal-relative:char;mso-position-vertical-relative:line" coordorigin="0,0" coordsize="581,3103">
            <v:shape style="position:absolute;left:0;top:0;width:581;height:751" type="#_x0000_t75" stroked="false">
              <v:imagedata r:id="rId24" o:title=""/>
            </v:shape>
            <v:shape style="position:absolute;left:5;top:1582;width:569;height:737" type="#_x0000_t75" stroked="false">
              <v:imagedata r:id="rId25" o:title=""/>
            </v:shape>
            <v:shape style="position:absolute;left:0;top:788;width:575;height:744" type="#_x0000_t75" stroked="false">
              <v:imagedata r:id="rId26" o:title=""/>
            </v:shape>
            <v:shape style="position:absolute;left:5;top:2366;width:569;height:737" type="#_x0000_t75" stroked="false">
              <v:imagedata r:id="rId27" o:title=""/>
            </v:shape>
          </v:group>
        </w:pict>
      </w:r>
      <w:r>
        <w:rPr>
          <w:position w:val="2"/>
          <w:sz w:val="20"/>
        </w:rPr>
      </w:r>
      <w:r>
        <w:rPr>
          <w:spacing w:val="141"/>
          <w:position w:val="2"/>
          <w:sz w:val="20"/>
        </w:rPr>
        <w:t> </w:t>
      </w:r>
      <w:r>
        <w:rPr>
          <w:spacing w:val="141"/>
          <w:position w:val="2"/>
          <w:sz w:val="20"/>
        </w:rPr>
        <w:pict>
          <v:group style="width:29.1pt;height:155.6pt;mso-position-horizontal-relative:char;mso-position-vertical-relative:line" coordorigin="0,0" coordsize="582,3112">
            <v:shape style="position:absolute;left:0;top:796;width:582;height:752" type="#_x0000_t75" stroked="false">
              <v:imagedata r:id="rId28" o:title=""/>
            </v:shape>
            <v:shape style="position:absolute;left:0;top:1583;width:574;height:744" type="#_x0000_t75" stroked="false">
              <v:imagedata r:id="rId29" o:title=""/>
            </v:shape>
            <v:shape style="position:absolute;left:5;top:2375;width:569;height:737" type="#_x0000_t75" stroked="false">
              <v:imagedata r:id="rId30" o:title=""/>
            </v:shape>
            <v:shape style="position:absolute;left:0;top:0;width:582;height:752" type="#_x0000_t75" stroked="false">
              <v:imagedata r:id="rId31" o:title=""/>
            </v:shape>
          </v:group>
        </w:pict>
      </w:r>
      <w:r>
        <w:rPr>
          <w:spacing w:val="141"/>
          <w:position w:val="2"/>
          <w:sz w:val="20"/>
        </w:rPr>
      </w:r>
      <w:r>
        <w:rPr>
          <w:spacing w:val="141"/>
          <w:position w:val="2"/>
          <w:sz w:val="20"/>
        </w:rPr>
        <w:t> </w:t>
      </w:r>
      <w:r>
        <w:rPr>
          <w:spacing w:val="141"/>
          <w:position w:val="2"/>
          <w:sz w:val="20"/>
        </w:rPr>
        <w:pict>
          <v:group style="width:29.1pt;height:155.35pt;mso-position-horizontal-relative:char;mso-position-vertical-relative:line" coordorigin="0,0" coordsize="582,3107">
            <v:shape style="position:absolute;left:1;top:796;width:580;height:751" type="#_x0000_t75" stroked="false">
              <v:imagedata r:id="rId32" o:title=""/>
            </v:shape>
            <v:shape style="position:absolute;left:12;top:1591;width:569;height:736" type="#_x0000_t75" stroked="false">
              <v:imagedata r:id="rId33" o:title=""/>
            </v:shape>
            <v:shape style="position:absolute;left:12;top:2370;width:569;height:737" type="#_x0000_t75" stroked="false">
              <v:imagedata r:id="rId34" o:title=""/>
            </v:shape>
            <v:shape style="position:absolute;left:0;top:0;width:582;height:752" type="#_x0000_t75" stroked="false">
              <v:imagedata r:id="rId35" o:title=""/>
            </v:shape>
          </v:group>
        </w:pict>
      </w:r>
      <w:r>
        <w:rPr>
          <w:spacing w:val="141"/>
          <w:position w:val="2"/>
          <w:sz w:val="20"/>
        </w:rPr>
      </w:r>
      <w:r>
        <w:rPr>
          <w:spacing w:val="141"/>
          <w:position w:val="2"/>
          <w:sz w:val="20"/>
        </w:rPr>
        <w:tab/>
      </w:r>
      <w:r>
        <w:rPr>
          <w:spacing w:val="141"/>
          <w:position w:val="2"/>
          <w:sz w:val="20"/>
        </w:rPr>
        <w:pict>
          <v:group style="width:116pt;height:155.5pt;mso-position-horizontal-relative:char;mso-position-vertical-relative:line" coordorigin="0,0" coordsize="2320,3110">
            <v:shape style="position:absolute;left:783;top:795;width:752;height:752" type="#_x0000_t75" stroked="false">
              <v:imagedata r:id="rId36" o:title=""/>
            </v:shape>
            <v:shape style="position:absolute;left:0;top:1579;width:752;height:752" type="#_x0000_t75" stroked="false">
              <v:imagedata r:id="rId37" o:title=""/>
            </v:shape>
            <v:shape style="position:absolute;left:1567;top:795;width:752;height:752" type="#_x0000_t75" stroked="false">
              <v:imagedata r:id="rId38" o:title=""/>
            </v:shape>
            <v:shape style="position:absolute;left:783;top:0;width:752;height:752" type="#_x0000_t75" stroked="false">
              <v:imagedata r:id="rId39" o:title=""/>
            </v:shape>
            <v:shape style="position:absolute;left:0;top:2357;width:752;height:752" type="#_x0000_t75" stroked="false">
              <v:imagedata r:id="rId40" o:title=""/>
            </v:shape>
            <v:shape style="position:absolute;left:783;top:1579;width:752;height:752" type="#_x0000_t75" stroked="false">
              <v:imagedata r:id="rId41" o:title=""/>
            </v:shape>
            <v:shape style="position:absolute;left:0;top:795;width:752;height:752" type="#_x0000_t75" stroked="false">
              <v:imagedata r:id="rId42" o:title=""/>
            </v:shape>
            <v:shape style="position:absolute;left:783;top:2357;width:752;height:752" type="#_x0000_t75" stroked="false">
              <v:imagedata r:id="rId43" o:title=""/>
            </v:shape>
            <v:shape style="position:absolute;left:0;top:0;width:752;height:752" type="#_x0000_t75" stroked="false">
              <v:imagedata r:id="rId44" o:title=""/>
            </v:shape>
            <v:shape style="position:absolute;left:1567;top:1579;width:752;height:752" type="#_x0000_t75" stroked="false">
              <v:imagedata r:id="rId45" o:title=""/>
            </v:shape>
            <v:shape style="position:absolute;left:1567;top:2357;width:752;height:752" type="#_x0000_t75" stroked="false">
              <v:imagedata r:id="rId46" o:title=""/>
            </v:shape>
            <v:shape style="position:absolute;left:1567;top:11;width:752;height:752" type="#_x0000_t75" stroked="false">
              <v:imagedata r:id="rId47" o:title=""/>
            </v:shape>
          </v:group>
        </w:pict>
      </w:r>
      <w:r>
        <w:rPr>
          <w:spacing w:val="141"/>
          <w:position w:val="2"/>
          <w:sz w:val="20"/>
        </w:rPr>
      </w:r>
    </w:p>
    <w:p>
      <w:pPr>
        <w:pStyle w:val="ListParagraph"/>
        <w:numPr>
          <w:ilvl w:val="1"/>
          <w:numId w:val="2"/>
        </w:numPr>
        <w:tabs>
          <w:tab w:pos="2013" w:val="left" w:leader="none"/>
          <w:tab w:pos="4838" w:val="left" w:leader="none"/>
          <w:tab w:pos="7462" w:val="left" w:leader="none"/>
        </w:tabs>
        <w:spacing w:line="240" w:lineRule="auto" w:before="85" w:after="0"/>
        <w:ind w:left="2012" w:right="0" w:hanging="206"/>
        <w:jc w:val="left"/>
        <w:rPr>
          <w:b/>
          <w:sz w:val="14"/>
        </w:rPr>
      </w:pPr>
      <w:r>
        <w:rPr/>
        <w:drawing>
          <wp:anchor distT="0" distB="0" distL="0" distR="0" allowOverlap="1" layoutInCell="1" locked="0" behindDoc="0" simplePos="0" relativeHeight="15734272">
            <wp:simplePos x="0" y="0"/>
            <wp:positionH relativeFrom="page">
              <wp:posOffset>1461554</wp:posOffset>
            </wp:positionH>
            <wp:positionV relativeFrom="paragraph">
              <wp:posOffset>-449772</wp:posOffset>
            </wp:positionV>
            <wp:extent cx="3489617" cy="3849535"/>
            <wp:effectExtent l="0" t="0" r="0" b="0"/>
            <wp:wrapNone/>
            <wp:docPr id="5" name="image10.png"/>
            <wp:cNvGraphicFramePr>
              <a:graphicFrameLocks noChangeAspect="1"/>
            </wp:cNvGraphicFramePr>
            <a:graphic>
              <a:graphicData uri="http://schemas.openxmlformats.org/drawingml/2006/picture">
                <pic:pic>
                  <pic:nvPicPr>
                    <pic:cNvPr id="6" name="image10.png"/>
                    <pic:cNvPicPr/>
                  </pic:nvPicPr>
                  <pic:blipFill>
                    <a:blip r:embed="rId8" cstate="print"/>
                    <a:stretch>
                      <a:fillRect/>
                    </a:stretch>
                  </pic:blipFill>
                  <pic:spPr>
                    <a:xfrm>
                      <a:off x="0" y="0"/>
                      <a:ext cx="3489617" cy="3849535"/>
                    </a:xfrm>
                    <a:prstGeom prst="rect">
                      <a:avLst/>
                    </a:prstGeom>
                  </pic:spPr>
                </pic:pic>
              </a:graphicData>
            </a:graphic>
          </wp:anchor>
        </w:drawing>
      </w:r>
      <w:r>
        <w:rPr>
          <w:b/>
          <w:w w:val="105"/>
          <w:sz w:val="14"/>
        </w:rPr>
        <w:t>CASIA-Webface</w:t>
        <w:tab/>
        <w:t>(b)</w:t>
      </w:r>
      <w:r>
        <w:rPr>
          <w:b/>
          <w:spacing w:val="-5"/>
          <w:w w:val="105"/>
          <w:sz w:val="14"/>
        </w:rPr>
        <w:t> </w:t>
      </w:r>
      <w:r>
        <w:rPr>
          <w:b/>
          <w:w w:val="105"/>
          <w:sz w:val="14"/>
        </w:rPr>
        <w:t>GBU</w:t>
        <w:tab/>
        <w:t>(c)</w:t>
      </w:r>
      <w:r>
        <w:rPr>
          <w:b/>
          <w:spacing w:val="-1"/>
          <w:w w:val="105"/>
          <w:sz w:val="14"/>
        </w:rPr>
        <w:t> </w:t>
      </w:r>
      <w:r>
        <w:rPr>
          <w:b/>
          <w:w w:val="105"/>
          <w:sz w:val="14"/>
        </w:rPr>
        <w:t>IJB-A</w:t>
      </w:r>
    </w:p>
    <w:p>
      <w:pPr>
        <w:pStyle w:val="BodyText"/>
        <w:spacing w:before="11"/>
        <w:rPr>
          <w:b/>
          <w:sz w:val="16"/>
        </w:rPr>
      </w:pPr>
    </w:p>
    <w:p>
      <w:pPr>
        <w:spacing w:line="254" w:lineRule="auto" w:before="97"/>
        <w:ind w:left="1234" w:right="1264" w:firstLine="0"/>
        <w:jc w:val="both"/>
        <w:rPr>
          <w:sz w:val="19"/>
        </w:rPr>
      </w:pPr>
      <w:r>
        <w:rPr>
          <w:sz w:val="19"/>
        </w:rPr>
        <w:t>Figure 1: Several sample images of three face databases. From left to right: (a) </w:t>
      </w:r>
      <w:r>
        <w:rPr>
          <w:spacing w:val="-3"/>
          <w:sz w:val="19"/>
        </w:rPr>
        <w:t>CASIA-Webface </w:t>
      </w:r>
      <w:r>
        <w:rPr>
          <w:sz w:val="19"/>
        </w:rPr>
        <w:t>[10], (b) GBU [11] and (c) IJB-A [12]. Compared with CASIA-Webface, GBU is taken outdoors or indoors in atriums and hallways with different lighting conditions; IJB-A covers large pose variations and contains many blurry video</w:t>
      </w:r>
      <w:r>
        <w:rPr>
          <w:spacing w:val="4"/>
          <w:sz w:val="19"/>
        </w:rPr>
        <w:t> </w:t>
      </w:r>
      <w:r>
        <w:rPr>
          <w:sz w:val="19"/>
        </w:rPr>
        <w:t>frames.</w:t>
      </w:r>
    </w:p>
    <w:p>
      <w:pPr>
        <w:pStyle w:val="BodyText"/>
        <w:rPr>
          <w:sz w:val="22"/>
        </w:rPr>
      </w:pPr>
    </w:p>
    <w:p>
      <w:pPr>
        <w:pStyle w:val="BodyText"/>
        <w:spacing w:line="254" w:lineRule="auto" w:before="143"/>
        <w:ind w:left="1234" w:right="1264"/>
        <w:jc w:val="both"/>
      </w:pPr>
      <w:r>
        <w:rPr/>
        <w:t>from the source (training) domain but only unlabeled examples from the target domain. Recently, many deep UDA methods [13] try to learn more transferable representations through mapping both domains into a domain-invariant feature space, and then directly apply the classifier learned from only source labels to tar- get domain, which produce boosted accuracy in various object recognition tasks [14, 15, 16, 17, 18, 19, 20, 21, 22, 23, 24, 25, 26, 27, 28].</w:t>
      </w:r>
    </w:p>
    <w:p>
      <w:pPr>
        <w:pStyle w:val="BodyText"/>
        <w:spacing w:line="254" w:lineRule="auto" w:before="4"/>
        <w:ind w:left="1234" w:right="1264" w:firstLine="341"/>
        <w:jc w:val="both"/>
      </w:pPr>
      <w:r>
        <w:rPr/>
        <w:t>In non-deep era, </w:t>
      </w:r>
      <w:r>
        <w:rPr>
          <w:spacing w:val="-4"/>
        </w:rPr>
        <w:t>UDA </w:t>
      </w:r>
      <w:r>
        <w:rPr/>
        <w:t>was used for face recognition [29, 30] in which </w:t>
      </w:r>
      <w:r>
        <w:rPr>
          <w:spacing w:val="-4"/>
        </w:rPr>
        <w:t>the</w:t>
      </w:r>
      <w:r>
        <w:rPr>
          <w:spacing w:val="49"/>
        </w:rPr>
        <w:t> </w:t>
      </w:r>
      <w:r>
        <w:rPr/>
        <w:t>distributions of the two datasets are matched by learning a common shared space. In deep era, there </w:t>
      </w:r>
      <w:r>
        <w:rPr>
          <w:spacing w:val="-3"/>
        </w:rPr>
        <w:t>have </w:t>
      </w:r>
      <w:r>
        <w:rPr/>
        <w:t>been many well-established deep </w:t>
      </w:r>
      <w:r>
        <w:rPr>
          <w:spacing w:val="-4"/>
        </w:rPr>
        <w:t>UDA </w:t>
      </w:r>
      <w:r>
        <w:rPr/>
        <w:t>methods [13] for object classification and other computer vision applications. </w:t>
      </w:r>
      <w:r>
        <w:rPr>
          <w:spacing w:val="-4"/>
        </w:rPr>
        <w:t>However, </w:t>
      </w:r>
      <w:r>
        <w:rPr/>
        <w:t>most </w:t>
      </w:r>
      <w:r>
        <w:rPr>
          <w:spacing w:val="-7"/>
        </w:rPr>
        <w:t>of </w:t>
      </w:r>
      <w:r>
        <w:rPr/>
        <w:t>these methods are not applicable for the face recognition task at all. In particular, face recognition poses two unique challenges for deep </w:t>
      </w:r>
      <w:r>
        <w:rPr>
          <w:spacing w:val="-4"/>
        </w:rPr>
        <w:t>UDA </w:t>
      </w:r>
      <w:r>
        <w:rPr/>
        <w:t>different from that  in object classification. First, popular methods by the global alignment of </w:t>
      </w:r>
      <w:r>
        <w:rPr>
          <w:spacing w:val="-3"/>
        </w:rPr>
        <w:t>source </w:t>
      </w:r>
      <w:r>
        <w:rPr/>
        <w:t>and target domain are no longer sufficient to acquire the discriminating </w:t>
      </w:r>
      <w:r>
        <w:rPr>
          <w:spacing w:val="-5"/>
        </w:rPr>
        <w:t>power   </w:t>
      </w:r>
      <w:r>
        <w:rPr/>
        <w:t>for classification in deep FR. Second, the face identities (classes) of source and target domain are non-overlapping, so that many skills developed in deep </w:t>
      </w:r>
      <w:r>
        <w:rPr>
          <w:spacing w:val="-4"/>
        </w:rPr>
        <w:t>UDA </w:t>
      </w:r>
      <w:r>
        <w:rPr/>
        <w:t>which are used to further improve target performance based on sharing classes  are inapplicable.  In this sense,  designing suitable adaptation method is the </w:t>
      </w:r>
      <w:r>
        <w:rPr>
          <w:spacing w:val="-8"/>
        </w:rPr>
        <w:t>key  </w:t>
      </w:r>
      <w:r>
        <w:rPr/>
        <w:t>to apply deep face recognition technique in ubiquitous scenes, but few research works has been done in this</w:t>
      </w:r>
      <w:r>
        <w:rPr>
          <w:spacing w:val="1"/>
        </w:rPr>
        <w:t> </w:t>
      </w:r>
      <w:r>
        <w:rPr/>
        <w:t>community.</w:t>
      </w:r>
    </w:p>
    <w:p>
      <w:pPr>
        <w:spacing w:after="0" w:line="254" w:lineRule="auto"/>
        <w:jc w:val="both"/>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pStyle w:val="BodyText"/>
        <w:spacing w:line="254" w:lineRule="auto" w:before="94"/>
        <w:ind w:left="1234" w:right="1264" w:firstLine="341"/>
        <w:jc w:val="right"/>
      </w:pPr>
      <w:r>
        <w:rPr/>
        <w:drawing>
          <wp:anchor distT="0" distB="0" distL="0" distR="0" allowOverlap="1" layoutInCell="1" locked="0" behindDoc="0" simplePos="0" relativeHeight="15734784">
            <wp:simplePos x="0" y="0"/>
            <wp:positionH relativeFrom="page">
              <wp:posOffset>1461554</wp:posOffset>
            </wp:positionH>
            <wp:positionV relativeFrom="paragraph">
              <wp:posOffset>1591278</wp:posOffset>
            </wp:positionV>
            <wp:extent cx="3489617" cy="3849535"/>
            <wp:effectExtent l="0" t="0" r="0" b="0"/>
            <wp:wrapNone/>
            <wp:docPr id="7" name="image10.png"/>
            <wp:cNvGraphicFramePr>
              <a:graphicFrameLocks noChangeAspect="1"/>
            </wp:cNvGraphicFramePr>
            <a:graphic>
              <a:graphicData uri="http://schemas.openxmlformats.org/drawingml/2006/picture">
                <pic:pic>
                  <pic:nvPicPr>
                    <pic:cNvPr id="8" name="image10.png"/>
                    <pic:cNvPicPr/>
                  </pic:nvPicPr>
                  <pic:blipFill>
                    <a:blip r:embed="rId8" cstate="print"/>
                    <a:stretch>
                      <a:fillRect/>
                    </a:stretch>
                  </pic:blipFill>
                  <pic:spPr>
                    <a:xfrm>
                      <a:off x="0" y="0"/>
                      <a:ext cx="3489617" cy="3849535"/>
                    </a:xfrm>
                    <a:prstGeom prst="rect">
                      <a:avLst/>
                    </a:prstGeom>
                  </pic:spPr>
                </pic:pic>
              </a:graphicData>
            </a:graphic>
          </wp:anchor>
        </w:drawing>
      </w:r>
      <w:r>
        <w:rPr/>
        <w:t>In this paper, we propose a clustering-based domain adaptation</w:t>
      </w:r>
      <w:r>
        <w:rPr>
          <w:spacing w:val="-39"/>
        </w:rPr>
        <w:t> </w:t>
      </w:r>
      <w:r>
        <w:rPr/>
        <w:t>(CDA)</w:t>
      </w:r>
      <w:r>
        <w:rPr>
          <w:spacing w:val="-4"/>
        </w:rPr>
        <w:t> </w:t>
      </w:r>
      <w:r>
        <w:rPr/>
        <w:t>method</w:t>
      </w:r>
      <w:r>
        <w:rPr>
          <w:w w:val="101"/>
        </w:rPr>
        <w:t> </w:t>
      </w:r>
      <w:r>
        <w:rPr/>
        <w:t>for unconstrained face recognition.</w:t>
      </w:r>
      <w:r>
        <w:rPr>
          <w:spacing w:val="12"/>
        </w:rPr>
        <w:t> </w:t>
      </w:r>
      <w:r>
        <w:rPr/>
        <w:t>In order to address non-overlapping</w:t>
      </w:r>
      <w:r>
        <w:rPr>
          <w:spacing w:val="40"/>
        </w:rPr>
        <w:t> </w:t>
      </w:r>
      <w:r>
        <w:rPr>
          <w:spacing w:val="-3"/>
        </w:rPr>
        <w:t>iden-</w:t>
      </w:r>
      <w:r>
        <w:rPr>
          <w:w w:val="101"/>
        </w:rPr>
        <w:t> </w:t>
      </w:r>
      <w:r>
        <w:rPr/>
        <w:t>tities</w:t>
      </w:r>
      <w:r>
        <w:rPr>
          <w:spacing w:val="42"/>
        </w:rPr>
        <w:t> </w:t>
      </w:r>
      <w:r>
        <w:rPr/>
        <w:t>between</w:t>
      </w:r>
      <w:r>
        <w:rPr>
          <w:spacing w:val="43"/>
        </w:rPr>
        <w:t> </w:t>
      </w:r>
      <w:r>
        <w:rPr/>
        <w:t>domains,</w:t>
      </w:r>
      <w:r>
        <w:rPr>
          <w:spacing w:val="51"/>
        </w:rPr>
        <w:t> </w:t>
      </w:r>
      <w:r>
        <w:rPr/>
        <w:t>we</w:t>
      </w:r>
      <w:r>
        <w:rPr>
          <w:spacing w:val="43"/>
        </w:rPr>
        <w:t> </w:t>
      </w:r>
      <w:r>
        <w:rPr/>
        <w:t>introduce</w:t>
      </w:r>
      <w:r>
        <w:rPr>
          <w:spacing w:val="43"/>
        </w:rPr>
        <w:t> </w:t>
      </w:r>
      <w:r>
        <w:rPr/>
        <w:t>clustering</w:t>
      </w:r>
      <w:r>
        <w:rPr>
          <w:spacing w:val="43"/>
        </w:rPr>
        <w:t> </w:t>
      </w:r>
      <w:r>
        <w:rPr/>
        <w:t>algorithms</w:t>
      </w:r>
      <w:r>
        <w:rPr>
          <w:spacing w:val="42"/>
        </w:rPr>
        <w:t> </w:t>
      </w:r>
      <w:r>
        <w:rPr/>
        <w:t>into</w:t>
      </w:r>
      <w:r>
        <w:rPr>
          <w:spacing w:val="43"/>
        </w:rPr>
        <w:t> </w:t>
      </w:r>
      <w:r>
        <w:rPr/>
        <w:t>target</w:t>
      </w:r>
      <w:r>
        <w:rPr>
          <w:spacing w:val="43"/>
        </w:rPr>
        <w:t> </w:t>
      </w:r>
      <w:r>
        <w:rPr>
          <w:spacing w:val="-3"/>
        </w:rPr>
        <w:t>domain</w:t>
      </w:r>
      <w:r>
        <w:rPr>
          <w:w w:val="101"/>
        </w:rPr>
        <w:t> </w:t>
      </w:r>
      <w:r>
        <w:rPr/>
        <w:t>to</w:t>
      </w:r>
      <w:r>
        <w:rPr>
          <w:spacing w:val="26"/>
        </w:rPr>
        <w:t> </w:t>
      </w:r>
      <w:r>
        <w:rPr/>
        <w:t>obtain</w:t>
      </w:r>
      <w:r>
        <w:rPr>
          <w:spacing w:val="26"/>
        </w:rPr>
        <w:t> </w:t>
      </w:r>
      <w:r>
        <w:rPr/>
        <w:t>pseudo-labels,</w:t>
      </w:r>
      <w:r>
        <w:rPr>
          <w:spacing w:val="32"/>
        </w:rPr>
        <w:t> </w:t>
      </w:r>
      <w:r>
        <w:rPr/>
        <w:t>by</w:t>
      </w:r>
      <w:r>
        <w:rPr>
          <w:spacing w:val="26"/>
        </w:rPr>
        <w:t> </w:t>
      </w:r>
      <w:r>
        <w:rPr/>
        <w:t>which</w:t>
      </w:r>
      <w:r>
        <w:rPr>
          <w:spacing w:val="26"/>
        </w:rPr>
        <w:t> </w:t>
      </w:r>
      <w:r>
        <w:rPr/>
        <w:t>the</w:t>
      </w:r>
      <w:r>
        <w:rPr>
          <w:spacing w:val="27"/>
        </w:rPr>
        <w:t> </w:t>
      </w:r>
      <w:r>
        <w:rPr/>
        <w:t>pre-learned</w:t>
      </w:r>
      <w:r>
        <w:rPr>
          <w:spacing w:val="26"/>
        </w:rPr>
        <w:t> </w:t>
      </w:r>
      <w:r>
        <w:rPr/>
        <w:t>model</w:t>
      </w:r>
      <w:r>
        <w:rPr>
          <w:spacing w:val="26"/>
        </w:rPr>
        <w:t> </w:t>
      </w:r>
      <w:r>
        <w:rPr/>
        <w:t>is</w:t>
      </w:r>
      <w:r>
        <w:rPr>
          <w:spacing w:val="26"/>
        </w:rPr>
        <w:t> </w:t>
      </w:r>
      <w:r>
        <w:rPr/>
        <w:t>adapted</w:t>
      </w:r>
      <w:r>
        <w:rPr>
          <w:spacing w:val="27"/>
        </w:rPr>
        <w:t> </w:t>
      </w:r>
      <w:r>
        <w:rPr/>
        <w:t>and</w:t>
      </w:r>
      <w:r>
        <w:rPr>
          <w:spacing w:val="26"/>
        </w:rPr>
        <w:t> </w:t>
      </w:r>
      <w:r>
        <w:rPr/>
        <w:t>the</w:t>
      </w:r>
      <w:r>
        <w:rPr>
          <w:spacing w:val="26"/>
        </w:rPr>
        <w:t> </w:t>
      </w:r>
      <w:r>
        <w:rPr>
          <w:spacing w:val="-5"/>
        </w:rPr>
        <w:t>en-</w:t>
      </w:r>
      <w:r>
        <w:rPr>
          <w:w w:val="101"/>
        </w:rPr>
        <w:t> </w:t>
      </w:r>
      <w:r>
        <w:rPr/>
        <w:t>hanced discriminative representations are learned. Specifically, </w:t>
      </w:r>
      <w:r>
        <w:rPr>
          <w:spacing w:val="-4"/>
        </w:rPr>
        <w:t>CDA</w:t>
      </w:r>
      <w:r>
        <w:rPr>
          <w:spacing w:val="19"/>
        </w:rPr>
        <w:t> </w:t>
      </w:r>
      <w:r>
        <w:rPr/>
        <w:t>applies</w:t>
      </w:r>
      <w:r>
        <w:rPr>
          <w:spacing w:val="32"/>
        </w:rPr>
        <w:t> </w:t>
      </w:r>
      <w:r>
        <w:rPr/>
        <w:t>a</w:t>
      </w:r>
      <w:r>
        <w:rPr>
          <w:w w:val="101"/>
        </w:rPr>
        <w:t> </w:t>
      </w:r>
      <w:r>
        <w:rPr/>
        <w:t>simplified spectral clustering algorithm which requires neither</w:t>
      </w:r>
      <w:r>
        <w:rPr>
          <w:spacing w:val="-33"/>
        </w:rPr>
        <w:t> </w:t>
      </w:r>
      <w:r>
        <w:rPr/>
        <w:t>overlapping</w:t>
      </w:r>
      <w:r>
        <w:rPr>
          <w:spacing w:val="-4"/>
        </w:rPr>
        <w:t> </w:t>
      </w:r>
      <w:r>
        <w:rPr/>
        <w:t>classes</w:t>
      </w:r>
      <w:r>
        <w:rPr>
          <w:w w:val="101"/>
        </w:rPr>
        <w:t> </w:t>
      </w:r>
      <w:r>
        <w:rPr/>
        <w:t>nor</w:t>
      </w:r>
      <w:r>
        <w:rPr>
          <w:spacing w:val="16"/>
        </w:rPr>
        <w:t> </w:t>
      </w:r>
      <w:r>
        <w:rPr/>
        <w:t>the</w:t>
      </w:r>
      <w:r>
        <w:rPr>
          <w:spacing w:val="17"/>
        </w:rPr>
        <w:t> </w:t>
      </w:r>
      <w:r>
        <w:rPr/>
        <w:t>number</w:t>
      </w:r>
      <w:r>
        <w:rPr>
          <w:spacing w:val="16"/>
        </w:rPr>
        <w:t> </w:t>
      </w:r>
      <w:r>
        <w:rPr/>
        <w:t>of</w:t>
      </w:r>
      <w:r>
        <w:rPr>
          <w:spacing w:val="16"/>
        </w:rPr>
        <w:t> </w:t>
      </w:r>
      <w:r>
        <w:rPr/>
        <w:t>target</w:t>
      </w:r>
      <w:r>
        <w:rPr>
          <w:spacing w:val="17"/>
        </w:rPr>
        <w:t> </w:t>
      </w:r>
      <w:r>
        <w:rPr/>
        <w:t>classes.</w:t>
      </w:r>
      <w:r>
        <w:rPr>
          <w:spacing w:val="55"/>
        </w:rPr>
        <w:t> </w:t>
      </w:r>
      <w:r>
        <w:rPr/>
        <w:t>It</w:t>
      </w:r>
      <w:r>
        <w:rPr>
          <w:spacing w:val="16"/>
        </w:rPr>
        <w:t> </w:t>
      </w:r>
      <w:r>
        <w:rPr/>
        <w:t>generates</w:t>
      </w:r>
      <w:r>
        <w:rPr>
          <w:spacing w:val="16"/>
        </w:rPr>
        <w:t> </w:t>
      </w:r>
      <w:r>
        <w:rPr/>
        <w:t>pseudo-labels</w:t>
      </w:r>
      <w:r>
        <w:rPr>
          <w:spacing w:val="17"/>
        </w:rPr>
        <w:t> </w:t>
      </w:r>
      <w:r>
        <w:rPr/>
        <w:t>through</w:t>
      </w:r>
      <w:r>
        <w:rPr>
          <w:spacing w:val="17"/>
        </w:rPr>
        <w:t> </w:t>
      </w:r>
      <w:r>
        <w:rPr/>
        <w:t>a</w:t>
      </w:r>
      <w:r>
        <w:rPr>
          <w:spacing w:val="16"/>
        </w:rPr>
        <w:t> </w:t>
      </w:r>
      <w:r>
        <w:rPr/>
        <w:t>clustering</w:t>
      </w:r>
      <w:r>
        <w:rPr>
          <w:w w:val="101"/>
        </w:rPr>
        <w:t> </w:t>
      </w:r>
      <w:r>
        <w:rPr/>
        <w:t>graph where the nodes represent images and edges signify two images</w:t>
      </w:r>
      <w:r>
        <w:rPr>
          <w:spacing w:val="11"/>
        </w:rPr>
        <w:t> </w:t>
      </w:r>
      <w:r>
        <w:rPr>
          <w:spacing w:val="-3"/>
        </w:rPr>
        <w:t>have</w:t>
      </w:r>
      <w:r>
        <w:rPr>
          <w:spacing w:val="1"/>
        </w:rPr>
        <w:t> </w:t>
      </w:r>
      <w:r>
        <w:rPr/>
        <w:t>larger</w:t>
      </w:r>
      <w:r>
        <w:rPr>
          <w:w w:val="101"/>
        </w:rPr>
        <w:t> </w:t>
      </w:r>
      <w:r>
        <w:rPr/>
        <w:t>cosine-similarity, and each connected component with at least three</w:t>
      </w:r>
      <w:r>
        <w:rPr>
          <w:spacing w:val="-15"/>
        </w:rPr>
        <w:t> </w:t>
      </w:r>
      <w:r>
        <w:rPr/>
        <w:t>nodes</w:t>
      </w:r>
      <w:r>
        <w:rPr>
          <w:spacing w:val="48"/>
        </w:rPr>
        <w:t> </w:t>
      </w:r>
      <w:r>
        <w:rPr/>
        <w:t>in</w:t>
      </w:r>
      <w:r>
        <w:rPr>
          <w:w w:val="101"/>
        </w:rPr>
        <w:t> </w:t>
      </w:r>
      <w:r>
        <w:rPr/>
        <w:t>graph is saved as a cluster (identity). This scheme for domain adaptation</w:t>
      </w:r>
      <w:r>
        <w:rPr>
          <w:spacing w:val="22"/>
        </w:rPr>
        <w:t> </w:t>
      </w:r>
      <w:r>
        <w:rPr/>
        <w:t>is</w:t>
      </w:r>
      <w:r>
        <w:rPr>
          <w:spacing w:val="1"/>
        </w:rPr>
        <w:t> </w:t>
      </w:r>
      <w:r>
        <w:rPr>
          <w:spacing w:val="-3"/>
        </w:rPr>
        <w:t>funda-</w:t>
      </w:r>
      <w:r>
        <w:rPr>
          <w:w w:val="101"/>
        </w:rPr>
        <w:t> </w:t>
      </w:r>
      <w:r>
        <w:rPr/>
        <w:t>mentally different from the state-of-the-art methods which generate</w:t>
      </w:r>
      <w:r>
        <w:rPr>
          <w:spacing w:val="-27"/>
        </w:rPr>
        <w:t> </w:t>
      </w:r>
      <w:r>
        <w:rPr/>
        <w:t>target</w:t>
      </w:r>
      <w:r>
        <w:rPr>
          <w:spacing w:val="-3"/>
        </w:rPr>
        <w:t> </w:t>
      </w:r>
      <w:r>
        <w:rPr/>
        <w:t>pseudo-</w:t>
      </w:r>
      <w:r>
        <w:rPr>
          <w:w w:val="101"/>
        </w:rPr>
        <w:t> </w:t>
      </w:r>
      <w:r>
        <w:rPr/>
        <w:t>labels</w:t>
      </w:r>
      <w:r>
        <w:rPr>
          <w:spacing w:val="-6"/>
        </w:rPr>
        <w:t> </w:t>
      </w:r>
      <w:r>
        <w:rPr/>
        <w:t>by</w:t>
      </w:r>
      <w:r>
        <w:rPr>
          <w:spacing w:val="-6"/>
        </w:rPr>
        <w:t> </w:t>
      </w:r>
      <w:r>
        <w:rPr/>
        <w:t>maximum</w:t>
      </w:r>
      <w:r>
        <w:rPr>
          <w:spacing w:val="-5"/>
        </w:rPr>
        <w:t> </w:t>
      </w:r>
      <w:r>
        <w:rPr/>
        <w:t>posterior</w:t>
      </w:r>
      <w:r>
        <w:rPr>
          <w:spacing w:val="-6"/>
        </w:rPr>
        <w:t> </w:t>
      </w:r>
      <w:r>
        <w:rPr/>
        <w:t>probability</w:t>
      </w:r>
      <w:r>
        <w:rPr>
          <w:spacing w:val="-6"/>
        </w:rPr>
        <w:t> </w:t>
      </w:r>
      <w:r>
        <w:rPr/>
        <w:t>of</w:t>
      </w:r>
      <w:r>
        <w:rPr>
          <w:spacing w:val="-5"/>
        </w:rPr>
        <w:t> </w:t>
      </w:r>
      <w:r>
        <w:rPr/>
        <w:t>source</w:t>
      </w:r>
      <w:r>
        <w:rPr>
          <w:spacing w:val="-6"/>
        </w:rPr>
        <w:t> </w:t>
      </w:r>
      <w:r>
        <w:rPr/>
        <w:t>classifier</w:t>
      </w:r>
      <w:r>
        <w:rPr>
          <w:spacing w:val="-6"/>
        </w:rPr>
        <w:t> </w:t>
      </w:r>
      <w:r>
        <w:rPr/>
        <w:t>[31,</w:t>
      </w:r>
      <w:r>
        <w:rPr>
          <w:spacing w:val="-5"/>
        </w:rPr>
        <w:t> </w:t>
      </w:r>
      <w:r>
        <w:rPr/>
        <w:t>24,</w:t>
      </w:r>
      <w:r>
        <w:rPr>
          <w:spacing w:val="-6"/>
        </w:rPr>
        <w:t> </w:t>
      </w:r>
      <w:r>
        <w:rPr/>
        <w:t>32,</w:t>
      </w:r>
      <w:r>
        <w:rPr>
          <w:spacing w:val="-6"/>
        </w:rPr>
        <w:t> </w:t>
      </w:r>
      <w:r>
        <w:rPr/>
        <w:t>33],</w:t>
      </w:r>
      <w:r>
        <w:rPr>
          <w:spacing w:val="-2"/>
        </w:rPr>
        <w:t> </w:t>
      </w:r>
      <w:r>
        <w:rPr/>
        <w:t>these</w:t>
      </w:r>
      <w:r>
        <w:rPr>
          <w:w w:val="101"/>
        </w:rPr>
        <w:t> </w:t>
      </w:r>
      <w:r>
        <w:rPr/>
        <w:t>methods can not be utilized in FR due to non-overlapping classes of</w:t>
      </w:r>
      <w:r>
        <w:rPr>
          <w:spacing w:val="-1"/>
        </w:rPr>
        <w:t> </w:t>
      </w:r>
      <w:r>
        <w:rPr/>
        <w:t>two domains.</w:t>
      </w:r>
      <w:r>
        <w:rPr>
          <w:w w:val="101"/>
        </w:rPr>
        <w:t> </w:t>
      </w:r>
      <w:r>
        <w:rPr>
          <w:spacing w:val="-10"/>
        </w:rPr>
        <w:t>To </w:t>
      </w:r>
      <w:r>
        <w:rPr/>
        <w:t>enhance the quality of clustering-based pseudo-labels, the</w:t>
      </w:r>
      <w:r>
        <w:rPr>
          <w:spacing w:val="55"/>
        </w:rPr>
        <w:t> </w:t>
      </w:r>
      <w:r>
        <w:rPr/>
        <w:t>proposed</w:t>
      </w:r>
      <w:r>
        <w:rPr>
          <w:spacing w:val="19"/>
        </w:rPr>
        <w:t> </w:t>
      </w:r>
      <w:r>
        <w:rPr>
          <w:spacing w:val="-4"/>
        </w:rPr>
        <w:t>CDA</w:t>
      </w:r>
      <w:r>
        <w:rPr>
          <w:w w:val="101"/>
        </w:rPr>
        <w:t> </w:t>
      </w:r>
      <w:r>
        <w:rPr/>
        <w:t>method</w:t>
      </w:r>
      <w:r>
        <w:rPr>
          <w:spacing w:val="37"/>
        </w:rPr>
        <w:t> </w:t>
      </w:r>
      <w:r>
        <w:rPr/>
        <w:t>applies</w:t>
      </w:r>
      <w:r>
        <w:rPr>
          <w:spacing w:val="38"/>
        </w:rPr>
        <w:t> </w:t>
      </w:r>
      <w:r>
        <w:rPr/>
        <w:t>deep</w:t>
      </w:r>
      <w:r>
        <w:rPr>
          <w:spacing w:val="37"/>
        </w:rPr>
        <w:t> </w:t>
      </w:r>
      <w:r>
        <w:rPr/>
        <w:t>domain</w:t>
      </w:r>
      <w:r>
        <w:rPr>
          <w:spacing w:val="38"/>
        </w:rPr>
        <w:t> </w:t>
      </w:r>
      <w:r>
        <w:rPr/>
        <w:t>confusion</w:t>
      </w:r>
      <w:r>
        <w:rPr>
          <w:spacing w:val="37"/>
        </w:rPr>
        <w:t> </w:t>
      </w:r>
      <w:r>
        <w:rPr/>
        <w:t>network</w:t>
      </w:r>
      <w:r>
        <w:rPr>
          <w:spacing w:val="38"/>
        </w:rPr>
        <w:t> </w:t>
      </w:r>
      <w:r>
        <w:rPr/>
        <w:t>(DDC)</w:t>
      </w:r>
      <w:r>
        <w:rPr>
          <w:spacing w:val="38"/>
        </w:rPr>
        <w:t> </w:t>
      </w:r>
      <w:r>
        <w:rPr/>
        <w:t>[14]</w:t>
      </w:r>
      <w:r>
        <w:rPr>
          <w:spacing w:val="37"/>
        </w:rPr>
        <w:t> </w:t>
      </w:r>
      <w:r>
        <w:rPr/>
        <w:t>and</w:t>
      </w:r>
      <w:r>
        <w:rPr>
          <w:spacing w:val="38"/>
        </w:rPr>
        <w:t> </w:t>
      </w:r>
      <w:r>
        <w:rPr/>
        <w:t>deep</w:t>
      </w:r>
      <w:r>
        <w:rPr>
          <w:spacing w:val="37"/>
        </w:rPr>
        <w:t> </w:t>
      </w:r>
      <w:r>
        <w:rPr/>
        <w:t>adapta-</w:t>
      </w:r>
      <w:r>
        <w:rPr>
          <w:w w:val="101"/>
        </w:rPr>
        <w:t> </w:t>
      </w:r>
      <w:r>
        <w:rPr/>
        <w:t>tion</w:t>
      </w:r>
      <w:r>
        <w:rPr>
          <w:spacing w:val="9"/>
        </w:rPr>
        <w:t> </w:t>
      </w:r>
      <w:r>
        <w:rPr/>
        <w:t>networks</w:t>
      </w:r>
      <w:r>
        <w:rPr>
          <w:spacing w:val="9"/>
        </w:rPr>
        <w:t> </w:t>
      </w:r>
      <w:r>
        <w:rPr/>
        <w:t>(DAN)</w:t>
      </w:r>
      <w:r>
        <w:rPr>
          <w:spacing w:val="10"/>
        </w:rPr>
        <w:t> </w:t>
      </w:r>
      <w:r>
        <w:rPr/>
        <w:t>[15]</w:t>
      </w:r>
      <w:r>
        <w:rPr>
          <w:spacing w:val="9"/>
        </w:rPr>
        <w:t> </w:t>
      </w:r>
      <w:r>
        <w:rPr/>
        <w:t>to</w:t>
      </w:r>
      <w:r>
        <w:rPr>
          <w:spacing w:val="10"/>
        </w:rPr>
        <w:t> </w:t>
      </w:r>
      <w:r>
        <w:rPr/>
        <w:t>conduct</w:t>
      </w:r>
      <w:r>
        <w:rPr>
          <w:spacing w:val="9"/>
        </w:rPr>
        <w:t> </w:t>
      </w:r>
      <w:r>
        <w:rPr/>
        <w:t>global</w:t>
      </w:r>
      <w:r>
        <w:rPr>
          <w:spacing w:val="10"/>
        </w:rPr>
        <w:t> </w:t>
      </w:r>
      <w:r>
        <w:rPr/>
        <w:t>domain</w:t>
      </w:r>
      <w:r>
        <w:rPr>
          <w:spacing w:val="9"/>
        </w:rPr>
        <w:t> </w:t>
      </w:r>
      <w:r>
        <w:rPr/>
        <w:t>alignment</w:t>
      </w:r>
      <w:r>
        <w:rPr>
          <w:spacing w:val="10"/>
        </w:rPr>
        <w:t> </w:t>
      </w:r>
      <w:r>
        <w:rPr/>
        <w:t>before</w:t>
      </w:r>
      <w:r>
        <w:rPr>
          <w:spacing w:val="9"/>
        </w:rPr>
        <w:t> </w:t>
      </w:r>
      <w:r>
        <w:rPr/>
        <w:t>clustering,</w:t>
      </w:r>
      <w:r>
        <w:rPr>
          <w:w w:val="101"/>
        </w:rPr>
        <w:t> </w:t>
      </w:r>
      <w:r>
        <w:rPr/>
        <w:t>which</w:t>
      </w:r>
      <w:r>
        <w:rPr>
          <w:spacing w:val="23"/>
        </w:rPr>
        <w:t> </w:t>
      </w:r>
      <w:r>
        <w:rPr/>
        <w:t>optimize</w:t>
      </w:r>
      <w:r>
        <w:rPr>
          <w:spacing w:val="22"/>
        </w:rPr>
        <w:t> </w:t>
      </w:r>
      <w:r>
        <w:rPr/>
        <w:t>the</w:t>
      </w:r>
      <w:r>
        <w:rPr>
          <w:spacing w:val="23"/>
        </w:rPr>
        <w:t> </w:t>
      </w:r>
      <w:r>
        <w:rPr/>
        <w:t>learned</w:t>
      </w:r>
      <w:r>
        <w:rPr>
          <w:spacing w:val="22"/>
        </w:rPr>
        <w:t> </w:t>
      </w:r>
      <w:r>
        <w:rPr/>
        <w:t>representations</w:t>
      </w:r>
      <w:r>
        <w:rPr>
          <w:spacing w:val="23"/>
        </w:rPr>
        <w:t> </w:t>
      </w:r>
      <w:r>
        <w:rPr/>
        <w:t>by</w:t>
      </w:r>
      <w:r>
        <w:rPr>
          <w:spacing w:val="24"/>
        </w:rPr>
        <w:t> </w:t>
      </w:r>
      <w:r>
        <w:rPr/>
        <w:t>minimizing</w:t>
      </w:r>
      <w:r>
        <w:rPr>
          <w:spacing w:val="22"/>
        </w:rPr>
        <w:t> </w:t>
      </w:r>
      <w:r>
        <w:rPr/>
        <w:t>a</w:t>
      </w:r>
      <w:r>
        <w:rPr>
          <w:spacing w:val="23"/>
        </w:rPr>
        <w:t> </w:t>
      </w:r>
      <w:r>
        <w:rPr/>
        <w:t>measure</w:t>
      </w:r>
      <w:r>
        <w:rPr>
          <w:spacing w:val="22"/>
        </w:rPr>
        <w:t> </w:t>
      </w:r>
      <w:r>
        <w:rPr/>
        <w:t>of</w:t>
      </w:r>
      <w:r>
        <w:rPr>
          <w:spacing w:val="23"/>
        </w:rPr>
        <w:t> </w:t>
      </w:r>
      <w:r>
        <w:rPr>
          <w:spacing w:val="-3"/>
        </w:rPr>
        <w:t>domain</w:t>
      </w:r>
      <w:r>
        <w:rPr>
          <w:w w:val="101"/>
        </w:rPr>
        <w:t> </w:t>
      </w:r>
      <w:r>
        <w:rPr/>
        <w:t>discrepancy,</w:t>
      </w:r>
      <w:r>
        <w:rPr>
          <w:spacing w:val="38"/>
        </w:rPr>
        <w:t> </w:t>
      </w:r>
      <w:r>
        <w:rPr/>
        <w:t>i.e.</w:t>
      </w:r>
      <w:r>
        <w:rPr>
          <w:spacing w:val="47"/>
        </w:rPr>
        <w:t> </w:t>
      </w:r>
      <w:r>
        <w:rPr/>
        <w:t>maximum</w:t>
      </w:r>
      <w:r>
        <w:rPr>
          <w:spacing w:val="31"/>
        </w:rPr>
        <w:t> </w:t>
      </w:r>
      <w:r>
        <w:rPr/>
        <w:t>mean</w:t>
      </w:r>
      <w:r>
        <w:rPr>
          <w:spacing w:val="32"/>
        </w:rPr>
        <w:t> </w:t>
      </w:r>
      <w:r>
        <w:rPr/>
        <w:t>discrepancy</w:t>
      </w:r>
      <w:r>
        <w:rPr>
          <w:spacing w:val="32"/>
        </w:rPr>
        <w:t> </w:t>
      </w:r>
      <w:r>
        <w:rPr/>
        <w:t>(MMD).</w:t>
      </w:r>
      <w:r>
        <w:rPr>
          <w:spacing w:val="32"/>
        </w:rPr>
        <w:t> </w:t>
      </w:r>
      <w:r>
        <w:rPr/>
        <w:t>The</w:t>
      </w:r>
      <w:r>
        <w:rPr>
          <w:spacing w:val="32"/>
        </w:rPr>
        <w:t> </w:t>
      </w:r>
      <w:r>
        <w:rPr/>
        <w:t>hidden</w:t>
      </w:r>
      <w:r>
        <w:rPr>
          <w:spacing w:val="32"/>
        </w:rPr>
        <w:t> </w:t>
      </w:r>
      <w:r>
        <w:rPr/>
        <w:t>representa-</w:t>
      </w:r>
      <w:r>
        <w:rPr>
          <w:w w:val="101"/>
        </w:rPr>
        <w:t> </w:t>
      </w:r>
      <w:r>
        <w:rPr/>
        <w:t>tions of images of different domain are embedded in a reproducing</w:t>
      </w:r>
      <w:r>
        <w:rPr>
          <w:spacing w:val="48"/>
        </w:rPr>
        <w:t> </w:t>
      </w:r>
      <w:r>
        <w:rPr/>
        <w:t>kernel</w:t>
      </w:r>
      <w:r>
        <w:rPr>
          <w:spacing w:val="5"/>
        </w:rPr>
        <w:t> </w:t>
      </w:r>
      <w:r>
        <w:rPr/>
        <w:t>Hilbert</w:t>
      </w:r>
      <w:r>
        <w:rPr>
          <w:w w:val="101"/>
        </w:rPr>
        <w:t> </w:t>
      </w:r>
      <w:r>
        <w:rPr/>
        <w:t>space,</w:t>
      </w:r>
      <w:r>
        <w:rPr>
          <w:spacing w:val="38"/>
        </w:rPr>
        <w:t> </w:t>
      </w:r>
      <w:r>
        <w:rPr/>
        <w:t>and</w:t>
      </w:r>
      <w:r>
        <w:rPr>
          <w:spacing w:val="32"/>
        </w:rPr>
        <w:t> </w:t>
      </w:r>
      <w:r>
        <w:rPr/>
        <w:t>the</w:t>
      </w:r>
      <w:r>
        <w:rPr>
          <w:spacing w:val="32"/>
        </w:rPr>
        <w:t> </w:t>
      </w:r>
      <w:r>
        <w:rPr/>
        <w:t>mean</w:t>
      </w:r>
      <w:r>
        <w:rPr>
          <w:spacing w:val="32"/>
        </w:rPr>
        <w:t> </w:t>
      </w:r>
      <w:r>
        <w:rPr/>
        <w:t>embeddings</w:t>
      </w:r>
      <w:r>
        <w:rPr>
          <w:spacing w:val="32"/>
        </w:rPr>
        <w:t> </w:t>
      </w:r>
      <w:r>
        <w:rPr/>
        <w:t>of</w:t>
      </w:r>
      <w:r>
        <w:rPr>
          <w:spacing w:val="32"/>
        </w:rPr>
        <w:t> </w:t>
      </w:r>
      <w:r>
        <w:rPr/>
        <w:t>distributions</w:t>
      </w:r>
      <w:r>
        <w:rPr>
          <w:spacing w:val="32"/>
        </w:rPr>
        <w:t> </w:t>
      </w:r>
      <w:r>
        <w:rPr/>
        <w:t>cross</w:t>
      </w:r>
      <w:r>
        <w:rPr>
          <w:spacing w:val="32"/>
        </w:rPr>
        <w:t> </w:t>
      </w:r>
      <w:r>
        <w:rPr/>
        <w:t>domains</w:t>
      </w:r>
      <w:r>
        <w:rPr>
          <w:spacing w:val="31"/>
        </w:rPr>
        <w:t> </w:t>
      </w:r>
      <w:r>
        <w:rPr/>
        <w:t>can</w:t>
      </w:r>
      <w:r>
        <w:rPr>
          <w:spacing w:val="32"/>
        </w:rPr>
        <w:t> </w:t>
      </w:r>
      <w:r>
        <w:rPr/>
        <w:t>be</w:t>
      </w:r>
      <w:r>
        <w:rPr>
          <w:spacing w:val="32"/>
        </w:rPr>
        <w:t> </w:t>
      </w:r>
      <w:r>
        <w:rPr/>
        <w:t>explic-</w:t>
      </w:r>
      <w:r>
        <w:rPr>
          <w:w w:val="101"/>
        </w:rPr>
        <w:t> </w:t>
      </w:r>
      <w:r>
        <w:rPr/>
        <w:t>itly matched. Through utilizing MMD to optimize pre-learned</w:t>
      </w:r>
      <w:r>
        <w:rPr>
          <w:spacing w:val="33"/>
        </w:rPr>
        <w:t> </w:t>
      </w:r>
      <w:r>
        <w:rPr/>
        <w:t>model, DDC</w:t>
      </w:r>
      <w:r>
        <w:rPr>
          <w:spacing w:val="18"/>
        </w:rPr>
        <w:t> </w:t>
      </w:r>
      <w:r>
        <w:rPr>
          <w:spacing w:val="-5"/>
        </w:rPr>
        <w:t>and</w:t>
      </w:r>
      <w:r>
        <w:rPr>
          <w:w w:val="101"/>
        </w:rPr>
        <w:t> </w:t>
      </w:r>
      <w:r>
        <w:rPr>
          <w:spacing w:val="-4"/>
        </w:rPr>
        <w:t>DAN</w:t>
      </w:r>
      <w:r>
        <w:rPr>
          <w:spacing w:val="12"/>
        </w:rPr>
        <w:t> </w:t>
      </w:r>
      <w:r>
        <w:rPr/>
        <w:t>both</w:t>
      </w:r>
      <w:r>
        <w:rPr>
          <w:spacing w:val="13"/>
        </w:rPr>
        <w:t> </w:t>
      </w:r>
      <w:r>
        <w:rPr/>
        <w:t>alleviate</w:t>
      </w:r>
      <w:r>
        <w:rPr>
          <w:spacing w:val="12"/>
        </w:rPr>
        <w:t> </w:t>
      </w:r>
      <w:r>
        <w:rPr/>
        <w:t>the</w:t>
      </w:r>
      <w:r>
        <w:rPr>
          <w:spacing w:val="13"/>
        </w:rPr>
        <w:t> </w:t>
      </w:r>
      <w:r>
        <w:rPr/>
        <w:t>discrepancy</w:t>
      </w:r>
      <w:r>
        <w:rPr>
          <w:spacing w:val="13"/>
        </w:rPr>
        <w:t> </w:t>
      </w:r>
      <w:r>
        <w:rPr/>
        <w:t>between</w:t>
      </w:r>
      <w:r>
        <w:rPr>
          <w:spacing w:val="12"/>
        </w:rPr>
        <w:t> </w:t>
      </w:r>
      <w:r>
        <w:rPr/>
        <w:t>source</w:t>
      </w:r>
      <w:r>
        <w:rPr>
          <w:spacing w:val="13"/>
        </w:rPr>
        <w:t> </w:t>
      </w:r>
      <w:r>
        <w:rPr/>
        <w:t>and</w:t>
      </w:r>
      <w:r>
        <w:rPr>
          <w:spacing w:val="13"/>
        </w:rPr>
        <w:t> </w:t>
      </w:r>
      <w:r>
        <w:rPr/>
        <w:t>target</w:t>
      </w:r>
      <w:r>
        <w:rPr>
          <w:spacing w:val="12"/>
        </w:rPr>
        <w:t> </w:t>
      </w:r>
      <w:r>
        <w:rPr/>
        <w:t>face</w:t>
      </w:r>
      <w:r>
        <w:rPr>
          <w:spacing w:val="13"/>
        </w:rPr>
        <w:t> </w:t>
      </w:r>
      <w:r>
        <w:rPr/>
        <w:t>database</w:t>
      </w:r>
      <w:r>
        <w:rPr>
          <w:spacing w:val="13"/>
        </w:rPr>
        <w:t> </w:t>
      </w:r>
      <w:r>
        <w:rPr>
          <w:spacing w:val="-4"/>
        </w:rPr>
        <w:t>and</w:t>
      </w:r>
      <w:r>
        <w:rPr>
          <w:w w:val="101"/>
        </w:rPr>
        <w:t> </w:t>
      </w:r>
      <w:r>
        <w:rPr/>
        <w:t>enhance</w:t>
      </w:r>
      <w:r>
        <w:rPr>
          <w:spacing w:val="18"/>
        </w:rPr>
        <w:t> </w:t>
      </w:r>
      <w:r>
        <w:rPr/>
        <w:t>model</w:t>
      </w:r>
      <w:r>
        <w:rPr>
          <w:spacing w:val="19"/>
        </w:rPr>
        <w:t> </w:t>
      </w:r>
      <w:r>
        <w:rPr/>
        <w:t>performance</w:t>
      </w:r>
      <w:r>
        <w:rPr>
          <w:spacing w:val="19"/>
        </w:rPr>
        <w:t> </w:t>
      </w:r>
      <w:r>
        <w:rPr/>
        <w:t>on</w:t>
      </w:r>
      <w:r>
        <w:rPr>
          <w:spacing w:val="19"/>
        </w:rPr>
        <w:t> </w:t>
      </w:r>
      <w:r>
        <w:rPr/>
        <w:t>target</w:t>
      </w:r>
      <w:r>
        <w:rPr>
          <w:spacing w:val="18"/>
        </w:rPr>
        <w:t> </w:t>
      </w:r>
      <w:r>
        <w:rPr/>
        <w:t>test</w:t>
      </w:r>
      <w:r>
        <w:rPr>
          <w:spacing w:val="19"/>
        </w:rPr>
        <w:t> </w:t>
      </w:r>
      <w:r>
        <w:rPr/>
        <w:t>data.</w:t>
      </w:r>
      <w:r>
        <w:rPr>
          <w:spacing w:val="3"/>
        </w:rPr>
        <w:t> </w:t>
      </w:r>
      <w:r>
        <w:rPr/>
        <w:t>Besides,</w:t>
      </w:r>
      <w:r>
        <w:rPr>
          <w:spacing w:val="23"/>
        </w:rPr>
        <w:t> </w:t>
      </w:r>
      <w:r>
        <w:rPr/>
        <w:t>with</w:t>
      </w:r>
      <w:r>
        <w:rPr>
          <w:spacing w:val="18"/>
        </w:rPr>
        <w:t> </w:t>
      </w:r>
      <w:r>
        <w:rPr/>
        <w:t>more</w:t>
      </w:r>
      <w:r>
        <w:rPr>
          <w:spacing w:val="19"/>
        </w:rPr>
        <w:t> </w:t>
      </w:r>
      <w:r>
        <w:rPr/>
        <w:t>transferable</w:t>
      </w:r>
      <w:r>
        <w:rPr>
          <w:w w:val="101"/>
        </w:rPr>
        <w:t> </w:t>
      </w:r>
      <w:r>
        <w:rPr/>
        <w:t>and</w:t>
      </w:r>
      <w:r>
        <w:rPr>
          <w:spacing w:val="41"/>
        </w:rPr>
        <w:t> </w:t>
      </w:r>
      <w:r>
        <w:rPr/>
        <w:t>generalized</w:t>
      </w:r>
      <w:r>
        <w:rPr>
          <w:spacing w:val="42"/>
        </w:rPr>
        <w:t> </w:t>
      </w:r>
      <w:r>
        <w:rPr/>
        <w:t>feature</w:t>
      </w:r>
      <w:r>
        <w:rPr>
          <w:spacing w:val="42"/>
        </w:rPr>
        <w:t> </w:t>
      </w:r>
      <w:r>
        <w:rPr/>
        <w:t>extracted</w:t>
      </w:r>
      <w:r>
        <w:rPr>
          <w:spacing w:val="42"/>
        </w:rPr>
        <w:t> </w:t>
      </w:r>
      <w:r>
        <w:rPr/>
        <w:t>from</w:t>
      </w:r>
      <w:r>
        <w:rPr>
          <w:spacing w:val="41"/>
        </w:rPr>
        <w:t> </w:t>
      </w:r>
      <w:r>
        <w:rPr/>
        <w:t>DDC</w:t>
      </w:r>
      <w:r>
        <w:rPr>
          <w:spacing w:val="42"/>
        </w:rPr>
        <w:t> </w:t>
      </w:r>
      <w:r>
        <w:rPr/>
        <w:t>and</w:t>
      </w:r>
      <w:r>
        <w:rPr>
          <w:spacing w:val="42"/>
        </w:rPr>
        <w:t> </w:t>
      </w:r>
      <w:r>
        <w:rPr>
          <w:spacing w:val="-3"/>
        </w:rPr>
        <w:t>DAN,</w:t>
      </w:r>
      <w:r>
        <w:rPr>
          <w:spacing w:val="42"/>
        </w:rPr>
        <w:t> </w:t>
      </w:r>
      <w:r>
        <w:rPr/>
        <w:t>the</w:t>
      </w:r>
      <w:r>
        <w:rPr>
          <w:spacing w:val="41"/>
        </w:rPr>
        <w:t> </w:t>
      </w:r>
      <w:r>
        <w:rPr/>
        <w:t>calculated</w:t>
      </w:r>
      <w:r>
        <w:rPr>
          <w:spacing w:val="42"/>
        </w:rPr>
        <w:t> </w:t>
      </w:r>
      <w:r>
        <w:rPr/>
        <w:t>cosine-</w:t>
      </w:r>
      <w:r>
        <w:rPr>
          <w:w w:val="101"/>
        </w:rPr>
        <w:t> </w:t>
      </w:r>
      <w:r>
        <w:rPr/>
        <w:t>similarity</w:t>
      </w:r>
      <w:r>
        <w:rPr>
          <w:spacing w:val="21"/>
        </w:rPr>
        <w:t> </w:t>
      </w:r>
      <w:r>
        <w:rPr/>
        <w:t>of</w:t>
      </w:r>
      <w:r>
        <w:rPr>
          <w:spacing w:val="21"/>
        </w:rPr>
        <w:t> </w:t>
      </w:r>
      <w:r>
        <w:rPr/>
        <w:t>any</w:t>
      </w:r>
      <w:r>
        <w:rPr>
          <w:spacing w:val="21"/>
        </w:rPr>
        <w:t> </w:t>
      </w:r>
      <w:r>
        <w:rPr/>
        <w:t>two</w:t>
      </w:r>
      <w:r>
        <w:rPr>
          <w:spacing w:val="21"/>
        </w:rPr>
        <w:t> </w:t>
      </w:r>
      <w:r>
        <w:rPr/>
        <w:t>target</w:t>
      </w:r>
      <w:r>
        <w:rPr>
          <w:spacing w:val="21"/>
        </w:rPr>
        <w:t> </w:t>
      </w:r>
      <w:r>
        <w:rPr/>
        <w:t>images</w:t>
      </w:r>
      <w:r>
        <w:rPr>
          <w:spacing w:val="22"/>
        </w:rPr>
        <w:t> </w:t>
      </w:r>
      <w:r>
        <w:rPr/>
        <w:t>in</w:t>
      </w:r>
      <w:r>
        <w:rPr>
          <w:spacing w:val="21"/>
        </w:rPr>
        <w:t> </w:t>
      </w:r>
      <w:r>
        <w:rPr/>
        <w:t>our</w:t>
      </w:r>
      <w:r>
        <w:rPr>
          <w:spacing w:val="21"/>
        </w:rPr>
        <w:t> </w:t>
      </w:r>
      <w:r>
        <w:rPr/>
        <w:t>clustering</w:t>
      </w:r>
      <w:r>
        <w:rPr>
          <w:spacing w:val="21"/>
        </w:rPr>
        <w:t> </w:t>
      </w:r>
      <w:r>
        <w:rPr/>
        <w:t>algorithm</w:t>
      </w:r>
      <w:r>
        <w:rPr>
          <w:spacing w:val="21"/>
        </w:rPr>
        <w:t> </w:t>
      </w:r>
      <w:r>
        <w:rPr/>
        <w:t>is</w:t>
      </w:r>
      <w:r>
        <w:rPr>
          <w:spacing w:val="21"/>
        </w:rPr>
        <w:t> </w:t>
      </w:r>
      <w:r>
        <w:rPr/>
        <w:t>more</w:t>
      </w:r>
      <w:r>
        <w:rPr>
          <w:spacing w:val="22"/>
        </w:rPr>
        <w:t> </w:t>
      </w:r>
      <w:r>
        <w:rPr/>
        <w:t>accurate</w:t>
      </w:r>
      <w:r>
        <w:rPr>
          <w:w w:val="101"/>
        </w:rPr>
        <w:t> </w:t>
      </w:r>
      <w:r>
        <w:rPr/>
        <w:t>leading</w:t>
      </w:r>
      <w:r>
        <w:rPr>
          <w:spacing w:val="22"/>
        </w:rPr>
        <w:t> </w:t>
      </w:r>
      <w:r>
        <w:rPr/>
        <w:t>to</w:t>
      </w:r>
      <w:r>
        <w:rPr>
          <w:spacing w:val="22"/>
        </w:rPr>
        <w:t> </w:t>
      </w:r>
      <w:r>
        <w:rPr/>
        <w:t>higher</w:t>
      </w:r>
      <w:r>
        <w:rPr>
          <w:spacing w:val="22"/>
        </w:rPr>
        <w:t> </w:t>
      </w:r>
      <w:r>
        <w:rPr/>
        <w:t>quality</w:t>
      </w:r>
      <w:r>
        <w:rPr>
          <w:spacing w:val="22"/>
        </w:rPr>
        <w:t> </w:t>
      </w:r>
      <w:r>
        <w:rPr/>
        <w:t>of</w:t>
      </w:r>
      <w:r>
        <w:rPr>
          <w:spacing w:val="23"/>
        </w:rPr>
        <w:t> </w:t>
      </w:r>
      <w:r>
        <w:rPr/>
        <w:t>pseudo-labels.</w:t>
      </w:r>
      <w:r>
        <w:rPr>
          <w:spacing w:val="11"/>
        </w:rPr>
        <w:t> </w:t>
      </w:r>
      <w:r>
        <w:rPr/>
        <w:t>Comprehensive</w:t>
      </w:r>
      <w:r>
        <w:rPr>
          <w:spacing w:val="22"/>
        </w:rPr>
        <w:t> </w:t>
      </w:r>
      <w:r>
        <w:rPr/>
        <w:t>experiments</w:t>
      </w:r>
      <w:r>
        <w:rPr>
          <w:spacing w:val="23"/>
        </w:rPr>
        <w:t> </w:t>
      </w:r>
      <w:r>
        <w:rPr/>
        <w:t>are</w:t>
      </w:r>
      <w:r>
        <w:rPr>
          <w:spacing w:val="22"/>
        </w:rPr>
        <w:t> </w:t>
      </w:r>
      <w:r>
        <w:rPr>
          <w:spacing w:val="-6"/>
        </w:rPr>
        <w:t>car-</w:t>
      </w:r>
      <w:r>
        <w:rPr>
          <w:w w:val="101"/>
        </w:rPr>
        <w:t> </w:t>
      </w:r>
      <w:r>
        <w:rPr/>
        <w:t>ried</w:t>
      </w:r>
      <w:r>
        <w:rPr>
          <w:spacing w:val="18"/>
        </w:rPr>
        <w:t> </w:t>
      </w:r>
      <w:r>
        <w:rPr/>
        <w:t>out</w:t>
      </w:r>
      <w:r>
        <w:rPr>
          <w:spacing w:val="18"/>
        </w:rPr>
        <w:t> </w:t>
      </w:r>
      <w:r>
        <w:rPr/>
        <w:t>in</w:t>
      </w:r>
      <w:r>
        <w:rPr>
          <w:spacing w:val="18"/>
        </w:rPr>
        <w:t> </w:t>
      </w:r>
      <w:r>
        <w:rPr/>
        <w:t>the</w:t>
      </w:r>
      <w:r>
        <w:rPr>
          <w:spacing w:val="18"/>
        </w:rPr>
        <w:t> </w:t>
      </w:r>
      <w:r>
        <w:rPr/>
        <w:t>GBU</w:t>
      </w:r>
      <w:r>
        <w:rPr>
          <w:spacing w:val="18"/>
        </w:rPr>
        <w:t> </w:t>
      </w:r>
      <w:r>
        <w:rPr/>
        <w:t>[11],</w:t>
      </w:r>
      <w:r>
        <w:rPr>
          <w:spacing w:val="21"/>
        </w:rPr>
        <w:t> </w:t>
      </w:r>
      <w:r>
        <w:rPr/>
        <w:t>IJB-A/B/C</w:t>
      </w:r>
      <w:r>
        <w:rPr>
          <w:spacing w:val="18"/>
        </w:rPr>
        <w:t> </w:t>
      </w:r>
      <w:r>
        <w:rPr/>
        <w:t>[12,</w:t>
      </w:r>
      <w:r>
        <w:rPr>
          <w:spacing w:val="18"/>
        </w:rPr>
        <w:t> </w:t>
      </w:r>
      <w:r>
        <w:rPr/>
        <w:t>34,</w:t>
      </w:r>
      <w:r>
        <w:rPr>
          <w:spacing w:val="18"/>
        </w:rPr>
        <w:t> </w:t>
      </w:r>
      <w:r>
        <w:rPr/>
        <w:t>35]</w:t>
      </w:r>
      <w:r>
        <w:rPr>
          <w:spacing w:val="18"/>
        </w:rPr>
        <w:t> </w:t>
      </w:r>
      <w:r>
        <w:rPr/>
        <w:t>and</w:t>
      </w:r>
      <w:r>
        <w:rPr>
          <w:spacing w:val="18"/>
        </w:rPr>
        <w:t> </w:t>
      </w:r>
      <w:r>
        <w:rPr/>
        <w:t>RFW</w:t>
      </w:r>
      <w:r>
        <w:rPr>
          <w:spacing w:val="18"/>
        </w:rPr>
        <w:t> </w:t>
      </w:r>
      <w:r>
        <w:rPr/>
        <w:t>[36]</w:t>
      </w:r>
      <w:r>
        <w:rPr>
          <w:spacing w:val="18"/>
        </w:rPr>
        <w:t> </w:t>
      </w:r>
      <w:r>
        <w:rPr/>
        <w:t>databases,</w:t>
      </w:r>
      <w:r>
        <w:rPr>
          <w:spacing w:val="21"/>
        </w:rPr>
        <w:t> </w:t>
      </w:r>
      <w:r>
        <w:rPr>
          <w:spacing w:val="-3"/>
        </w:rPr>
        <w:t>sig-</w:t>
      </w:r>
      <w:r>
        <w:rPr>
          <w:w w:val="101"/>
        </w:rPr>
        <w:t> </w:t>
      </w:r>
      <w:r>
        <w:rPr/>
        <w:t>nificant</w:t>
      </w:r>
      <w:r>
        <w:rPr>
          <w:spacing w:val="39"/>
        </w:rPr>
        <w:t> </w:t>
      </w:r>
      <w:r>
        <w:rPr/>
        <w:t>performance</w:t>
      </w:r>
      <w:r>
        <w:rPr>
          <w:spacing w:val="39"/>
        </w:rPr>
        <w:t> </w:t>
      </w:r>
      <w:r>
        <w:rPr/>
        <w:t>gains</w:t>
      </w:r>
      <w:r>
        <w:rPr>
          <w:spacing w:val="39"/>
        </w:rPr>
        <w:t> </w:t>
      </w:r>
      <w:r>
        <w:rPr/>
        <w:t>are</w:t>
      </w:r>
      <w:r>
        <w:rPr>
          <w:spacing w:val="39"/>
        </w:rPr>
        <w:t> </w:t>
      </w:r>
      <w:r>
        <w:rPr/>
        <w:t>reached</w:t>
      </w:r>
      <w:r>
        <w:rPr>
          <w:spacing w:val="40"/>
        </w:rPr>
        <w:t> </w:t>
      </w:r>
      <w:r>
        <w:rPr/>
        <w:t>which</w:t>
      </w:r>
      <w:r>
        <w:rPr>
          <w:spacing w:val="39"/>
        </w:rPr>
        <w:t> </w:t>
      </w:r>
      <w:r>
        <w:rPr/>
        <w:t>indicates</w:t>
      </w:r>
      <w:r>
        <w:rPr>
          <w:spacing w:val="39"/>
        </w:rPr>
        <w:t> </w:t>
      </w:r>
      <w:r>
        <w:rPr/>
        <w:t>the</w:t>
      </w:r>
      <w:r>
        <w:rPr>
          <w:spacing w:val="39"/>
        </w:rPr>
        <w:t> </w:t>
      </w:r>
      <w:r>
        <w:rPr/>
        <w:t>competency</w:t>
      </w:r>
      <w:r>
        <w:rPr>
          <w:spacing w:val="39"/>
        </w:rPr>
        <w:t> </w:t>
      </w:r>
      <w:r>
        <w:rPr/>
        <w:t>of</w:t>
      </w:r>
      <w:r>
        <w:rPr>
          <w:spacing w:val="40"/>
        </w:rPr>
        <w:t> </w:t>
      </w:r>
      <w:r>
        <w:rPr>
          <w:spacing w:val="-5"/>
        </w:rPr>
        <w:t>the</w:t>
      </w:r>
    </w:p>
    <w:p>
      <w:pPr>
        <w:pStyle w:val="BodyText"/>
        <w:spacing w:before="19"/>
        <w:ind w:left="1234"/>
        <w:jc w:val="both"/>
      </w:pPr>
      <w:r>
        <w:rPr/>
        <w:t>proposed approach.</w:t>
      </w:r>
    </w:p>
    <w:p>
      <w:pPr>
        <w:pStyle w:val="BodyText"/>
        <w:spacing w:before="16"/>
        <w:ind w:left="1576"/>
        <w:jc w:val="both"/>
      </w:pPr>
      <w:r>
        <w:rPr/>
        <w:t>Our contributions can be summarized into three aspects.</w:t>
      </w:r>
    </w:p>
    <w:p>
      <w:pPr>
        <w:pStyle w:val="ListParagraph"/>
        <w:numPr>
          <w:ilvl w:val="0"/>
          <w:numId w:val="3"/>
        </w:numPr>
        <w:tabs>
          <w:tab w:pos="1837" w:val="left" w:leader="none"/>
        </w:tabs>
        <w:spacing w:line="254" w:lineRule="auto" w:before="17" w:after="0"/>
        <w:ind w:left="1234" w:right="1264" w:firstLine="341"/>
        <w:jc w:val="both"/>
        <w:rPr>
          <w:sz w:val="23"/>
        </w:rPr>
      </w:pPr>
      <w:r>
        <w:rPr>
          <w:spacing w:val="-10"/>
          <w:sz w:val="23"/>
        </w:rPr>
        <w:t>We </w:t>
      </w:r>
      <w:r>
        <w:rPr>
          <w:sz w:val="23"/>
        </w:rPr>
        <w:t>present a comprehensive study of scene adaptation in face recognition task, and empirically validate the necessity to perform deep domain adaptation. Even the deep models trained by large-scale training Web-collected data still fail to generalize well in many realistic scenes, such as those defined by Ugly data </w:t>
      </w:r>
      <w:r>
        <w:rPr>
          <w:spacing w:val="-6"/>
          <w:sz w:val="23"/>
        </w:rPr>
        <w:t>of </w:t>
      </w:r>
      <w:r>
        <w:rPr>
          <w:sz w:val="23"/>
        </w:rPr>
        <w:t>GBU [11] and the low-quality data of IJB-A dataset [12]. This is caused by the mismatched distribution of training and testing data due to different illuminations, image quality, and shooting angles.</w:t>
      </w:r>
    </w:p>
    <w:p>
      <w:pPr>
        <w:pStyle w:val="ListParagraph"/>
        <w:numPr>
          <w:ilvl w:val="0"/>
          <w:numId w:val="3"/>
        </w:numPr>
        <w:tabs>
          <w:tab w:pos="1843" w:val="left" w:leader="none"/>
        </w:tabs>
        <w:spacing w:line="240" w:lineRule="auto" w:before="5" w:after="0"/>
        <w:ind w:left="1842" w:right="0" w:hanging="267"/>
        <w:jc w:val="both"/>
        <w:rPr>
          <w:sz w:val="23"/>
        </w:rPr>
      </w:pPr>
      <w:r>
        <w:rPr>
          <w:spacing w:val="-10"/>
          <w:sz w:val="23"/>
        </w:rPr>
        <w:t>We</w:t>
      </w:r>
      <w:r>
        <w:rPr>
          <w:spacing w:val="17"/>
          <w:sz w:val="23"/>
        </w:rPr>
        <w:t> </w:t>
      </w:r>
      <w:r>
        <w:rPr>
          <w:sz w:val="23"/>
        </w:rPr>
        <w:t>propose</w:t>
      </w:r>
      <w:r>
        <w:rPr>
          <w:spacing w:val="17"/>
          <w:sz w:val="23"/>
        </w:rPr>
        <w:t> </w:t>
      </w:r>
      <w:r>
        <w:rPr>
          <w:sz w:val="23"/>
        </w:rPr>
        <w:t>a</w:t>
      </w:r>
      <w:r>
        <w:rPr>
          <w:spacing w:val="18"/>
          <w:sz w:val="23"/>
        </w:rPr>
        <w:t> </w:t>
      </w:r>
      <w:r>
        <w:rPr>
          <w:sz w:val="23"/>
        </w:rPr>
        <w:t>new</w:t>
      </w:r>
      <w:r>
        <w:rPr>
          <w:spacing w:val="17"/>
          <w:sz w:val="23"/>
        </w:rPr>
        <w:t> </w:t>
      </w:r>
      <w:r>
        <w:rPr>
          <w:sz w:val="23"/>
        </w:rPr>
        <w:t>clustering-based</w:t>
      </w:r>
      <w:r>
        <w:rPr>
          <w:spacing w:val="18"/>
          <w:sz w:val="23"/>
        </w:rPr>
        <w:t> </w:t>
      </w:r>
      <w:r>
        <w:rPr>
          <w:sz w:val="23"/>
        </w:rPr>
        <w:t>domain</w:t>
      </w:r>
      <w:r>
        <w:rPr>
          <w:spacing w:val="17"/>
          <w:sz w:val="23"/>
        </w:rPr>
        <w:t> </w:t>
      </w:r>
      <w:r>
        <w:rPr>
          <w:sz w:val="23"/>
        </w:rPr>
        <w:t>adaptation</w:t>
      </w:r>
      <w:r>
        <w:rPr>
          <w:spacing w:val="18"/>
          <w:sz w:val="23"/>
        </w:rPr>
        <w:t> </w:t>
      </w:r>
      <w:r>
        <w:rPr>
          <w:sz w:val="23"/>
        </w:rPr>
        <w:t>method</w:t>
      </w:r>
      <w:r>
        <w:rPr>
          <w:spacing w:val="17"/>
          <w:sz w:val="23"/>
        </w:rPr>
        <w:t> </w:t>
      </w:r>
      <w:r>
        <w:rPr>
          <w:sz w:val="23"/>
        </w:rPr>
        <w:t>to</w:t>
      </w:r>
      <w:r>
        <w:rPr>
          <w:spacing w:val="17"/>
          <w:sz w:val="23"/>
        </w:rPr>
        <w:t> </w:t>
      </w:r>
      <w:r>
        <w:rPr>
          <w:sz w:val="23"/>
        </w:rPr>
        <w:t>address</w:t>
      </w:r>
    </w:p>
    <w:p>
      <w:pPr>
        <w:spacing w:after="0" w:line="240" w:lineRule="auto"/>
        <w:jc w:val="both"/>
        <w:rPr>
          <w:sz w:val="23"/>
        </w:rPr>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pStyle w:val="BodyText"/>
        <w:spacing w:line="254" w:lineRule="auto" w:before="94"/>
        <w:ind w:left="1234" w:right="1264"/>
        <w:jc w:val="both"/>
      </w:pPr>
      <w:r>
        <w:rPr/>
        <w:t>a special domain adaptation task for face recognition where the training (source) and test (target) subjects are non-overlapping. </w:t>
      </w:r>
      <w:r>
        <w:rPr>
          <w:spacing w:val="-4"/>
        </w:rPr>
        <w:t>CDA </w:t>
      </w:r>
      <w:r>
        <w:rPr/>
        <w:t>effectively learns the discrim- inative target feature by aligning the feature domain globally, and, at the mean- time, distinguishing the target clusters locally. It first jointly applies DDC and </w:t>
      </w:r>
      <w:r>
        <w:rPr>
          <w:spacing w:val="-4"/>
        </w:rPr>
        <w:t>DAN </w:t>
      </w:r>
      <w:r>
        <w:rPr/>
        <w:t>to reduce domain gap and learn domain-invariant representations, and thus provides more reliable underlying face representation for clustering. Then, a </w:t>
      </w:r>
      <w:r>
        <w:rPr>
          <w:spacing w:val="-3"/>
        </w:rPr>
        <w:t>sim- </w:t>
      </w:r>
      <w:r>
        <w:rPr/>
        <w:t>plified spectral clustering method is proposed to generate pseudo-labels in </w:t>
      </w:r>
      <w:r>
        <w:rPr>
          <w:spacing w:val="-4"/>
        </w:rPr>
        <w:t>the </w:t>
      </w:r>
      <w:r>
        <w:rPr/>
        <w:t>aligned feature space, and target discriminative representations are learned.</w:t>
      </w:r>
    </w:p>
    <w:p>
      <w:pPr>
        <w:pStyle w:val="ListParagraph"/>
        <w:numPr>
          <w:ilvl w:val="0"/>
          <w:numId w:val="3"/>
        </w:numPr>
        <w:tabs>
          <w:tab w:pos="1871" w:val="left" w:leader="none"/>
        </w:tabs>
        <w:spacing w:line="254" w:lineRule="auto" w:before="5" w:after="0"/>
        <w:ind w:left="1234" w:right="1264" w:firstLine="341"/>
        <w:jc w:val="both"/>
        <w:rPr>
          <w:sz w:val="23"/>
        </w:rPr>
      </w:pPr>
      <w:r>
        <w:rPr/>
        <w:drawing>
          <wp:anchor distT="0" distB="0" distL="0" distR="0" allowOverlap="1" layoutInCell="1" locked="0" behindDoc="0" simplePos="0" relativeHeight="15735296">
            <wp:simplePos x="0" y="0"/>
            <wp:positionH relativeFrom="page">
              <wp:posOffset>1461554</wp:posOffset>
            </wp:positionH>
            <wp:positionV relativeFrom="paragraph">
              <wp:posOffset>107145</wp:posOffset>
            </wp:positionV>
            <wp:extent cx="3489617" cy="3849535"/>
            <wp:effectExtent l="0" t="0" r="0" b="0"/>
            <wp:wrapNone/>
            <wp:docPr id="9" name="image10.png"/>
            <wp:cNvGraphicFramePr>
              <a:graphicFrameLocks noChangeAspect="1"/>
            </wp:cNvGraphicFramePr>
            <a:graphic>
              <a:graphicData uri="http://schemas.openxmlformats.org/drawingml/2006/picture">
                <pic:pic>
                  <pic:nvPicPr>
                    <pic:cNvPr id="10" name="image10.png"/>
                    <pic:cNvPicPr/>
                  </pic:nvPicPr>
                  <pic:blipFill>
                    <a:blip r:embed="rId8" cstate="print"/>
                    <a:stretch>
                      <a:fillRect/>
                    </a:stretch>
                  </pic:blipFill>
                  <pic:spPr>
                    <a:xfrm>
                      <a:off x="0" y="0"/>
                      <a:ext cx="3489617" cy="3849535"/>
                    </a:xfrm>
                    <a:prstGeom prst="rect">
                      <a:avLst/>
                    </a:prstGeom>
                  </pic:spPr>
                </pic:pic>
              </a:graphicData>
            </a:graphic>
          </wp:anchor>
        </w:drawing>
      </w:r>
      <w:r>
        <w:rPr>
          <w:spacing w:val="-10"/>
          <w:sz w:val="23"/>
        </w:rPr>
        <w:t>We </w:t>
      </w:r>
      <w:r>
        <w:rPr>
          <w:sz w:val="23"/>
        </w:rPr>
        <w:t>perform extensive face recognition experiments by using the </w:t>
      </w:r>
      <w:r>
        <w:rPr>
          <w:spacing w:val="-5"/>
          <w:sz w:val="23"/>
        </w:rPr>
        <w:t>Web- </w:t>
      </w:r>
      <w:r>
        <w:rPr>
          <w:sz w:val="23"/>
        </w:rPr>
        <w:t>collected dataset [10] as source domain, and GBU [11], IJB-A/B/C databases  [12, 34, 35] as the target domains, and experimental results demonstrate the supe- riority of the proposed method. In particular, our method outperforms the state- of-the-art counterparts by a large margin on the GBU dataset, although it is only based on the unsupervised adaptation from the target training data. Moreover, we also utilize our method to perform adaptation across races, and our </w:t>
      </w:r>
      <w:r>
        <w:rPr>
          <w:spacing w:val="-4"/>
          <w:sz w:val="23"/>
        </w:rPr>
        <w:t>CDA </w:t>
      </w:r>
      <w:r>
        <w:rPr>
          <w:sz w:val="23"/>
        </w:rPr>
        <w:t>obtains promising performance on different races of RFW dataset</w:t>
      </w:r>
      <w:r>
        <w:rPr>
          <w:spacing w:val="11"/>
          <w:sz w:val="23"/>
        </w:rPr>
        <w:t> </w:t>
      </w:r>
      <w:r>
        <w:rPr>
          <w:sz w:val="23"/>
        </w:rPr>
        <w:t>[36].</w:t>
      </w:r>
    </w:p>
    <w:p>
      <w:pPr>
        <w:pStyle w:val="BodyText"/>
        <w:spacing w:line="254" w:lineRule="auto" w:before="6"/>
        <w:ind w:left="1234" w:right="1264" w:firstLine="341"/>
        <w:jc w:val="both"/>
      </w:pPr>
      <w:r>
        <w:rPr/>
        <w:t>The remainder of this paper is structured as follows. In the next section, we briefly review related work on deep FR and deep UDA. Then, we introduce the details of MMD and pseudo-labels in Section III. In Section IV, we introduce our clustering based domain adaptation algorithm in detail. Additionally, experimen- tal results are shown and analyzed in Section V. Finally, we conclude and discuss future work.</w:t>
      </w:r>
    </w:p>
    <w:p>
      <w:pPr>
        <w:pStyle w:val="BodyText"/>
        <w:spacing w:before="1"/>
        <w:rPr>
          <w:sz w:val="30"/>
        </w:rPr>
      </w:pPr>
    </w:p>
    <w:p>
      <w:pPr>
        <w:pStyle w:val="Heading2"/>
        <w:numPr>
          <w:ilvl w:val="0"/>
          <w:numId w:val="1"/>
        </w:numPr>
        <w:tabs>
          <w:tab w:pos="1526" w:val="left" w:leader="none"/>
        </w:tabs>
        <w:spacing w:line="240" w:lineRule="auto" w:before="0" w:after="0"/>
        <w:ind w:left="1525" w:right="0" w:hanging="292"/>
        <w:jc w:val="both"/>
      </w:pPr>
      <w:r>
        <w:rPr/>
        <w:t>Related work</w:t>
      </w:r>
    </w:p>
    <w:p>
      <w:pPr>
        <w:pStyle w:val="ListParagraph"/>
        <w:numPr>
          <w:ilvl w:val="1"/>
          <w:numId w:val="1"/>
        </w:numPr>
        <w:tabs>
          <w:tab w:pos="1700" w:val="left" w:leader="none"/>
        </w:tabs>
        <w:spacing w:line="240" w:lineRule="auto" w:before="185" w:after="0"/>
        <w:ind w:left="1699" w:right="0" w:hanging="466"/>
        <w:jc w:val="both"/>
        <w:rPr>
          <w:i/>
          <w:sz w:val="23"/>
        </w:rPr>
      </w:pPr>
      <w:r>
        <w:rPr>
          <w:i/>
          <w:sz w:val="23"/>
        </w:rPr>
        <w:t>Deep face recognition</w:t>
      </w:r>
    </w:p>
    <w:p>
      <w:pPr>
        <w:pStyle w:val="BodyText"/>
        <w:spacing w:line="254" w:lineRule="auto" w:before="68"/>
        <w:ind w:left="1234" w:right="1264" w:firstLine="341"/>
        <w:jc w:val="both"/>
      </w:pPr>
      <w:r>
        <w:rPr/>
        <w:t>In 2014, DeepFace [37] achieved the state-of-the-art accuracy on the famous LFW benchmark [8], approaching human performance on the unconstrained </w:t>
      </w:r>
      <w:r>
        <w:rPr>
          <w:spacing w:val="-4"/>
        </w:rPr>
        <w:t>con- </w:t>
      </w:r>
      <w:r>
        <w:rPr/>
        <w:t>dition for the first time, by training a 9-layer model on 4 million facial images. Since then, research of FR focus has shifted to deep-learning-based approaches. More powerful loss functions are explored to learn deep discriminative features and are categorized into Euclidean distance based loss, angular/cosine margin based loss as well as softmax loss and its variations [38]. Euclidean distance based loss reduces intra-variance and enlarges inter-variance based on Euclidean distance. DeepID series [39, 40, 41] combined the face identification (softmax) and verification (contrastive loss) supervisory signals to learn a discriminative representation, and joint Bayesian (JB) was applied to obtain a robust embedding space.</w:t>
      </w:r>
      <w:r>
        <w:rPr>
          <w:spacing w:val="15"/>
        </w:rPr>
        <w:t> </w:t>
      </w:r>
      <w:r>
        <w:rPr/>
        <w:t>They</w:t>
      </w:r>
      <w:r>
        <w:rPr>
          <w:spacing w:val="21"/>
        </w:rPr>
        <w:t> </w:t>
      </w:r>
      <w:r>
        <w:rPr/>
        <w:t>trained</w:t>
      </w:r>
      <w:r>
        <w:rPr>
          <w:spacing w:val="21"/>
        </w:rPr>
        <w:t> </w:t>
      </w:r>
      <w:r>
        <w:rPr/>
        <w:t>50</w:t>
      </w:r>
      <w:r>
        <w:rPr>
          <w:spacing w:val="22"/>
        </w:rPr>
        <w:t> </w:t>
      </w:r>
      <w:r>
        <w:rPr/>
        <w:t>networks</w:t>
      </w:r>
      <w:r>
        <w:rPr>
          <w:spacing w:val="21"/>
        </w:rPr>
        <w:t> </w:t>
      </w:r>
      <w:r>
        <w:rPr/>
        <w:t>using</w:t>
      </w:r>
      <w:r>
        <w:rPr>
          <w:spacing w:val="21"/>
        </w:rPr>
        <w:t> </w:t>
      </w:r>
      <w:r>
        <w:rPr/>
        <w:t>a</w:t>
      </w:r>
      <w:r>
        <w:rPr>
          <w:spacing w:val="21"/>
        </w:rPr>
        <w:t> </w:t>
      </w:r>
      <w:r>
        <w:rPr/>
        <w:t>private</w:t>
      </w:r>
      <w:r>
        <w:rPr>
          <w:spacing w:val="22"/>
        </w:rPr>
        <w:t> </w:t>
      </w:r>
      <w:r>
        <w:rPr/>
        <w:t>dataset</w:t>
      </w:r>
      <w:r>
        <w:rPr>
          <w:spacing w:val="21"/>
        </w:rPr>
        <w:t> </w:t>
      </w:r>
      <w:r>
        <w:rPr/>
        <w:t>of</w:t>
      </w:r>
      <w:r>
        <w:rPr>
          <w:spacing w:val="21"/>
        </w:rPr>
        <w:t> </w:t>
      </w:r>
      <w:r>
        <w:rPr/>
        <w:t>202,595</w:t>
      </w:r>
      <w:r>
        <w:rPr>
          <w:spacing w:val="22"/>
        </w:rPr>
        <w:t> </w:t>
      </w:r>
      <w:r>
        <w:rPr/>
        <w:t>images</w:t>
      </w:r>
      <w:r>
        <w:rPr>
          <w:spacing w:val="21"/>
        </w:rPr>
        <w:t> </w:t>
      </w:r>
      <w:r>
        <w:rPr/>
        <w:t>and</w:t>
      </w:r>
    </w:p>
    <w:p>
      <w:pPr>
        <w:spacing w:after="0" w:line="254" w:lineRule="auto"/>
        <w:jc w:val="both"/>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pStyle w:val="BodyText"/>
        <w:spacing w:line="254" w:lineRule="auto" w:before="94"/>
        <w:ind w:left="1234" w:right="1264"/>
        <w:jc w:val="both"/>
      </w:pPr>
      <w:r>
        <w:rPr/>
        <w:drawing>
          <wp:anchor distT="0" distB="0" distL="0" distR="0" allowOverlap="1" layoutInCell="1" locked="0" behindDoc="0" simplePos="0" relativeHeight="15735808">
            <wp:simplePos x="0" y="0"/>
            <wp:positionH relativeFrom="page">
              <wp:posOffset>1461554</wp:posOffset>
            </wp:positionH>
            <wp:positionV relativeFrom="paragraph">
              <wp:posOffset>1591278</wp:posOffset>
            </wp:positionV>
            <wp:extent cx="3489617" cy="3849535"/>
            <wp:effectExtent l="0" t="0" r="0" b="0"/>
            <wp:wrapNone/>
            <wp:docPr id="11" name="image10.png"/>
            <wp:cNvGraphicFramePr>
              <a:graphicFrameLocks noChangeAspect="1"/>
            </wp:cNvGraphicFramePr>
            <a:graphic>
              <a:graphicData uri="http://schemas.openxmlformats.org/drawingml/2006/picture">
                <pic:pic>
                  <pic:nvPicPr>
                    <pic:cNvPr id="12" name="image10.png"/>
                    <pic:cNvPicPr/>
                  </pic:nvPicPr>
                  <pic:blipFill>
                    <a:blip r:embed="rId8" cstate="print"/>
                    <a:stretch>
                      <a:fillRect/>
                    </a:stretch>
                  </pic:blipFill>
                  <pic:spPr>
                    <a:xfrm>
                      <a:off x="0" y="0"/>
                      <a:ext cx="3489617" cy="3849535"/>
                    </a:xfrm>
                    <a:prstGeom prst="rect">
                      <a:avLst/>
                    </a:prstGeom>
                  </pic:spPr>
                </pic:pic>
              </a:graphicData>
            </a:graphic>
          </wp:anchor>
        </w:drawing>
      </w:r>
      <w:r>
        <w:rPr/>
        <w:t>10,117 subjects. FaceNet [42] used a triplet loss function aiming to separate </w:t>
      </w:r>
      <w:r>
        <w:rPr>
          <w:spacing w:val="-5"/>
        </w:rPr>
        <w:t>the </w:t>
      </w:r>
      <w:r>
        <w:rPr/>
        <w:t>positive pair from the negative one by a distance margin and achieves good per- formance (99.63%) on </w:t>
      </w:r>
      <w:r>
        <w:rPr>
          <w:spacing w:val="-6"/>
        </w:rPr>
        <w:t>LFW. </w:t>
      </w:r>
      <w:r>
        <w:rPr/>
        <w:t>VGG model [7] is a typical application based on VGGNet architectures [2]. It was trained on a large scale dataset of 2.6M images of 2622 subjects. </w:t>
      </w:r>
      <w:r>
        <w:rPr>
          <w:spacing w:val="-7"/>
        </w:rPr>
        <w:t>Wen </w:t>
      </w:r>
      <w:r>
        <w:rPr/>
        <w:t>et al. [43] proposed a center loss to reduce the intra-class features variations. </w:t>
      </w:r>
      <w:r>
        <w:rPr>
          <w:spacing w:val="-10"/>
        </w:rPr>
        <w:t>To </w:t>
      </w:r>
      <w:r>
        <w:rPr/>
        <w:t>separate samples more strictly and avoid misclassifying </w:t>
      </w:r>
      <w:r>
        <w:rPr>
          <w:spacing w:val="-5"/>
        </w:rPr>
        <w:t>the </w:t>
      </w:r>
      <w:r>
        <w:rPr/>
        <w:t>difficult samples, angular/cosine margin based loss is proposed to make learned features potentially separable with a larger angular/cosine distance on a </w:t>
      </w:r>
      <w:r>
        <w:rPr>
          <w:spacing w:val="-4"/>
        </w:rPr>
        <w:t>hyper- </w:t>
      </w:r>
      <w:r>
        <w:rPr/>
        <w:t>sphere manifold, such as Sphereface [44], L-softmax [45], Cosface [46], AMS</w:t>
      </w:r>
    </w:p>
    <w:p>
      <w:pPr>
        <w:pStyle w:val="BodyText"/>
        <w:spacing w:line="254" w:lineRule="auto" w:before="6"/>
        <w:ind w:left="1234" w:right="1264"/>
        <w:jc w:val="both"/>
      </w:pPr>
      <w:r>
        <w:rPr/>
        <w:t>[47] and Arcface [48]. In addition to Euclidean distance based loss and </w:t>
      </w:r>
      <w:r>
        <w:rPr>
          <w:spacing w:val="-3"/>
        </w:rPr>
        <w:t>angu-</w:t>
      </w:r>
      <w:r>
        <w:rPr>
          <w:spacing w:val="51"/>
        </w:rPr>
        <w:t> </w:t>
      </w:r>
      <w:r>
        <w:rPr/>
        <w:t>lar/cosine margin based loss, there are also many works taking effort to normalize feature or weight in softmax loss, e.g. L2-softmax [49] enforced all the features </w:t>
      </w:r>
      <w:r>
        <w:rPr>
          <w:spacing w:val="-7"/>
        </w:rPr>
        <w:t>to </w:t>
      </w:r>
      <w:r>
        <w:rPr>
          <w:spacing w:val="-3"/>
        </w:rPr>
        <w:t>have </w:t>
      </w:r>
      <w:r>
        <w:rPr/>
        <w:t>the same L2-norm, so that similar attention is given to good quality frontal faces</w:t>
      </w:r>
      <w:r>
        <w:rPr>
          <w:spacing w:val="-4"/>
        </w:rPr>
        <w:t> </w:t>
      </w:r>
      <w:r>
        <w:rPr/>
        <w:t>and</w:t>
      </w:r>
      <w:r>
        <w:rPr>
          <w:spacing w:val="-4"/>
        </w:rPr>
        <w:t> </w:t>
      </w:r>
      <w:r>
        <w:rPr/>
        <w:t>blurry</w:t>
      </w:r>
      <w:r>
        <w:rPr>
          <w:spacing w:val="-4"/>
        </w:rPr>
        <w:t> </w:t>
      </w:r>
      <w:r>
        <w:rPr/>
        <w:t>faces</w:t>
      </w:r>
      <w:r>
        <w:rPr>
          <w:spacing w:val="-4"/>
        </w:rPr>
        <w:t> </w:t>
      </w:r>
      <w:r>
        <w:rPr/>
        <w:t>with</w:t>
      </w:r>
      <w:r>
        <w:rPr>
          <w:spacing w:val="-4"/>
        </w:rPr>
        <w:t> </w:t>
      </w:r>
      <w:r>
        <w:rPr/>
        <w:t>extreme</w:t>
      </w:r>
      <w:r>
        <w:rPr>
          <w:spacing w:val="-4"/>
        </w:rPr>
        <w:t> </w:t>
      </w:r>
      <w:r>
        <w:rPr/>
        <w:t>pose;</w:t>
      </w:r>
      <w:r>
        <w:rPr>
          <w:spacing w:val="-1"/>
        </w:rPr>
        <w:t> </w:t>
      </w:r>
      <w:r>
        <w:rPr/>
        <w:t>Ring</w:t>
      </w:r>
      <w:r>
        <w:rPr>
          <w:spacing w:val="-4"/>
        </w:rPr>
        <w:t> </w:t>
      </w:r>
      <w:r>
        <w:rPr/>
        <w:t>loss</w:t>
      </w:r>
      <w:r>
        <w:rPr>
          <w:spacing w:val="-4"/>
        </w:rPr>
        <w:t> </w:t>
      </w:r>
      <w:r>
        <w:rPr/>
        <w:t>[50]</w:t>
      </w:r>
      <w:r>
        <w:rPr>
          <w:spacing w:val="-4"/>
        </w:rPr>
        <w:t> </w:t>
      </w:r>
      <w:r>
        <w:rPr/>
        <w:t>encouraged</w:t>
      </w:r>
      <w:r>
        <w:rPr>
          <w:spacing w:val="-4"/>
        </w:rPr>
        <w:t> </w:t>
      </w:r>
      <w:r>
        <w:rPr/>
        <w:t>norm</w:t>
      </w:r>
      <w:r>
        <w:rPr>
          <w:spacing w:val="-4"/>
        </w:rPr>
        <w:t> </w:t>
      </w:r>
      <w:r>
        <w:rPr/>
        <w:t>of</w:t>
      </w:r>
      <w:r>
        <w:rPr>
          <w:spacing w:val="-4"/>
        </w:rPr>
        <w:t> </w:t>
      </w:r>
      <w:r>
        <w:rPr/>
        <w:t>sam- ples being value </w:t>
      </w:r>
      <w:r>
        <w:rPr>
          <w:i/>
        </w:rPr>
        <w:t>R </w:t>
      </w:r>
      <w:r>
        <w:rPr/>
        <w:t>(a learned parameter) rather than explicit enforcing through </w:t>
      </w:r>
      <w:r>
        <w:rPr>
          <w:spacing w:val="-12"/>
        </w:rPr>
        <w:t>a </w:t>
      </w:r>
      <w:r>
        <w:rPr/>
        <w:t>hard normalization operation.</w:t>
      </w:r>
    </w:p>
    <w:p>
      <w:pPr>
        <w:pStyle w:val="BodyText"/>
        <w:spacing w:line="254" w:lineRule="auto" w:before="5"/>
        <w:ind w:left="1234" w:right="1264" w:firstLine="341"/>
        <w:jc w:val="both"/>
      </w:pPr>
      <w:r>
        <w:rPr/>
        <w:t>Although these CNN based methods </w:t>
      </w:r>
      <w:r>
        <w:rPr>
          <w:spacing w:val="-3"/>
        </w:rPr>
        <w:t>have </w:t>
      </w:r>
      <w:r>
        <w:rPr/>
        <w:t>achieved ultimate accuracy in </w:t>
      </w:r>
      <w:r>
        <w:rPr>
          <w:spacing w:val="-4"/>
        </w:rPr>
        <w:t>LFW </w:t>
      </w:r>
      <w:r>
        <w:rPr/>
        <w:t>benchmark,</w:t>
      </w:r>
      <w:r>
        <w:rPr>
          <w:spacing w:val="-4"/>
        </w:rPr>
        <w:t> </w:t>
      </w:r>
      <w:r>
        <w:rPr/>
        <w:t>they</w:t>
      </w:r>
      <w:r>
        <w:rPr>
          <w:spacing w:val="-6"/>
        </w:rPr>
        <w:t> </w:t>
      </w:r>
      <w:r>
        <w:rPr/>
        <w:t>only</w:t>
      </w:r>
      <w:r>
        <w:rPr>
          <w:spacing w:val="-6"/>
        </w:rPr>
        <w:t> </w:t>
      </w:r>
      <w:r>
        <w:rPr/>
        <w:t>focus</w:t>
      </w:r>
      <w:r>
        <w:rPr>
          <w:spacing w:val="-6"/>
        </w:rPr>
        <w:t> </w:t>
      </w:r>
      <w:r>
        <w:rPr/>
        <w:t>on</w:t>
      </w:r>
      <w:r>
        <w:rPr>
          <w:spacing w:val="-6"/>
        </w:rPr>
        <w:t> </w:t>
      </w:r>
      <w:r>
        <w:rPr/>
        <w:t>utilizing</w:t>
      </w:r>
      <w:r>
        <w:rPr>
          <w:spacing w:val="-6"/>
        </w:rPr>
        <w:t> </w:t>
      </w:r>
      <w:r>
        <w:rPr/>
        <w:t>a</w:t>
      </w:r>
      <w:r>
        <w:rPr>
          <w:spacing w:val="-6"/>
        </w:rPr>
        <w:t> </w:t>
      </w:r>
      <w:r>
        <w:rPr/>
        <w:t>massive</w:t>
      </w:r>
      <w:r>
        <w:rPr>
          <w:spacing w:val="-6"/>
        </w:rPr>
        <w:t> </w:t>
      </w:r>
      <w:r>
        <w:rPr/>
        <w:t>amount</w:t>
      </w:r>
      <w:r>
        <w:rPr>
          <w:spacing w:val="-6"/>
        </w:rPr>
        <w:t> </w:t>
      </w:r>
      <w:r>
        <w:rPr/>
        <w:t>of</w:t>
      </w:r>
      <w:r>
        <w:rPr>
          <w:spacing w:val="-6"/>
        </w:rPr>
        <w:t> </w:t>
      </w:r>
      <w:r>
        <w:rPr/>
        <w:t>labeled</w:t>
      </w:r>
      <w:r>
        <w:rPr>
          <w:spacing w:val="-6"/>
        </w:rPr>
        <w:t> </w:t>
      </w:r>
      <w:r>
        <w:rPr/>
        <w:t>facial</w:t>
      </w:r>
      <w:r>
        <w:rPr>
          <w:spacing w:val="-6"/>
        </w:rPr>
        <w:t> </w:t>
      </w:r>
      <w:r>
        <w:rPr/>
        <w:t>images to train a CNN with strong generalization ability and testing on common bench- marks with same distribution. When there is domain shift and it is impossible to obtain labeled data in testing scenarios, the CNN pre-trained on the source </w:t>
      </w:r>
      <w:r>
        <w:rPr>
          <w:spacing w:val="-4"/>
        </w:rPr>
        <w:t>data </w:t>
      </w:r>
      <w:r>
        <w:rPr/>
        <w:t>may not generalize well to target</w:t>
      </w:r>
      <w:r>
        <w:rPr>
          <w:spacing w:val="2"/>
        </w:rPr>
        <w:t> </w:t>
      </w:r>
      <w:r>
        <w:rPr/>
        <w:t>data.</w:t>
      </w:r>
    </w:p>
    <w:p>
      <w:pPr>
        <w:pStyle w:val="ListParagraph"/>
        <w:numPr>
          <w:ilvl w:val="1"/>
          <w:numId w:val="1"/>
        </w:numPr>
        <w:tabs>
          <w:tab w:pos="1700" w:val="left" w:leader="none"/>
        </w:tabs>
        <w:spacing w:line="240" w:lineRule="auto" w:before="232" w:after="0"/>
        <w:ind w:left="1699" w:right="0" w:hanging="466"/>
        <w:jc w:val="both"/>
        <w:rPr>
          <w:i/>
          <w:sz w:val="23"/>
        </w:rPr>
      </w:pPr>
      <w:r>
        <w:rPr>
          <w:i/>
          <w:sz w:val="23"/>
        </w:rPr>
        <w:t>Deep unsupervised domain</w:t>
      </w:r>
      <w:r>
        <w:rPr>
          <w:i/>
          <w:spacing w:val="1"/>
          <w:sz w:val="23"/>
        </w:rPr>
        <w:t> </w:t>
      </w:r>
      <w:r>
        <w:rPr>
          <w:i/>
          <w:sz w:val="23"/>
        </w:rPr>
        <w:t>adaptation</w:t>
      </w:r>
    </w:p>
    <w:p>
      <w:pPr>
        <w:pStyle w:val="BodyText"/>
        <w:spacing w:line="254" w:lineRule="auto" w:before="69"/>
        <w:ind w:left="1234" w:right="1264" w:firstLine="341"/>
        <w:jc w:val="both"/>
      </w:pPr>
      <w:r>
        <w:rPr/>
        <w:t>Mimicking the human vision system, domain adaptation is a particular case </w:t>
      </w:r>
      <w:r>
        <w:rPr>
          <w:spacing w:val="-6"/>
        </w:rPr>
        <w:t>of </w:t>
      </w:r>
      <w:r>
        <w:rPr/>
        <w:t>transfer learning (TL) that utilizes labeled data in one or more relevant source </w:t>
      </w:r>
      <w:r>
        <w:rPr>
          <w:spacing w:val="-5"/>
        </w:rPr>
        <w:t>do- </w:t>
      </w:r>
      <w:r>
        <w:rPr/>
        <w:t>mains to execute new tasks in a target domain [13]. Basically, the main challenge in domain adaptation is the domain shift between the source domain and the tar- get domain. </w:t>
      </w:r>
      <w:r>
        <w:rPr>
          <w:spacing w:val="-10"/>
        </w:rPr>
        <w:t>To </w:t>
      </w:r>
      <w:r>
        <w:rPr/>
        <w:t>address this issue, in close-set </w:t>
      </w:r>
      <w:r>
        <w:rPr>
          <w:spacing w:val="-5"/>
        </w:rPr>
        <w:t>DA </w:t>
      </w:r>
      <w:r>
        <w:rPr/>
        <w:t>where the images of the source and target domain are from the same set of categories, many </w:t>
      </w:r>
      <w:r>
        <w:rPr>
          <w:spacing w:val="-4"/>
        </w:rPr>
        <w:t>UDA </w:t>
      </w:r>
      <w:r>
        <w:rPr/>
        <w:t>approaches  are proposed and explore domain-invariant feature spaces by minimizing </w:t>
      </w:r>
      <w:r>
        <w:rPr>
          <w:spacing w:val="-3"/>
        </w:rPr>
        <w:t>some </w:t>
      </w:r>
      <w:r>
        <w:rPr/>
        <w:t>measures</w:t>
      </w:r>
      <w:r>
        <w:rPr>
          <w:spacing w:val="32"/>
        </w:rPr>
        <w:t> </w:t>
      </w:r>
      <w:r>
        <w:rPr/>
        <w:t>of</w:t>
      </w:r>
      <w:r>
        <w:rPr>
          <w:spacing w:val="32"/>
        </w:rPr>
        <w:t> </w:t>
      </w:r>
      <w:r>
        <w:rPr/>
        <w:t>domain</w:t>
      </w:r>
      <w:r>
        <w:rPr>
          <w:spacing w:val="32"/>
        </w:rPr>
        <w:t> </w:t>
      </w:r>
      <w:r>
        <w:rPr/>
        <w:t>discrepancy</w:t>
      </w:r>
      <w:r>
        <w:rPr>
          <w:spacing w:val="32"/>
        </w:rPr>
        <w:t> </w:t>
      </w:r>
      <w:r>
        <w:rPr/>
        <w:t>such</w:t>
      </w:r>
      <w:r>
        <w:rPr>
          <w:spacing w:val="33"/>
        </w:rPr>
        <w:t> </w:t>
      </w:r>
      <w:r>
        <w:rPr/>
        <w:t>as</w:t>
      </w:r>
      <w:r>
        <w:rPr>
          <w:spacing w:val="32"/>
        </w:rPr>
        <w:t> </w:t>
      </w:r>
      <w:r>
        <w:rPr/>
        <w:t>statistic</w:t>
      </w:r>
      <w:r>
        <w:rPr>
          <w:spacing w:val="32"/>
        </w:rPr>
        <w:t> </w:t>
      </w:r>
      <w:r>
        <w:rPr/>
        <w:t>loss</w:t>
      </w:r>
      <w:r>
        <w:rPr>
          <w:spacing w:val="32"/>
        </w:rPr>
        <w:t> </w:t>
      </w:r>
      <w:r>
        <w:rPr/>
        <w:t>[14,</w:t>
      </w:r>
      <w:r>
        <w:rPr>
          <w:spacing w:val="33"/>
        </w:rPr>
        <w:t> </w:t>
      </w:r>
      <w:r>
        <w:rPr/>
        <w:t>15,</w:t>
      </w:r>
      <w:r>
        <w:rPr>
          <w:spacing w:val="32"/>
        </w:rPr>
        <w:t> </w:t>
      </w:r>
      <w:r>
        <w:rPr/>
        <w:t>16,</w:t>
      </w:r>
      <w:r>
        <w:rPr>
          <w:spacing w:val="32"/>
        </w:rPr>
        <w:t> </w:t>
      </w:r>
      <w:r>
        <w:rPr/>
        <w:t>51,</w:t>
      </w:r>
      <w:r>
        <w:rPr>
          <w:spacing w:val="32"/>
        </w:rPr>
        <w:t> </w:t>
      </w:r>
      <w:r>
        <w:rPr/>
        <w:t>17,</w:t>
      </w:r>
      <w:r>
        <w:rPr>
          <w:spacing w:val="32"/>
        </w:rPr>
        <w:t> </w:t>
      </w:r>
      <w:r>
        <w:rPr>
          <w:spacing w:val="-3"/>
        </w:rPr>
        <w:t>18],</w:t>
      </w:r>
    </w:p>
    <w:p>
      <w:pPr>
        <w:pStyle w:val="BodyText"/>
        <w:spacing w:line="254" w:lineRule="auto" w:before="6"/>
        <w:ind w:left="1234" w:right="1264"/>
        <w:jc w:val="both"/>
      </w:pPr>
      <w:r>
        <w:rPr/>
        <w:t>adversarial loss [21, 22, 23, 24, 25, 26]. MMD is a commonly-used statistic </w:t>
      </w:r>
      <w:r>
        <w:rPr>
          <w:spacing w:val="-4"/>
        </w:rPr>
        <w:t>loss</w:t>
      </w:r>
      <w:r>
        <w:rPr>
          <w:spacing w:val="49"/>
        </w:rPr>
        <w:t> </w:t>
      </w:r>
      <w:r>
        <w:rPr/>
        <w:t>for </w:t>
      </w:r>
      <w:r>
        <w:rPr>
          <w:spacing w:val="-3"/>
        </w:rPr>
        <w:t>UDA. </w:t>
      </w:r>
      <w:r>
        <w:rPr/>
        <w:t>The DDC proposed by Tzeng et al. [14] is optimized for classification loss in the source domain, while domain difference is minimized by one adapta- tion layer with the MMD metric. Long et al. [15] proposed </w:t>
      </w:r>
      <w:r>
        <w:rPr>
          <w:spacing w:val="-4"/>
        </w:rPr>
        <w:t>DAN  </w:t>
      </w:r>
      <w:r>
        <w:rPr/>
        <w:t>that matches  the shift in marginal distributions across domains by adding multiple adaptation layers</w:t>
      </w:r>
      <w:r>
        <w:rPr>
          <w:spacing w:val="14"/>
        </w:rPr>
        <w:t> </w:t>
      </w:r>
      <w:r>
        <w:rPr/>
        <w:t>and</w:t>
      </w:r>
      <w:r>
        <w:rPr>
          <w:spacing w:val="15"/>
        </w:rPr>
        <w:t> </w:t>
      </w:r>
      <w:r>
        <w:rPr/>
        <w:t>exploring</w:t>
      </w:r>
      <w:r>
        <w:rPr>
          <w:spacing w:val="14"/>
        </w:rPr>
        <w:t> </w:t>
      </w:r>
      <w:r>
        <w:rPr/>
        <w:t>multiple</w:t>
      </w:r>
      <w:r>
        <w:rPr>
          <w:spacing w:val="15"/>
        </w:rPr>
        <w:t> </w:t>
      </w:r>
      <w:r>
        <w:rPr/>
        <w:t>kernels.</w:t>
      </w:r>
      <w:r>
        <w:rPr>
          <w:spacing w:val="47"/>
        </w:rPr>
        <w:t> </w:t>
      </w:r>
      <w:r>
        <w:rPr/>
        <w:t>Adversarial</w:t>
      </w:r>
      <w:r>
        <w:rPr>
          <w:spacing w:val="15"/>
        </w:rPr>
        <w:t> </w:t>
      </w:r>
      <w:r>
        <w:rPr/>
        <w:t>loss</w:t>
      </w:r>
      <w:r>
        <w:rPr>
          <w:spacing w:val="14"/>
        </w:rPr>
        <w:t> </w:t>
      </w:r>
      <w:r>
        <w:rPr/>
        <w:t>makes</w:t>
      </w:r>
      <w:r>
        <w:rPr>
          <w:spacing w:val="15"/>
        </w:rPr>
        <w:t> </w:t>
      </w:r>
      <w:r>
        <w:rPr/>
        <w:t>the</w:t>
      </w:r>
      <w:r>
        <w:rPr>
          <w:spacing w:val="14"/>
        </w:rPr>
        <w:t> </w:t>
      </w:r>
      <w:r>
        <w:rPr/>
        <w:t>distribution</w:t>
      </w:r>
      <w:r>
        <w:rPr>
          <w:spacing w:val="15"/>
        </w:rPr>
        <w:t> </w:t>
      </w:r>
      <w:r>
        <w:rPr>
          <w:spacing w:val="-7"/>
        </w:rPr>
        <w:t>of</w:t>
      </w:r>
    </w:p>
    <w:p>
      <w:pPr>
        <w:spacing w:after="0" w:line="254" w:lineRule="auto"/>
        <w:jc w:val="both"/>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pStyle w:val="BodyText"/>
        <w:spacing w:line="254" w:lineRule="auto" w:before="94"/>
        <w:ind w:left="1234" w:right="1264"/>
        <w:jc w:val="both"/>
      </w:pPr>
      <w:r>
        <w:rPr/>
        <w:t>both domains similar enough through domain classifier such that the network is fooled and can be directly used in the target domain. The domain-adversarial neural network (DANN) [22] integrated a gradient reversal layer (GRL) to train   a feature extractor by maximizing the domain classifier loss and simultaneously minimizing the label predictor</w:t>
      </w:r>
      <w:r>
        <w:rPr>
          <w:spacing w:val="1"/>
        </w:rPr>
        <w:t> </w:t>
      </w:r>
      <w:r>
        <w:rPr/>
        <w:t>loss.</w:t>
      </w:r>
    </w:p>
    <w:p>
      <w:pPr>
        <w:pStyle w:val="BodyText"/>
        <w:spacing w:line="254" w:lineRule="auto" w:before="3"/>
        <w:ind w:left="1234" w:right="1264" w:firstLine="341"/>
        <w:jc w:val="both"/>
      </w:pPr>
      <w:r>
        <w:rPr/>
        <w:drawing>
          <wp:anchor distT="0" distB="0" distL="0" distR="0" allowOverlap="1" layoutInCell="1" locked="0" behindDoc="0" simplePos="0" relativeHeight="15736320">
            <wp:simplePos x="0" y="0"/>
            <wp:positionH relativeFrom="page">
              <wp:posOffset>1461554</wp:posOffset>
            </wp:positionH>
            <wp:positionV relativeFrom="paragraph">
              <wp:posOffset>641224</wp:posOffset>
            </wp:positionV>
            <wp:extent cx="3489617" cy="3849535"/>
            <wp:effectExtent l="0" t="0" r="0" b="0"/>
            <wp:wrapNone/>
            <wp:docPr id="13" name="image10.png"/>
            <wp:cNvGraphicFramePr>
              <a:graphicFrameLocks noChangeAspect="1"/>
            </wp:cNvGraphicFramePr>
            <a:graphic>
              <a:graphicData uri="http://schemas.openxmlformats.org/drawingml/2006/picture">
                <pic:pic>
                  <pic:nvPicPr>
                    <pic:cNvPr id="14" name="image10.png"/>
                    <pic:cNvPicPr/>
                  </pic:nvPicPr>
                  <pic:blipFill>
                    <a:blip r:embed="rId8" cstate="print"/>
                    <a:stretch>
                      <a:fillRect/>
                    </a:stretch>
                  </pic:blipFill>
                  <pic:spPr>
                    <a:xfrm>
                      <a:off x="0" y="0"/>
                      <a:ext cx="3489617" cy="3849535"/>
                    </a:xfrm>
                    <a:prstGeom prst="rect">
                      <a:avLst/>
                    </a:prstGeom>
                  </pic:spPr>
                </pic:pic>
              </a:graphicData>
            </a:graphic>
          </wp:anchor>
        </w:drawing>
      </w:r>
      <w:r>
        <w:rPr/>
        <w:t>Besides, [31, 24, 32, 33, 52] utilize the pseudo-labels to compensate the </w:t>
      </w:r>
      <w:r>
        <w:rPr>
          <w:spacing w:val="-4"/>
        </w:rPr>
        <w:t>lack </w:t>
      </w:r>
      <w:r>
        <w:rPr/>
        <w:t>of categorical information and learn discriminative representations in the </w:t>
      </w:r>
      <w:r>
        <w:rPr>
          <w:spacing w:val="-3"/>
        </w:rPr>
        <w:t>target </w:t>
      </w:r>
      <w:r>
        <w:rPr/>
        <w:t>domain. In [31], the idea of tri-training [53] was incorporated into domain </w:t>
      </w:r>
      <w:r>
        <w:rPr>
          <w:spacing w:val="-3"/>
        </w:rPr>
        <w:t>adap- </w:t>
      </w:r>
      <w:r>
        <w:rPr/>
        <w:t>tation. </w:t>
      </w:r>
      <w:r>
        <w:rPr>
          <w:spacing w:val="-8"/>
        </w:rPr>
        <w:t>Two </w:t>
      </w:r>
      <w:r>
        <w:rPr/>
        <w:t>different networks assign pseudo-labels to unlabeled samples, another network is trained by these pseudo-labels to obtain target discriminative represen- tations. Zhang et al. [24] iteratively selected pseudo-labeled target samples based on the classifier from the previous training epoch and re-trained the model by using the enlarged training</w:t>
      </w:r>
      <w:r>
        <w:rPr>
          <w:spacing w:val="1"/>
        </w:rPr>
        <w:t> </w:t>
      </w:r>
      <w:r>
        <w:rPr/>
        <w:t>set.</w:t>
      </w:r>
    </w:p>
    <w:p>
      <w:pPr>
        <w:pStyle w:val="BodyText"/>
        <w:spacing w:line="254" w:lineRule="auto" w:before="6"/>
        <w:ind w:left="1234" w:right="1264" w:firstLine="341"/>
        <w:jc w:val="both"/>
      </w:pPr>
      <w:r>
        <w:rPr>
          <w:spacing w:val="-4"/>
        </w:rPr>
        <w:t>However, </w:t>
      </w:r>
      <w:r>
        <w:rPr/>
        <w:t>the assumption of close-set </w:t>
      </w:r>
      <w:r>
        <w:rPr>
          <w:spacing w:val="-5"/>
        </w:rPr>
        <w:t>DA </w:t>
      </w:r>
      <w:r>
        <w:rPr/>
        <w:t>may not hold in real world appli- cation, and the source and target domain may not always share label space. Cur- </w:t>
      </w:r>
      <w:r>
        <w:rPr>
          <w:spacing w:val="-3"/>
        </w:rPr>
        <w:t>rently, </w:t>
      </w:r>
      <w:r>
        <w:rPr/>
        <w:t>open-set </w:t>
      </w:r>
      <w:r>
        <w:rPr>
          <w:spacing w:val="-5"/>
        </w:rPr>
        <w:t>DA </w:t>
      </w:r>
      <w:r>
        <w:rPr/>
        <w:t>[54, 55, 56, 57, 58] is proposed to address this problem. In open-set </w:t>
      </w:r>
      <w:r>
        <w:rPr>
          <w:spacing w:val="-4"/>
        </w:rPr>
        <w:t>DA, </w:t>
      </w:r>
      <w:r>
        <w:rPr/>
        <w:t>different domains only share partial classes and further contain </w:t>
      </w:r>
      <w:r>
        <w:rPr>
          <w:spacing w:val="-3"/>
        </w:rPr>
        <w:t>their </w:t>
      </w:r>
      <w:r>
        <w:rPr/>
        <w:t>specific classes. Therefore, the </w:t>
      </w:r>
      <w:r>
        <w:rPr>
          <w:spacing w:val="-3"/>
        </w:rPr>
        <w:t>key </w:t>
      </w:r>
      <w:r>
        <w:rPr/>
        <w:t>issue of open-set </w:t>
      </w:r>
      <w:r>
        <w:rPr>
          <w:spacing w:val="-5"/>
        </w:rPr>
        <w:t>DA </w:t>
      </w:r>
      <w:r>
        <w:rPr/>
        <w:t>is to separate samples into shared and specific classes and align domains in shared label space.   </w:t>
      </w:r>
      <w:r>
        <w:rPr>
          <w:spacing w:val="-5"/>
        </w:rPr>
        <w:t>Cao     </w:t>
      </w:r>
      <w:r>
        <w:rPr/>
        <w:t>et al. introduced a selective adversarial network (SAN) [54] to promote positive transfer by matching the data distributions in the shared label space via splitting the domain discriminator into many class-wise domain discriminators. Separate to Adapt </w:t>
      </w:r>
      <w:r>
        <w:rPr>
          <w:spacing w:val="-5"/>
        </w:rPr>
        <w:t>(STA) </w:t>
      </w:r>
      <w:r>
        <w:rPr/>
        <w:t>[57] adopted a coarse-to-fine weighting mechanism to progres- sively separate the samples of unknown and known classes, and used instance- level weights to reject samples of unknown classes in adversarial domain adapta- tion. Zhang et al. [55] proposed a two domain classifier strategy to identify </w:t>
      </w:r>
      <w:r>
        <w:rPr>
          <w:spacing w:val="-4"/>
        </w:rPr>
        <w:t>the </w:t>
      </w:r>
      <w:r>
        <w:rPr/>
        <w:t>importance score of source samples. Satio et al. [58] proposed a new </w:t>
      </w:r>
      <w:r>
        <w:rPr>
          <w:spacing w:val="-3"/>
        </w:rPr>
        <w:t>adversarial </w:t>
      </w:r>
      <w:r>
        <w:rPr/>
        <w:t>learning method in which the feature generator can decrease or increase the prob- ability</w:t>
      </w:r>
      <w:r>
        <w:rPr>
          <w:spacing w:val="-6"/>
        </w:rPr>
        <w:t> </w:t>
      </w:r>
      <w:r>
        <w:rPr/>
        <w:t>for</w:t>
      </w:r>
      <w:r>
        <w:rPr>
          <w:spacing w:val="-5"/>
        </w:rPr>
        <w:t> </w:t>
      </w:r>
      <w:r>
        <w:rPr/>
        <w:t>specific</w:t>
      </w:r>
      <w:r>
        <w:rPr>
          <w:spacing w:val="-5"/>
        </w:rPr>
        <w:t> </w:t>
      </w:r>
      <w:r>
        <w:rPr/>
        <w:t>classes</w:t>
      </w:r>
      <w:r>
        <w:rPr>
          <w:spacing w:val="-5"/>
        </w:rPr>
        <w:t> </w:t>
      </w:r>
      <w:r>
        <w:rPr/>
        <w:t>in</w:t>
      </w:r>
      <w:r>
        <w:rPr>
          <w:spacing w:val="-5"/>
        </w:rPr>
        <w:t> </w:t>
      </w:r>
      <w:r>
        <w:rPr/>
        <w:t>order</w:t>
      </w:r>
      <w:r>
        <w:rPr>
          <w:spacing w:val="-5"/>
        </w:rPr>
        <w:t> </w:t>
      </w:r>
      <w:r>
        <w:rPr/>
        <w:t>to</w:t>
      </w:r>
      <w:r>
        <w:rPr>
          <w:spacing w:val="-4"/>
        </w:rPr>
        <w:t> </w:t>
      </w:r>
      <w:r>
        <w:rPr/>
        <w:t>align</w:t>
      </w:r>
      <w:r>
        <w:rPr>
          <w:spacing w:val="-5"/>
        </w:rPr>
        <w:t> </w:t>
      </w:r>
      <w:r>
        <w:rPr/>
        <w:t>shared</w:t>
      </w:r>
      <w:r>
        <w:rPr>
          <w:spacing w:val="-5"/>
        </w:rPr>
        <w:t> </w:t>
      </w:r>
      <w:r>
        <w:rPr/>
        <w:t>classes</w:t>
      </w:r>
      <w:r>
        <w:rPr>
          <w:spacing w:val="-5"/>
        </w:rPr>
        <w:t> </w:t>
      </w:r>
      <w:r>
        <w:rPr/>
        <w:t>or</w:t>
      </w:r>
      <w:r>
        <w:rPr>
          <w:spacing w:val="-5"/>
        </w:rPr>
        <w:t> </w:t>
      </w:r>
      <w:r>
        <w:rPr/>
        <w:t>reject</w:t>
      </w:r>
      <w:r>
        <w:rPr>
          <w:spacing w:val="-5"/>
        </w:rPr>
        <w:t> </w:t>
      </w:r>
      <w:r>
        <w:rPr/>
        <w:t>specific</w:t>
      </w:r>
      <w:r>
        <w:rPr>
          <w:spacing w:val="-5"/>
        </w:rPr>
        <w:t> </w:t>
      </w:r>
      <w:r>
        <w:rPr/>
        <w:t>classes. </w:t>
      </w:r>
      <w:r>
        <w:rPr>
          <w:spacing w:val="-4"/>
        </w:rPr>
        <w:t>However, </w:t>
      </w:r>
      <w:r>
        <w:rPr/>
        <w:t>in face recognition, there is no shared class between source and target domain, which is a more complex and realistic setting compared to open-set </w:t>
      </w:r>
      <w:r>
        <w:rPr>
          <w:spacing w:val="-4"/>
        </w:rPr>
        <w:t>DA.</w:t>
      </w:r>
      <w:r>
        <w:rPr>
          <w:spacing w:val="49"/>
        </w:rPr>
        <w:t> </w:t>
      </w:r>
      <w:r>
        <w:rPr/>
        <w:t>Domain shift in face recognition can not be addressed through simply aligning domains in shared label</w:t>
      </w:r>
      <w:r>
        <w:rPr>
          <w:spacing w:val="1"/>
        </w:rPr>
        <w:t> </w:t>
      </w:r>
      <w:r>
        <w:rPr/>
        <w:t>space.</w:t>
      </w:r>
    </w:p>
    <w:p>
      <w:pPr>
        <w:pStyle w:val="BodyText"/>
        <w:spacing w:before="11"/>
        <w:rPr>
          <w:sz w:val="20"/>
        </w:rPr>
      </w:pPr>
    </w:p>
    <w:p>
      <w:pPr>
        <w:pStyle w:val="ListParagraph"/>
        <w:numPr>
          <w:ilvl w:val="1"/>
          <w:numId w:val="1"/>
        </w:numPr>
        <w:tabs>
          <w:tab w:pos="1700" w:val="left" w:leader="none"/>
        </w:tabs>
        <w:spacing w:line="240" w:lineRule="auto" w:before="0" w:after="0"/>
        <w:ind w:left="1699" w:right="0" w:hanging="466"/>
        <w:jc w:val="left"/>
        <w:rPr>
          <w:i/>
          <w:sz w:val="23"/>
        </w:rPr>
      </w:pPr>
      <w:r>
        <w:rPr>
          <w:i/>
          <w:sz w:val="23"/>
        </w:rPr>
        <w:t>Unsupervised domain adaptation for face</w:t>
      </w:r>
      <w:r>
        <w:rPr>
          <w:i/>
          <w:spacing w:val="3"/>
          <w:sz w:val="23"/>
        </w:rPr>
        <w:t> </w:t>
      </w:r>
      <w:r>
        <w:rPr>
          <w:i/>
          <w:sz w:val="23"/>
        </w:rPr>
        <w:t>recognition</w:t>
      </w:r>
    </w:p>
    <w:p>
      <w:pPr>
        <w:pStyle w:val="BodyText"/>
        <w:spacing w:line="254" w:lineRule="auto" w:before="70"/>
        <w:ind w:left="1234" w:right="1258" w:firstLine="341"/>
      </w:pPr>
      <w:r>
        <w:rPr/>
        <w:t>In shallow face recognition, many </w:t>
      </w:r>
      <w:r>
        <w:rPr>
          <w:spacing w:val="-4"/>
        </w:rPr>
        <w:t>UDA </w:t>
      </w:r>
      <w:r>
        <w:rPr/>
        <w:t>methods [59, 30, 29, 60, 61] were utilized</w:t>
      </w:r>
      <w:r>
        <w:rPr>
          <w:spacing w:val="34"/>
        </w:rPr>
        <w:t> </w:t>
      </w:r>
      <w:r>
        <w:rPr/>
        <w:t>to</w:t>
      </w:r>
      <w:r>
        <w:rPr>
          <w:spacing w:val="35"/>
        </w:rPr>
        <w:t> </w:t>
      </w:r>
      <w:r>
        <w:rPr/>
        <w:t>match</w:t>
      </w:r>
      <w:r>
        <w:rPr>
          <w:spacing w:val="35"/>
        </w:rPr>
        <w:t> </w:t>
      </w:r>
      <w:r>
        <w:rPr/>
        <w:t>the</w:t>
      </w:r>
      <w:r>
        <w:rPr>
          <w:spacing w:val="35"/>
        </w:rPr>
        <w:t> </w:t>
      </w:r>
      <w:r>
        <w:rPr/>
        <w:t>distributions</w:t>
      </w:r>
      <w:r>
        <w:rPr>
          <w:spacing w:val="34"/>
        </w:rPr>
        <w:t> </w:t>
      </w:r>
      <w:r>
        <w:rPr/>
        <w:t>of</w:t>
      </w:r>
      <w:r>
        <w:rPr>
          <w:spacing w:val="35"/>
        </w:rPr>
        <w:t> </w:t>
      </w:r>
      <w:r>
        <w:rPr/>
        <w:t>training</w:t>
      </w:r>
      <w:r>
        <w:rPr>
          <w:spacing w:val="35"/>
        </w:rPr>
        <w:t> </w:t>
      </w:r>
      <w:r>
        <w:rPr/>
        <w:t>and</w:t>
      </w:r>
      <w:r>
        <w:rPr>
          <w:spacing w:val="35"/>
        </w:rPr>
        <w:t> </w:t>
      </w:r>
      <w:r>
        <w:rPr/>
        <w:t>testing</w:t>
      </w:r>
      <w:r>
        <w:rPr>
          <w:spacing w:val="34"/>
        </w:rPr>
        <w:t> </w:t>
      </w:r>
      <w:r>
        <w:rPr/>
        <w:t>datasets. </w:t>
      </w:r>
      <w:r>
        <w:rPr>
          <w:spacing w:val="56"/>
        </w:rPr>
        <w:t> </w:t>
      </w:r>
      <w:r>
        <w:rPr>
          <w:spacing w:val="-6"/>
        </w:rPr>
        <w:t>Yang</w:t>
      </w:r>
      <w:r>
        <w:rPr>
          <w:spacing w:val="34"/>
        </w:rPr>
        <w:t> </w:t>
      </w:r>
      <w:r>
        <w:rPr/>
        <w:t>et</w:t>
      </w:r>
      <w:r>
        <w:rPr>
          <w:spacing w:val="35"/>
        </w:rPr>
        <w:t> </w:t>
      </w:r>
      <w:r>
        <w:rPr/>
        <w:t>al.</w:t>
      </w:r>
    </w:p>
    <w:p>
      <w:pPr>
        <w:pStyle w:val="BodyText"/>
        <w:spacing w:before="1"/>
        <w:ind w:left="1234"/>
      </w:pPr>
      <w:r>
        <w:rPr/>
        <w:t>[59]</w:t>
      </w:r>
      <w:r>
        <w:rPr>
          <w:spacing w:val="16"/>
        </w:rPr>
        <w:t> </w:t>
      </w:r>
      <w:r>
        <w:rPr/>
        <w:t>developed</w:t>
      </w:r>
      <w:r>
        <w:rPr>
          <w:spacing w:val="17"/>
        </w:rPr>
        <w:t> </w:t>
      </w:r>
      <w:r>
        <w:rPr/>
        <w:t>a</w:t>
      </w:r>
      <w:r>
        <w:rPr>
          <w:spacing w:val="16"/>
        </w:rPr>
        <w:t> </w:t>
      </w:r>
      <w:r>
        <w:rPr/>
        <w:t>domain-shared</w:t>
      </w:r>
      <w:r>
        <w:rPr>
          <w:spacing w:val="17"/>
        </w:rPr>
        <w:t> </w:t>
      </w:r>
      <w:r>
        <w:rPr/>
        <w:t>group-sparse</w:t>
      </w:r>
      <w:r>
        <w:rPr>
          <w:spacing w:val="16"/>
        </w:rPr>
        <w:t> </w:t>
      </w:r>
      <w:r>
        <w:rPr/>
        <w:t>dictionary</w:t>
      </w:r>
      <w:r>
        <w:rPr>
          <w:spacing w:val="17"/>
        </w:rPr>
        <w:t> </w:t>
      </w:r>
      <w:r>
        <w:rPr/>
        <w:t>learning</w:t>
      </w:r>
      <w:r>
        <w:rPr>
          <w:spacing w:val="16"/>
        </w:rPr>
        <w:t> </w:t>
      </w:r>
      <w:r>
        <w:rPr/>
        <w:t>model</w:t>
      </w:r>
      <w:r>
        <w:rPr>
          <w:spacing w:val="17"/>
        </w:rPr>
        <w:t> </w:t>
      </w:r>
      <w:r>
        <w:rPr/>
        <w:t>to</w:t>
      </w:r>
      <w:r>
        <w:rPr>
          <w:spacing w:val="16"/>
        </w:rPr>
        <w:t> </w:t>
      </w:r>
      <w:r>
        <w:rPr/>
        <w:t>learn</w:t>
      </w:r>
    </w:p>
    <w:p>
      <w:pPr>
        <w:spacing w:after="0"/>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pStyle w:val="BodyText"/>
        <w:spacing w:line="254" w:lineRule="auto" w:before="94"/>
        <w:ind w:left="1234" w:right="1264"/>
        <w:jc w:val="both"/>
      </w:pPr>
      <w:r>
        <w:rPr/>
        <w:drawing>
          <wp:anchor distT="0" distB="0" distL="0" distR="0" allowOverlap="1" layoutInCell="1" locked="0" behindDoc="0" simplePos="0" relativeHeight="15736832">
            <wp:simplePos x="0" y="0"/>
            <wp:positionH relativeFrom="page">
              <wp:posOffset>1461554</wp:posOffset>
            </wp:positionH>
            <wp:positionV relativeFrom="paragraph">
              <wp:posOffset>1591278</wp:posOffset>
            </wp:positionV>
            <wp:extent cx="3489617" cy="3849535"/>
            <wp:effectExtent l="0" t="0" r="0" b="0"/>
            <wp:wrapNone/>
            <wp:docPr id="15" name="image10.png"/>
            <wp:cNvGraphicFramePr>
              <a:graphicFrameLocks noChangeAspect="1"/>
            </wp:cNvGraphicFramePr>
            <a:graphic>
              <a:graphicData uri="http://schemas.openxmlformats.org/drawingml/2006/picture">
                <pic:pic>
                  <pic:nvPicPr>
                    <pic:cNvPr id="16" name="image10.png"/>
                    <pic:cNvPicPr/>
                  </pic:nvPicPr>
                  <pic:blipFill>
                    <a:blip r:embed="rId8" cstate="print"/>
                    <a:stretch>
                      <a:fillRect/>
                    </a:stretch>
                  </pic:blipFill>
                  <pic:spPr>
                    <a:xfrm>
                      <a:off x="0" y="0"/>
                      <a:ext cx="3489617" cy="3849535"/>
                    </a:xfrm>
                    <a:prstGeom prst="rect">
                      <a:avLst/>
                    </a:prstGeom>
                  </pic:spPr>
                </pic:pic>
              </a:graphicData>
            </a:graphic>
          </wp:anchor>
        </w:drawing>
      </w:r>
      <w:r>
        <w:rPr/>
        <w:t>domain-shared representations with aligned joint distributions. Kan et al. </w:t>
      </w:r>
      <w:r>
        <w:rPr>
          <w:spacing w:val="-4"/>
        </w:rPr>
        <w:t>[30] </w:t>
      </w:r>
      <w:r>
        <w:rPr/>
        <w:t>directly converted the source domain data to the target domain in the image space with the help of sparse reconstruction coefficients learnt in the common subspace. Zong et al. [62] learned a domain regenerator to regenerate the source and target samples by subspace learning and MMD, such that they can abide by the same or similar feature distributions. Ni et al. [29] sampled several intermediate domains between the source and target domains, and represented each intermediate </w:t>
      </w:r>
      <w:r>
        <w:rPr>
          <w:spacing w:val="-3"/>
        </w:rPr>
        <w:t>domain </w:t>
      </w:r>
      <w:r>
        <w:rPr/>
        <w:t>using a dictionary, then they applied invariant sparse codes across these domains to provide a shared feature representation which can be utilized for cross domain recognition. In deep learning era, deeper networks and larger unconstrained im- ages are used to improve the performance of face recognition systems. </w:t>
      </w:r>
      <w:r>
        <w:rPr>
          <w:spacing w:val="-4"/>
        </w:rPr>
        <w:t>However, </w:t>
      </w:r>
      <w:r>
        <w:rPr/>
        <w:t>deep FR is still affected by domain shift. Due to the unique challenges of deep FR, very few studies </w:t>
      </w:r>
      <w:r>
        <w:rPr>
          <w:spacing w:val="-3"/>
        </w:rPr>
        <w:t>have </w:t>
      </w:r>
      <w:r>
        <w:rPr/>
        <w:t>focused on </w:t>
      </w:r>
      <w:r>
        <w:rPr>
          <w:spacing w:val="-4"/>
        </w:rPr>
        <w:t>UDA </w:t>
      </w:r>
      <w:r>
        <w:rPr/>
        <w:t>for deep FR. Luo et al. [63] integrated the maximum mean discrepancies (MMD) estimator to CNN to decrease domain discrepancy. Sohn et al. [64] proposed an </w:t>
      </w:r>
      <w:r>
        <w:rPr>
          <w:spacing w:val="-4"/>
        </w:rPr>
        <w:t>UDA </w:t>
      </w:r>
      <w:r>
        <w:rPr/>
        <w:t>method for video FR using large- scale unlabeled videos and labeled still images. They synthesized video frames from images by a set of transformations and utilized images, synthesized images, and unlabeled videos for domain adversarial training. A bi-shifting auto-encoder network (BAE) [65] is proposed to enforce the shifted source domain and target domain to share similar distribution,  in which each sample of one domain </w:t>
      </w:r>
      <w:r>
        <w:rPr>
          <w:spacing w:val="-4"/>
        </w:rPr>
        <w:t>can </w:t>
      </w:r>
      <w:r>
        <w:rPr>
          <w:spacing w:val="49"/>
        </w:rPr>
        <w:t> </w:t>
      </w:r>
      <w:r>
        <w:rPr/>
        <w:t>be sparsely reconstructed by several local neighbors from the other domain. </w:t>
      </w:r>
      <w:r>
        <w:rPr>
          <w:spacing w:val="-4"/>
        </w:rPr>
        <w:t>Due </w:t>
      </w:r>
      <w:r>
        <w:rPr/>
        <w:t>to lack of labeled target data, these deep methods only align the feature domain globally, but ignoring the demand of discriminative ability on target domain.  </w:t>
      </w:r>
      <w:r>
        <w:rPr>
          <w:spacing w:val="-6"/>
        </w:rPr>
        <w:t>It  </w:t>
      </w:r>
      <w:r>
        <w:rPr/>
        <w:t>is insufficient for deep FR, which is a fine-grained classification problem. </w:t>
      </w:r>
      <w:r>
        <w:rPr>
          <w:spacing w:val="-10"/>
        </w:rPr>
        <w:t>We </w:t>
      </w:r>
      <w:r>
        <w:rPr/>
        <w:t>suggest that pseudo-labels are suitable to address this problem. </w:t>
      </w:r>
      <w:r>
        <w:rPr>
          <w:spacing w:val="-4"/>
        </w:rPr>
        <w:t>However, </w:t>
      </w:r>
      <w:r>
        <w:rPr/>
        <w:t>pseudo- label based methods for object classification can not be used in FR because </w:t>
      </w:r>
      <w:r>
        <w:rPr>
          <w:spacing w:val="-4"/>
        </w:rPr>
        <w:t>they </w:t>
      </w:r>
      <w:r>
        <w:rPr/>
        <w:t>all assume that there are shared classes between source and target domains and generate target pseudo-labels by maximum posterior probability of source classi- </w:t>
      </w:r>
      <w:r>
        <w:rPr>
          <w:spacing w:val="-3"/>
        </w:rPr>
        <w:t>fier. </w:t>
      </w:r>
      <w:r>
        <w:rPr/>
        <w:t>In this paper, we propose a new clustering-based domain adaptation method to address this unique</w:t>
      </w:r>
      <w:r>
        <w:rPr>
          <w:spacing w:val="1"/>
        </w:rPr>
        <w:t> </w:t>
      </w:r>
      <w:r>
        <w:rPr/>
        <w:t>challenge.</w:t>
      </w:r>
    </w:p>
    <w:p>
      <w:pPr>
        <w:pStyle w:val="BodyText"/>
        <w:spacing w:before="1"/>
        <w:rPr>
          <w:sz w:val="32"/>
        </w:rPr>
      </w:pPr>
    </w:p>
    <w:p>
      <w:pPr>
        <w:pStyle w:val="Heading2"/>
        <w:numPr>
          <w:ilvl w:val="0"/>
          <w:numId w:val="1"/>
        </w:numPr>
        <w:tabs>
          <w:tab w:pos="1526" w:val="left" w:leader="none"/>
        </w:tabs>
        <w:spacing w:line="240" w:lineRule="auto" w:before="0" w:after="0"/>
        <w:ind w:left="1525" w:right="0" w:hanging="292"/>
        <w:jc w:val="left"/>
      </w:pPr>
      <w:r>
        <w:rPr/>
        <w:t>Preliminary</w:t>
      </w:r>
    </w:p>
    <w:p>
      <w:pPr>
        <w:pStyle w:val="BodyText"/>
        <w:spacing w:before="191"/>
        <w:ind w:left="1199" w:right="890"/>
        <w:jc w:val="center"/>
      </w:pPr>
      <w:r>
        <w:rPr/>
        <w:t>In</w:t>
      </w:r>
      <w:r>
        <w:rPr>
          <w:spacing w:val="21"/>
        </w:rPr>
        <w:t> </w:t>
      </w:r>
      <w:r>
        <w:rPr/>
        <w:t>our</w:t>
      </w:r>
      <w:r>
        <w:rPr>
          <w:spacing w:val="22"/>
        </w:rPr>
        <w:t> </w:t>
      </w:r>
      <w:r>
        <w:rPr/>
        <w:t>case,</w:t>
      </w:r>
      <w:r>
        <w:rPr>
          <w:spacing w:val="26"/>
        </w:rPr>
        <w:t> </w:t>
      </w:r>
      <w:r>
        <w:rPr/>
        <w:t>we</w:t>
      </w:r>
      <w:r>
        <w:rPr>
          <w:spacing w:val="22"/>
        </w:rPr>
        <w:t> </w:t>
      </w:r>
      <w:r>
        <w:rPr/>
        <w:t>are</w:t>
      </w:r>
      <w:r>
        <w:rPr>
          <w:spacing w:val="22"/>
        </w:rPr>
        <w:t> </w:t>
      </w:r>
      <w:r>
        <w:rPr/>
        <w:t>given</w:t>
      </w:r>
      <w:r>
        <w:rPr>
          <w:spacing w:val="22"/>
        </w:rPr>
        <w:t> </w:t>
      </w:r>
      <w:r>
        <w:rPr/>
        <w:t>a</w:t>
      </w:r>
      <w:r>
        <w:rPr>
          <w:spacing w:val="22"/>
        </w:rPr>
        <w:t> </w:t>
      </w:r>
      <w:r>
        <w:rPr/>
        <w:t>set</w:t>
      </w:r>
      <w:r>
        <w:rPr>
          <w:spacing w:val="22"/>
        </w:rPr>
        <w:t> </w:t>
      </w:r>
      <w:r>
        <w:rPr/>
        <w:t>of</w:t>
      </w:r>
      <w:r>
        <w:rPr>
          <w:spacing w:val="21"/>
        </w:rPr>
        <w:t> </w:t>
      </w:r>
      <w:r>
        <w:rPr/>
        <w:t>labeled</w:t>
      </w:r>
      <w:r>
        <w:rPr>
          <w:spacing w:val="22"/>
        </w:rPr>
        <w:t> </w:t>
      </w:r>
      <w:r>
        <w:rPr/>
        <w:t>data</w:t>
      </w:r>
      <w:r>
        <w:rPr>
          <w:spacing w:val="22"/>
        </w:rPr>
        <w:t> </w:t>
      </w:r>
      <w:r>
        <w:rPr/>
        <w:t>from</w:t>
      </w:r>
      <w:r>
        <w:rPr>
          <w:spacing w:val="22"/>
        </w:rPr>
        <w:t> </w:t>
      </w:r>
      <w:r>
        <w:rPr/>
        <w:t>the</w:t>
      </w:r>
      <w:r>
        <w:rPr>
          <w:spacing w:val="22"/>
        </w:rPr>
        <w:t> </w:t>
      </w:r>
      <w:r>
        <w:rPr/>
        <w:t>source</w:t>
      </w:r>
      <w:r>
        <w:rPr>
          <w:spacing w:val="22"/>
        </w:rPr>
        <w:t> </w:t>
      </w:r>
      <w:r>
        <w:rPr/>
        <w:t>domain,</w:t>
      </w:r>
      <w:r>
        <w:rPr>
          <w:spacing w:val="26"/>
        </w:rPr>
        <w:t> </w:t>
      </w:r>
      <w:r>
        <w:rPr/>
        <w:t>and</w:t>
      </w:r>
    </w:p>
    <w:p>
      <w:pPr>
        <w:spacing w:line="296" w:lineRule="exact" w:before="0"/>
        <w:ind w:left="1199" w:right="1229" w:firstLine="0"/>
        <w:jc w:val="center"/>
        <w:rPr>
          <w:sz w:val="23"/>
        </w:rPr>
      </w:pPr>
      <w:r>
        <w:rPr/>
        <w:pict>
          <v:shape style="position:absolute;margin-left:217.049316pt;margin-top:8.645720pt;width:2.8pt;height:7.8pt;mso-position-horizontal-relative:page;mso-position-vertical-relative:paragraph;z-index:-17915392"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pict>
          <v:shape style="position:absolute;margin-left:231.995667pt;margin-top:8.645720pt;width:2.8pt;height:7.8pt;mso-position-horizontal-relative:page;mso-position-vertical-relative:paragraph;z-index:-17914880"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pict>
          <v:shape style="position:absolute;margin-left:242.520172pt;margin-top:8.645720pt;width:13.35pt;height:7.8pt;mso-position-horizontal-relative:page;mso-position-vertical-relative:paragraph;z-index:-17914368" type="#_x0000_t202" filled="false" stroked="false">
            <v:textbox inset="0,0,0,0">
              <w:txbxContent>
                <w:p>
                  <w:pPr>
                    <w:spacing w:line="155" w:lineRule="exact" w:before="0"/>
                    <w:ind w:left="0" w:right="0" w:firstLine="0"/>
                    <w:jc w:val="left"/>
                    <w:rPr>
                      <w:rFonts w:ascii="LM Roman 8"/>
                      <w:sz w:val="15"/>
                    </w:rPr>
                  </w:pPr>
                  <w:r>
                    <w:rPr>
                      <w:rFonts w:ascii="Georgia"/>
                      <w:i/>
                      <w:spacing w:val="-3"/>
                      <w:w w:val="110"/>
                      <w:sz w:val="15"/>
                    </w:rPr>
                    <w:t>i</w:t>
                  </w:r>
                  <w:r>
                    <w:rPr>
                      <w:rFonts w:ascii="LM Roman 8"/>
                      <w:spacing w:val="-3"/>
                      <w:w w:val="110"/>
                      <w:sz w:val="15"/>
                    </w:rPr>
                    <w:t>=1</w:t>
                  </w:r>
                </w:p>
              </w:txbxContent>
            </v:textbox>
            <w10:wrap type="none"/>
          </v:shape>
        </w:pict>
      </w:r>
      <w:r>
        <w:rPr/>
        <w:pict>
          <v:shape style="position:absolute;margin-left:302.548767pt;margin-top:8.645720pt;width:2.8pt;height:7.8pt;mso-position-horizontal-relative:page;mso-position-vertical-relative:paragraph;z-index:-17913856"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pict>
          <v:shape style="position:absolute;margin-left:442.068512pt;margin-top:8.645720pt;width:2.8pt;height:7.8pt;mso-position-horizontal-relative:page;mso-position-vertical-relative:paragraph;z-index:-17913344"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w w:val="105"/>
          <w:sz w:val="23"/>
        </w:rPr>
        <w:t>denote them as </w:t>
      </w:r>
      <w:r>
        <w:rPr>
          <w:rFonts w:ascii="DejaVu Serif Condensed"/>
          <w:i/>
          <w:w w:val="105"/>
          <w:sz w:val="23"/>
        </w:rPr>
        <w:t>D</w:t>
      </w:r>
      <w:r>
        <w:rPr>
          <w:rFonts w:ascii="Georgia"/>
          <w:i/>
          <w:w w:val="105"/>
          <w:sz w:val="23"/>
          <w:vertAlign w:val="subscript"/>
        </w:rPr>
        <w:t>s</w:t>
      </w:r>
      <w:r>
        <w:rPr>
          <w:rFonts w:ascii="Georgia"/>
          <w:i/>
          <w:w w:val="105"/>
          <w:sz w:val="23"/>
          <w:vertAlign w:val="baseline"/>
        </w:rPr>
        <w:t>  </w:t>
      </w:r>
      <w:r>
        <w:rPr>
          <w:rFonts w:ascii="LM Roman 12"/>
          <w:w w:val="105"/>
          <w:sz w:val="23"/>
          <w:vertAlign w:val="baseline"/>
        </w:rPr>
        <w:t>= </w:t>
      </w:r>
      <w:r>
        <w:rPr>
          <w:rFonts w:ascii="DejaVu Serif Condensed"/>
          <w:i/>
          <w:spacing w:val="2"/>
          <w:w w:val="105"/>
          <w:sz w:val="23"/>
          <w:vertAlign w:val="baseline"/>
        </w:rPr>
        <w:t>{</w:t>
      </w:r>
      <w:r>
        <w:rPr>
          <w:i/>
          <w:spacing w:val="2"/>
          <w:w w:val="105"/>
          <w:sz w:val="23"/>
          <w:vertAlign w:val="baseline"/>
        </w:rPr>
        <w:t>x</w:t>
      </w:r>
      <w:r>
        <w:rPr>
          <w:rFonts w:ascii="Georgia"/>
          <w:i/>
          <w:spacing w:val="2"/>
          <w:w w:val="105"/>
          <w:sz w:val="23"/>
          <w:vertAlign w:val="superscript"/>
        </w:rPr>
        <w:t>s</w:t>
      </w:r>
      <w:r>
        <w:rPr>
          <w:i/>
          <w:spacing w:val="2"/>
          <w:w w:val="105"/>
          <w:sz w:val="23"/>
          <w:vertAlign w:val="baseline"/>
        </w:rPr>
        <w:t>, </w:t>
      </w:r>
      <w:r>
        <w:rPr>
          <w:i/>
          <w:spacing w:val="4"/>
          <w:w w:val="105"/>
          <w:sz w:val="23"/>
          <w:vertAlign w:val="baseline"/>
        </w:rPr>
        <w:t>y</w:t>
      </w:r>
      <w:r>
        <w:rPr>
          <w:rFonts w:ascii="Georgia"/>
          <w:i/>
          <w:spacing w:val="4"/>
          <w:w w:val="105"/>
          <w:sz w:val="23"/>
          <w:vertAlign w:val="superscript"/>
        </w:rPr>
        <w:t>s</w:t>
      </w:r>
      <w:r>
        <w:rPr>
          <w:rFonts w:ascii="DejaVu Serif Condensed"/>
          <w:i/>
          <w:spacing w:val="4"/>
          <w:w w:val="105"/>
          <w:sz w:val="23"/>
          <w:vertAlign w:val="baseline"/>
        </w:rPr>
        <w:t>}</w:t>
      </w:r>
      <w:r>
        <w:rPr>
          <w:rFonts w:ascii="Georgia"/>
          <w:i/>
          <w:spacing w:val="4"/>
          <w:w w:val="105"/>
          <w:position w:val="8"/>
          <w:sz w:val="15"/>
          <w:vertAlign w:val="baseline"/>
        </w:rPr>
        <w:t>M   </w:t>
      </w:r>
      <w:r>
        <w:rPr>
          <w:w w:val="105"/>
          <w:sz w:val="23"/>
          <w:vertAlign w:val="baseline"/>
        </w:rPr>
        <w:t>,  where </w:t>
      </w:r>
      <w:r>
        <w:rPr>
          <w:i/>
          <w:w w:val="105"/>
          <w:sz w:val="23"/>
          <w:vertAlign w:val="baseline"/>
        </w:rPr>
        <w:t>x</w:t>
      </w:r>
      <w:r>
        <w:rPr>
          <w:rFonts w:ascii="Georgia"/>
          <w:i/>
          <w:w w:val="105"/>
          <w:sz w:val="23"/>
          <w:vertAlign w:val="superscript"/>
        </w:rPr>
        <w:t>s</w:t>
      </w:r>
      <w:r>
        <w:rPr>
          <w:rFonts w:ascii="Georgia"/>
          <w:i/>
          <w:w w:val="105"/>
          <w:sz w:val="23"/>
          <w:vertAlign w:val="baseline"/>
        </w:rPr>
        <w:t>  </w:t>
      </w:r>
      <w:r>
        <w:rPr>
          <w:w w:val="105"/>
          <w:sz w:val="23"/>
          <w:vertAlign w:val="baseline"/>
        </w:rPr>
        <w:t>is the </w:t>
      </w:r>
      <w:r>
        <w:rPr>
          <w:i/>
          <w:w w:val="105"/>
          <w:sz w:val="23"/>
          <w:vertAlign w:val="baseline"/>
        </w:rPr>
        <w:t>i</w:t>
      </w:r>
      <w:r>
        <w:rPr>
          <w:w w:val="105"/>
          <w:sz w:val="23"/>
          <w:vertAlign w:val="baseline"/>
        </w:rPr>
        <w:t>-th source sample,  </w:t>
      </w:r>
      <w:r>
        <w:rPr>
          <w:i/>
          <w:spacing w:val="4"/>
          <w:w w:val="105"/>
          <w:sz w:val="23"/>
          <w:vertAlign w:val="baseline"/>
        </w:rPr>
        <w:t>y</w:t>
      </w:r>
      <w:r>
        <w:rPr>
          <w:rFonts w:ascii="Georgia"/>
          <w:i/>
          <w:spacing w:val="4"/>
          <w:w w:val="105"/>
          <w:sz w:val="23"/>
          <w:vertAlign w:val="superscript"/>
        </w:rPr>
        <w:t>s</w:t>
      </w:r>
      <w:r>
        <w:rPr>
          <w:rFonts w:ascii="Georgia"/>
          <w:i/>
          <w:spacing w:val="4"/>
          <w:w w:val="105"/>
          <w:sz w:val="23"/>
          <w:vertAlign w:val="baseline"/>
        </w:rPr>
        <w:t>  </w:t>
      </w:r>
      <w:r>
        <w:rPr>
          <w:w w:val="105"/>
          <w:sz w:val="23"/>
          <w:vertAlign w:val="baseline"/>
        </w:rPr>
        <w:t>is</w:t>
      </w:r>
      <w:r>
        <w:rPr>
          <w:spacing w:val="-20"/>
          <w:w w:val="105"/>
          <w:sz w:val="23"/>
          <w:vertAlign w:val="baseline"/>
        </w:rPr>
        <w:t> </w:t>
      </w:r>
      <w:r>
        <w:rPr>
          <w:w w:val="105"/>
          <w:sz w:val="23"/>
          <w:vertAlign w:val="baseline"/>
        </w:rPr>
        <w:t>its</w:t>
      </w:r>
    </w:p>
    <w:p>
      <w:pPr>
        <w:pStyle w:val="BodyText"/>
        <w:spacing w:before="2"/>
        <w:ind w:left="1199" w:right="1229"/>
        <w:jc w:val="center"/>
      </w:pPr>
      <w:r>
        <w:rPr/>
        <w:t>category</w:t>
      </w:r>
      <w:r>
        <w:rPr>
          <w:spacing w:val="22"/>
        </w:rPr>
        <w:t> </w:t>
      </w:r>
      <w:r>
        <w:rPr/>
        <w:t>label,</w:t>
      </w:r>
      <w:r>
        <w:rPr>
          <w:spacing w:val="26"/>
        </w:rPr>
        <w:t> </w:t>
      </w:r>
      <w:r>
        <w:rPr/>
        <w:t>and</w:t>
      </w:r>
      <w:r>
        <w:rPr>
          <w:spacing w:val="23"/>
        </w:rPr>
        <w:t> </w:t>
      </w:r>
      <w:r>
        <w:rPr>
          <w:i/>
        </w:rPr>
        <w:t>M</w:t>
      </w:r>
      <w:r>
        <w:rPr>
          <w:i/>
          <w:spacing w:val="49"/>
        </w:rPr>
        <w:t> </w:t>
      </w:r>
      <w:r>
        <w:rPr/>
        <w:t>is</w:t>
      </w:r>
      <w:r>
        <w:rPr>
          <w:spacing w:val="22"/>
        </w:rPr>
        <w:t> </w:t>
      </w:r>
      <w:r>
        <w:rPr/>
        <w:t>the</w:t>
      </w:r>
      <w:r>
        <w:rPr>
          <w:spacing w:val="22"/>
        </w:rPr>
        <w:t> </w:t>
      </w:r>
      <w:r>
        <w:rPr/>
        <w:t>number</w:t>
      </w:r>
      <w:r>
        <w:rPr>
          <w:spacing w:val="22"/>
        </w:rPr>
        <w:t> </w:t>
      </w:r>
      <w:r>
        <w:rPr/>
        <w:t>of</w:t>
      </w:r>
      <w:r>
        <w:rPr>
          <w:spacing w:val="23"/>
        </w:rPr>
        <w:t> </w:t>
      </w:r>
      <w:r>
        <w:rPr/>
        <w:t>source</w:t>
      </w:r>
      <w:r>
        <w:rPr>
          <w:spacing w:val="22"/>
        </w:rPr>
        <w:t> </w:t>
      </w:r>
      <w:r>
        <w:rPr/>
        <w:t>images. </w:t>
      </w:r>
      <w:r>
        <w:rPr>
          <w:spacing w:val="15"/>
        </w:rPr>
        <w:t> </w:t>
      </w:r>
      <w:r>
        <w:rPr/>
        <w:t>A</w:t>
      </w:r>
      <w:r>
        <w:rPr>
          <w:spacing w:val="23"/>
        </w:rPr>
        <w:t> </w:t>
      </w:r>
      <w:r>
        <w:rPr/>
        <w:t>set</w:t>
      </w:r>
      <w:r>
        <w:rPr>
          <w:spacing w:val="22"/>
        </w:rPr>
        <w:t> </w:t>
      </w:r>
      <w:r>
        <w:rPr/>
        <w:t>of</w:t>
      </w:r>
      <w:r>
        <w:rPr>
          <w:spacing w:val="22"/>
        </w:rPr>
        <w:t> </w:t>
      </w:r>
      <w:r>
        <w:rPr/>
        <w:t>unlabeled</w:t>
      </w:r>
      <w:r>
        <w:rPr>
          <w:spacing w:val="22"/>
        </w:rPr>
        <w:t> </w:t>
      </w:r>
      <w:r>
        <w:rPr/>
        <w:t>data</w:t>
      </w:r>
    </w:p>
    <w:p>
      <w:pPr>
        <w:pStyle w:val="BodyText"/>
        <w:spacing w:line="296" w:lineRule="exact"/>
        <w:ind w:left="1199" w:right="1229"/>
        <w:jc w:val="center"/>
      </w:pPr>
      <w:r>
        <w:rPr/>
        <w:pict>
          <v:shape style="position:absolute;margin-left:394.67807pt;margin-top:8.619061pt;width:2.8pt;height:7.8pt;mso-position-horizontal-relative:page;mso-position-vertical-relative:paragraph;z-index:-17912832"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pict>
          <v:shape style="position:absolute;margin-left:403.951691pt;margin-top:8.619061pt;width:13.35pt;height:7.8pt;mso-position-horizontal-relative:page;mso-position-vertical-relative:paragraph;z-index:-17912320" type="#_x0000_t202" filled="false" stroked="false">
            <v:textbox inset="0,0,0,0">
              <w:txbxContent>
                <w:p>
                  <w:pPr>
                    <w:spacing w:line="155" w:lineRule="exact" w:before="0"/>
                    <w:ind w:left="0" w:right="0" w:firstLine="0"/>
                    <w:jc w:val="left"/>
                    <w:rPr>
                      <w:rFonts w:ascii="LM Roman 8"/>
                      <w:sz w:val="15"/>
                    </w:rPr>
                  </w:pPr>
                  <w:r>
                    <w:rPr>
                      <w:rFonts w:ascii="Georgia"/>
                      <w:i/>
                      <w:spacing w:val="-3"/>
                      <w:w w:val="110"/>
                      <w:sz w:val="15"/>
                    </w:rPr>
                    <w:t>i</w:t>
                  </w:r>
                  <w:r>
                    <w:rPr>
                      <w:rFonts w:ascii="LM Roman 8"/>
                      <w:spacing w:val="-3"/>
                      <w:w w:val="110"/>
                      <w:sz w:val="15"/>
                    </w:rPr>
                    <w:t>=1</w:t>
                  </w:r>
                </w:p>
              </w:txbxContent>
            </v:textbox>
            <w10:wrap type="none"/>
          </v:shape>
        </w:pict>
      </w:r>
      <w:r>
        <w:rPr/>
        <w:pict>
          <v:shape style="position:absolute;margin-left:460.19165pt;margin-top:8.619061pt;width:2.8pt;height:7.8pt;mso-position-horizontal-relative:page;mso-position-vertical-relative:paragraph;z-index:-17911808"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t>from the target domain is given as well and is denoted as </w:t>
      </w:r>
      <w:r>
        <w:rPr>
          <w:rFonts w:ascii="DejaVu Serif Condensed"/>
          <w:i/>
        </w:rPr>
        <w:t>D</w:t>
      </w:r>
      <w:r>
        <w:rPr>
          <w:rFonts w:ascii="Georgia"/>
          <w:i/>
          <w:vertAlign w:val="subscript"/>
        </w:rPr>
        <w:t>t</w:t>
      </w:r>
      <w:r>
        <w:rPr>
          <w:rFonts w:ascii="Georgia"/>
          <w:i/>
          <w:vertAlign w:val="baseline"/>
        </w:rPr>
        <w:t> </w:t>
      </w:r>
      <w:r>
        <w:rPr>
          <w:rFonts w:ascii="LM Roman 12"/>
          <w:vertAlign w:val="baseline"/>
        </w:rPr>
        <w:t>= </w:t>
      </w:r>
      <w:r>
        <w:rPr>
          <w:rFonts w:ascii="DejaVu Serif Condensed"/>
          <w:i/>
          <w:vertAlign w:val="baseline"/>
        </w:rPr>
        <w:t>{</w:t>
      </w:r>
      <w:r>
        <w:rPr>
          <w:i/>
          <w:vertAlign w:val="baseline"/>
        </w:rPr>
        <w:t>x</w:t>
      </w:r>
      <w:r>
        <w:rPr>
          <w:rFonts w:ascii="Georgia"/>
          <w:i/>
          <w:vertAlign w:val="superscript"/>
        </w:rPr>
        <w:t>t</w:t>
      </w:r>
      <w:r>
        <w:rPr>
          <w:rFonts w:ascii="DejaVu Serif Condensed"/>
          <w:i/>
          <w:vertAlign w:val="baseline"/>
        </w:rPr>
        <w:t>}</w:t>
      </w:r>
      <w:r>
        <w:rPr>
          <w:rFonts w:ascii="Georgia"/>
          <w:i/>
          <w:position w:val="8"/>
          <w:sz w:val="15"/>
          <w:vertAlign w:val="baseline"/>
        </w:rPr>
        <w:t>N    </w:t>
      </w:r>
      <w:r>
        <w:rPr>
          <w:vertAlign w:val="baseline"/>
        </w:rPr>
        <w:t>, where </w:t>
      </w:r>
      <w:r>
        <w:rPr>
          <w:i/>
          <w:vertAlign w:val="baseline"/>
        </w:rPr>
        <w:t>x</w:t>
      </w:r>
      <w:r>
        <w:rPr>
          <w:rFonts w:ascii="Georgia"/>
          <w:i/>
          <w:vertAlign w:val="superscript"/>
        </w:rPr>
        <w:t>t</w:t>
      </w:r>
      <w:r>
        <w:rPr>
          <w:rFonts w:ascii="Georgia"/>
          <w:i/>
          <w:spacing w:val="-34"/>
          <w:vertAlign w:val="baseline"/>
        </w:rPr>
        <w:t> </w:t>
      </w:r>
      <w:r>
        <w:rPr>
          <w:vertAlign w:val="baseline"/>
        </w:rPr>
        <w:t>is</w:t>
      </w:r>
    </w:p>
    <w:p>
      <w:pPr>
        <w:pStyle w:val="BodyText"/>
        <w:spacing w:before="2"/>
        <w:ind w:left="1199" w:right="1229"/>
        <w:jc w:val="center"/>
      </w:pPr>
      <w:r>
        <w:rPr/>
        <w:t>the </w:t>
      </w:r>
      <w:r>
        <w:rPr>
          <w:i/>
        </w:rPr>
        <w:t>i</w:t>
      </w:r>
      <w:r>
        <w:rPr/>
        <w:t>-th target sample and </w:t>
      </w:r>
      <w:r>
        <w:rPr>
          <w:i/>
        </w:rPr>
        <w:t>N  </w:t>
      </w:r>
      <w:r>
        <w:rPr/>
        <w:t>is the number of target images. The data</w:t>
      </w:r>
      <w:r>
        <w:rPr>
          <w:spacing w:val="-25"/>
        </w:rPr>
        <w:t> </w:t>
      </w:r>
      <w:r>
        <w:rPr/>
        <w:t>distributions</w:t>
      </w:r>
    </w:p>
    <w:p>
      <w:pPr>
        <w:spacing w:after="0"/>
        <w:jc w:val="center"/>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spacing w:before="49"/>
        <w:ind w:left="1234" w:right="0" w:firstLine="0"/>
        <w:jc w:val="left"/>
        <w:rPr>
          <w:sz w:val="23"/>
        </w:rPr>
      </w:pPr>
      <w:r>
        <w:rPr>
          <w:sz w:val="23"/>
        </w:rPr>
        <w:t>of two domains are different, </w:t>
      </w:r>
      <w:r>
        <w:rPr>
          <w:i/>
          <w:sz w:val="23"/>
        </w:rPr>
        <w:t>P </w:t>
      </w:r>
      <w:r>
        <w:rPr>
          <w:rFonts w:ascii="LM Roman 12" w:hAnsi="LM Roman 12"/>
          <w:sz w:val="23"/>
        </w:rPr>
        <w:t>(</w:t>
      </w:r>
      <w:r>
        <w:rPr>
          <w:i/>
          <w:sz w:val="23"/>
        </w:rPr>
        <w:t>X</w:t>
      </w:r>
      <w:r>
        <w:rPr>
          <w:rFonts w:ascii="Georgia" w:hAnsi="Georgia"/>
          <w:i/>
          <w:sz w:val="23"/>
          <w:vertAlign w:val="subscript"/>
        </w:rPr>
        <w:t>s</w:t>
      </w:r>
      <w:r>
        <w:rPr>
          <w:i/>
          <w:sz w:val="23"/>
          <w:vertAlign w:val="baseline"/>
        </w:rPr>
        <w:t>, Y</w:t>
      </w:r>
      <w:r>
        <w:rPr>
          <w:rFonts w:ascii="Georgia" w:hAnsi="Georgia"/>
          <w:i/>
          <w:sz w:val="23"/>
          <w:vertAlign w:val="subscript"/>
        </w:rPr>
        <w:t>s</w:t>
      </w:r>
      <w:r>
        <w:rPr>
          <w:rFonts w:ascii="LM Roman 12" w:hAnsi="LM Roman 12"/>
          <w:sz w:val="23"/>
          <w:vertAlign w:val="baseline"/>
        </w:rPr>
        <w:t>) </w:t>
      </w:r>
      <w:r>
        <w:rPr>
          <w:rFonts w:ascii="DejaVu Serif Condensed" w:hAnsi="DejaVu Serif Condensed"/>
          <w:i/>
          <w:sz w:val="23"/>
          <w:vertAlign w:val="baseline"/>
        </w:rPr>
        <w:t>ƒ</w:t>
      </w:r>
      <w:r>
        <w:rPr>
          <w:rFonts w:ascii="LM Roman 12" w:hAnsi="LM Roman 12"/>
          <w:sz w:val="23"/>
          <w:vertAlign w:val="baseline"/>
        </w:rPr>
        <w:t>= </w:t>
      </w:r>
      <w:r>
        <w:rPr>
          <w:i/>
          <w:sz w:val="23"/>
          <w:vertAlign w:val="baseline"/>
        </w:rPr>
        <w:t>P </w:t>
      </w:r>
      <w:r>
        <w:rPr>
          <w:rFonts w:ascii="LM Roman 12" w:hAnsi="LM Roman 12"/>
          <w:sz w:val="23"/>
          <w:vertAlign w:val="baseline"/>
        </w:rPr>
        <w:t>(</w:t>
      </w:r>
      <w:r>
        <w:rPr>
          <w:i/>
          <w:sz w:val="23"/>
          <w:vertAlign w:val="baseline"/>
        </w:rPr>
        <w:t>X</w:t>
      </w:r>
      <w:r>
        <w:rPr>
          <w:rFonts w:ascii="Georgia" w:hAnsi="Georgia"/>
          <w:i/>
          <w:sz w:val="23"/>
          <w:vertAlign w:val="subscript"/>
        </w:rPr>
        <w:t>t</w:t>
      </w:r>
      <w:r>
        <w:rPr>
          <w:i/>
          <w:sz w:val="23"/>
          <w:vertAlign w:val="baseline"/>
        </w:rPr>
        <w:t>, Y</w:t>
      </w:r>
      <w:r>
        <w:rPr>
          <w:rFonts w:ascii="Georgia" w:hAnsi="Georgia"/>
          <w:i/>
          <w:sz w:val="23"/>
          <w:vertAlign w:val="subscript"/>
        </w:rPr>
        <w:t>t</w:t>
      </w:r>
      <w:r>
        <w:rPr>
          <w:rFonts w:ascii="LM Roman 12" w:hAnsi="LM Roman 12"/>
          <w:sz w:val="23"/>
          <w:vertAlign w:val="baseline"/>
        </w:rPr>
        <w:t>)</w:t>
      </w:r>
      <w:r>
        <w:rPr>
          <w:sz w:val="23"/>
          <w:vertAlign w:val="baseline"/>
        </w:rPr>
        <w:t>.</w:t>
      </w:r>
    </w:p>
    <w:p>
      <w:pPr>
        <w:tabs>
          <w:tab w:pos="4401" w:val="left" w:leader="none"/>
        </w:tabs>
        <w:spacing w:before="270"/>
        <w:ind w:left="258" w:right="0" w:firstLine="0"/>
        <w:jc w:val="center"/>
        <w:rPr>
          <w:b/>
          <w:sz w:val="12"/>
        </w:rPr>
      </w:pPr>
      <w:r>
        <w:rPr>
          <w:b/>
          <w:w w:val="105"/>
          <w:position w:val="2"/>
          <w:sz w:val="12"/>
        </w:rPr>
        <w:t>Clustering</w:t>
      </w:r>
      <w:r>
        <w:rPr>
          <w:b/>
          <w:spacing w:val="-10"/>
          <w:w w:val="105"/>
          <w:position w:val="2"/>
          <w:sz w:val="12"/>
        </w:rPr>
        <w:t> </w:t>
      </w:r>
      <w:r>
        <w:rPr>
          <w:b/>
          <w:w w:val="105"/>
          <w:position w:val="2"/>
          <w:sz w:val="12"/>
        </w:rPr>
        <w:t>based</w:t>
      </w:r>
      <w:r>
        <w:rPr>
          <w:b/>
          <w:spacing w:val="-9"/>
          <w:w w:val="105"/>
          <w:position w:val="2"/>
          <w:sz w:val="12"/>
        </w:rPr>
        <w:t> </w:t>
      </w:r>
      <w:r>
        <w:rPr>
          <w:b/>
          <w:w w:val="105"/>
          <w:position w:val="2"/>
          <w:sz w:val="12"/>
        </w:rPr>
        <w:t>domain</w:t>
      </w:r>
      <w:r>
        <w:rPr>
          <w:b/>
          <w:spacing w:val="-12"/>
          <w:w w:val="105"/>
          <w:position w:val="2"/>
          <w:sz w:val="12"/>
        </w:rPr>
        <w:t> </w:t>
      </w:r>
      <w:r>
        <w:rPr>
          <w:b/>
          <w:w w:val="105"/>
          <w:position w:val="2"/>
          <w:sz w:val="12"/>
        </w:rPr>
        <w:t>adaptation</w:t>
      </w:r>
      <w:r>
        <w:rPr>
          <w:b/>
          <w:spacing w:val="-10"/>
          <w:w w:val="105"/>
          <w:position w:val="2"/>
          <w:sz w:val="12"/>
        </w:rPr>
        <w:t> </w:t>
      </w:r>
      <w:r>
        <w:rPr>
          <w:b/>
          <w:w w:val="105"/>
          <w:position w:val="2"/>
          <w:sz w:val="12"/>
        </w:rPr>
        <w:t>network</w:t>
        <w:tab/>
      </w:r>
      <w:r>
        <w:rPr>
          <w:b/>
          <w:w w:val="105"/>
          <w:sz w:val="12"/>
        </w:rPr>
        <w:t>Simplified spectral clustering</w:t>
      </w:r>
      <w:r>
        <w:rPr>
          <w:b/>
          <w:spacing w:val="-8"/>
          <w:w w:val="105"/>
          <w:sz w:val="12"/>
        </w:rPr>
        <w:t> </w:t>
      </w:r>
      <w:r>
        <w:rPr>
          <w:b/>
          <w:w w:val="105"/>
          <w:sz w:val="12"/>
        </w:rPr>
        <w:t>algorithm</w:t>
      </w:r>
    </w:p>
    <w:p>
      <w:pPr>
        <w:pStyle w:val="BodyText"/>
        <w:spacing w:before="8"/>
        <w:rPr>
          <w:b/>
          <w:sz w:val="17"/>
        </w:rPr>
      </w:pPr>
    </w:p>
    <w:p>
      <w:pPr>
        <w:spacing w:after="0"/>
        <w:rPr>
          <w:sz w:val="17"/>
        </w:rPr>
        <w:sectPr>
          <w:pgSz w:w="11900" w:h="16840"/>
          <w:pgMar w:header="504" w:footer="2593" w:top="820" w:bottom="2780" w:left="680" w:right="1160"/>
        </w:sectPr>
      </w:pPr>
    </w:p>
    <w:p>
      <w:pPr>
        <w:spacing w:before="83"/>
        <w:ind w:left="0" w:right="0" w:firstLine="0"/>
        <w:jc w:val="right"/>
        <w:rPr>
          <w:rFonts w:ascii="Carlito"/>
          <w:b/>
          <w:sz w:val="12"/>
        </w:rPr>
      </w:pPr>
      <w:r>
        <w:rPr/>
        <w:pict>
          <v:group style="position:absolute;margin-left:95.975739pt;margin-top:-3.243407pt;width:326.350pt;height:94.8pt;mso-position-horizontal-relative:page;mso-position-vertical-relative:paragraph;z-index:-17905152" coordorigin="1920,-65" coordsize="6527,1896">
            <v:line style="position:absolute" from="5898,111" to="5894,1552" stroked="true" strokeweight=".769451pt" strokecolor="#000000">
              <v:stroke dashstyle="solid"/>
            </v:line>
            <v:shape style="position:absolute;left:5890;top:974;width:1103;height:560" type="#_x0000_t75" stroked="false">
              <v:imagedata r:id="rId48" o:title=""/>
            </v:shape>
            <v:shape style="position:absolute;left:6249;top:1005;width:216;height:211" type="#_x0000_t75" stroked="false">
              <v:imagedata r:id="rId49" o:title=""/>
            </v:shape>
            <v:shape style="position:absolute;left:6264;top:1021;width:216;height:215" type="#_x0000_t75" stroked="false">
              <v:imagedata r:id="rId50" o:title=""/>
            </v:shape>
            <v:shape style="position:absolute;left:6290;top:1040;width:216;height:216" type="#_x0000_t75" stroked="false">
              <v:imagedata r:id="rId51" o:title=""/>
            </v:shape>
            <v:shape style="position:absolute;left:6320;top:1059;width:211;height:212" type="#_x0000_t75" stroked="false">
              <v:imagedata r:id="rId52" o:title=""/>
            </v:shape>
            <v:shape style="position:absolute;left:6341;top:1078;width:216;height:219" type="#_x0000_t75" stroked="false">
              <v:imagedata r:id="rId53" o:title=""/>
            </v:shape>
            <v:shape style="position:absolute;left:6356;top:1102;width:216;height:216" type="#_x0000_t75" stroked="false">
              <v:imagedata r:id="rId54" o:title=""/>
            </v:shape>
            <v:shape style="position:absolute;left:6382;top:1121;width:216;height:217" type="#_x0000_t75" stroked="false">
              <v:imagedata r:id="rId55" o:title=""/>
            </v:shape>
            <v:shape style="position:absolute;left:6403;top:1140;width:216;height:224" type="#_x0000_t75" stroked="false">
              <v:imagedata r:id="rId56" o:title=""/>
            </v:shape>
            <v:shape style="position:absolute;left:6418;top:1167;width:216;height:213" type="#_x0000_t75" stroked="false">
              <v:imagedata r:id="rId57" o:title=""/>
            </v:shape>
            <v:shape style="position:absolute;left:6444;top:1186;width:216;height:214" type="#_x0000_t75" stroked="false">
              <v:imagedata r:id="rId58" o:title=""/>
            </v:shape>
            <v:shape style="position:absolute;left:6469;top:1205;width:216;height:216" type="#_x0000_t75" stroked="false">
              <v:imagedata r:id="rId59" o:title=""/>
            </v:shape>
            <v:shape style="position:absolute;left:6495;top:1224;width:211;height:217" type="#_x0000_t75" stroked="false">
              <v:imagedata r:id="rId60" o:title=""/>
            </v:shape>
            <v:shape style="position:absolute;left:6510;top:1248;width:216;height:214" type="#_x0000_t75" stroked="false">
              <v:imagedata r:id="rId61" o:title=""/>
            </v:shape>
            <v:shape style="position:absolute;left:6536;top:1266;width:216;height:216" type="#_x0000_t75" stroked="false">
              <v:imagedata r:id="rId62" o:title=""/>
            </v:shape>
            <v:rect style="position:absolute;left:6570;top:1291;width:142;height:141" filled="true" fillcolor="#ffffff" stroked="false">
              <v:fill type="solid"/>
            </v:rect>
            <v:rect style="position:absolute;left:6570;top:1291;width:142;height:141" filled="false" stroked="true" strokeweight=".512968pt" strokecolor="#000000">
              <v:stroke dashstyle="solid"/>
            </v:rect>
            <v:shape style="position:absolute;left:6013;top:1277;width:67;height:67" type="#_x0000_t75" stroked="false">
              <v:imagedata r:id="rId63" o:title=""/>
            </v:shape>
            <v:rect style="position:absolute;left:6045;top:1296;width:2;height:2" filled="true" fillcolor="#5b9bd4" stroked="false">
              <v:fill type="solid"/>
            </v:rect>
            <v:shape style="position:absolute;left:6045;top:1296;width:2;height:2" coordorigin="6045,1297" coordsize="1,1" path="m6045,1297l6045,1297,6046,1297,6046,1297,6046,1297,6045,1297,6045,1297xe" filled="false" stroked="true" strokeweight=".256740pt" strokecolor="#c7c7c7">
              <v:path arrowok="t"/>
              <v:stroke dashstyle="solid"/>
            </v:shape>
            <v:shape style="position:absolute;left:5915;top:989;width:349;height:508" type="#_x0000_t75" stroked="false">
              <v:imagedata r:id="rId64" o:title=""/>
            </v:shape>
            <v:shape style="position:absolute;left:5944;top:1005;width:288;height:446" coordorigin="5944,1005" coordsize="288,446" path="m5989,1005l5944,1031,6187,1451,6232,1425,5989,1005xe" filled="true" fillcolor="#f595a7" stroked="false">
              <v:path arrowok="t"/>
              <v:fill type="solid"/>
            </v:shape>
            <v:line style="position:absolute" from="6354,1027" to="5967,1018" stroked="true" strokeweight=".341978pt" strokecolor="#f595a7">
              <v:stroke dashstyle="solid"/>
            </v:line>
            <v:shape style="position:absolute;left:6839;top:1005;width:539;height:508" type="#_x0000_t75" stroked="false">
              <v:imagedata r:id="rId65" o:title=""/>
            </v:shape>
            <v:shape style="position:absolute;left:6864;top:1015;width:283;height:283" type="#_x0000_t75" stroked="false">
              <v:imagedata r:id="rId66" o:title=""/>
            </v:shape>
            <v:shape style="position:absolute;left:6890;top:1033;width:283;height:296" type="#_x0000_t75" stroked="false">
              <v:imagedata r:id="rId67" o:title=""/>
            </v:shape>
            <v:shape style="position:absolute;left:6917;top:1062;width:297;height:292" type="#_x0000_t75" stroked="false">
              <v:imagedata r:id="rId68" o:title=""/>
            </v:shape>
            <v:shape style="position:absolute;left:6957;top:1090;width:293;height:295" type="#_x0000_t75" stroked="false">
              <v:imagedata r:id="rId69" o:title=""/>
            </v:shape>
            <v:shape style="position:absolute;left:6996;top:1118;width:289;height:302" type="#_x0000_t75" stroked="false">
              <v:imagedata r:id="rId70" o:title=""/>
            </v:shape>
            <v:shape style="position:absolute;left:7023;top:1154;width:288;height:293" type="#_x0000_t75" stroked="false">
              <v:imagedata r:id="rId71" o:title=""/>
            </v:shape>
            <v:shape style="position:absolute;left:7054;top:1183;width:293;height:295" type="#_x0000_t75" stroked="false">
              <v:imagedata r:id="rId72" o:title=""/>
            </v:shape>
            <v:rect style="position:absolute;left:7099;top:1216;width:212;height:211" filled="true" fillcolor="#ffffff" stroked="false">
              <v:fill type="solid"/>
            </v:rect>
            <v:rect style="position:absolute;left:7099;top:1216;width:212;height:211" filled="false" stroked="true" strokeweight=".512968pt" strokecolor="#000000">
              <v:stroke dashstyle="solid"/>
            </v:rect>
            <v:line style="position:absolute" from="7613,1302" to="7435,1302" stroked="true" strokeweight=".512968pt" strokecolor="#000000">
              <v:stroke dashstyle="solid"/>
            </v:line>
            <v:shape style="position:absolute;left:7387;top:1264;width:809;height:65" coordorigin="7387,1265" coordsize="809,65" path="m7442,1274l7387,1302,7442,1329,7442,1274xm8195,1265l8140,1292,8195,1320,8195,1265xe" filled="true" fillcolor="#000000" stroked="false">
              <v:path arrowok="t"/>
              <v:fill type="solid"/>
            </v:shape>
            <v:shape style="position:absolute;left:7577;top:1143;width:601;height:324" type="#_x0000_t75" stroked="false">
              <v:imagedata r:id="rId73" o:title=""/>
            </v:shape>
            <v:shape style="position:absolute;left:7606;top:1164;width:534;height:255" coordorigin="7607,1164" coordsize="534,255" path="m8087,1164l7660,1164,7639,1168,7622,1180,7611,1197,7607,1218,7607,1365,7611,1386,7622,1403,7639,1415,7660,1419,8087,1419,8107,1415,8124,1403,8136,1386,8140,1365,8140,1218,8136,1197,8124,1180,8107,1168,8087,1164xe" filled="true" fillcolor="#d7d7d7" stroked="false">
              <v:path arrowok="t"/>
              <v:fill type="solid"/>
            </v:shape>
            <v:shape style="position:absolute;left:7606;top:1164;width:534;height:255" coordorigin="7607,1164" coordsize="534,255" path="m7660,1419l8087,1419,8107,1415,8124,1403,8136,1386,8140,1365,8140,1218,8136,1197,8124,1180,8107,1168,8087,1164,7660,1164,7639,1168,7622,1180,7611,1197,7607,1218,7607,1365,7611,1386,7622,1403,7639,1415,7660,1419xe" filled="false" stroked="true" strokeweight=".256740pt" strokecolor="#c7c7c7">
              <v:path arrowok="t"/>
              <v:stroke dashstyle="solid"/>
            </v:shape>
            <v:shape style="position:absolute;left:6167;top:210;width:575;height:293" type="#_x0000_t75" stroked="false">
              <v:imagedata r:id="rId74" o:title=""/>
            </v:shape>
            <v:shape style="position:absolute;left:6185;top:216;width:534;height:255" coordorigin="6185,217" coordsize="534,255" path="m6665,217l6238,217,6218,221,6201,232,6189,249,6185,270,6185,418,6189,439,6201,456,6218,467,6238,471,6665,471,6686,467,6703,456,6714,439,6718,418,6718,270,6714,249,6703,232,6686,221,6665,217xe" filled="true" fillcolor="#d7d7d7" stroked="false">
              <v:path arrowok="t"/>
              <v:fill type="solid"/>
            </v:shape>
            <v:shape style="position:absolute;left:6185;top:216;width:534;height:255" coordorigin="6185,217" coordsize="534,255" path="m6238,471l6665,471,6686,467,6703,456,6714,439,6718,418,6718,270,6714,249,6703,232,6686,221,6665,217,6238,217,6218,221,6201,232,6189,249,6185,270,6185,418,6189,439,6201,456,6218,467,6238,471xe" filled="false" stroked="true" strokeweight=".256740pt" strokecolor="#c7c7c7">
              <v:path arrowok="t"/>
              <v:stroke dashstyle="solid"/>
            </v:shape>
            <v:line style="position:absolute" from="6718,344" to="6864,344" stroked="true" strokeweight=".512968pt" strokecolor="#000000">
              <v:stroke dashstyle="solid"/>
            </v:line>
            <v:shape style="position:absolute;left:7454;top:128;width:185;height:185" type="#_x0000_t75" stroked="false">
              <v:imagedata r:id="rId75" o:title=""/>
            </v:shape>
            <v:shape style="position:absolute;left:7454;top:130;width:216;height:214" type="#_x0000_t75" stroked="false">
              <v:imagedata r:id="rId76" o:title=""/>
            </v:shape>
            <v:shape style="position:absolute;left:7480;top:149;width:216;height:215" type="#_x0000_t75" stroked="false">
              <v:imagedata r:id="rId77" o:title=""/>
            </v:shape>
            <v:shape style="position:absolute;left:7511;top:168;width:211;height:216" type="#_x0000_t75" stroked="false">
              <v:imagedata r:id="rId78" o:title=""/>
            </v:shape>
            <v:shape style="position:absolute;left:7531;top:187;width:216;height:218" type="#_x0000_t75" stroked="false">
              <v:imagedata r:id="rId79" o:title=""/>
            </v:shape>
            <v:shape style="position:absolute;left:7546;top:211;width:216;height:215" type="#_x0000_t75" stroked="false">
              <v:imagedata r:id="rId80" o:title=""/>
            </v:shape>
            <v:shape style="position:absolute;left:7572;top:230;width:216;height:216" type="#_x0000_t75" stroked="false">
              <v:imagedata r:id="rId81" o:title=""/>
            </v:shape>
            <v:shape style="position:absolute;left:7593;top:249;width:216;height:222" type="#_x0000_t75" stroked="false">
              <v:imagedata r:id="rId82" o:title=""/>
            </v:shape>
            <v:shape style="position:absolute;left:7608;top:276;width:216;height:217" type="#_x0000_t75" stroked="false">
              <v:imagedata r:id="rId83" o:title=""/>
            </v:shape>
            <v:shape style="position:absolute;left:7634;top:295;width:216;height:213" type="#_x0000_t75" stroked="false">
              <v:imagedata r:id="rId84" o:title=""/>
            </v:shape>
            <v:shape style="position:absolute;left:7659;top:314;width:216;height:214" type="#_x0000_t75" stroked="false">
              <v:imagedata r:id="rId85" o:title=""/>
            </v:shape>
            <v:shape style="position:absolute;left:7685;top:333;width:211;height:221" type="#_x0000_t75" stroked="false">
              <v:imagedata r:id="rId86" o:title=""/>
            </v:shape>
            <v:shape style="position:absolute;left:7700;top:357;width:216;height:218" type="#_x0000_t75" stroked="false">
              <v:imagedata r:id="rId87" o:title=""/>
            </v:shape>
            <v:shape style="position:absolute;left:7726;top:376;width:216;height:214" type="#_x0000_t75" stroked="false">
              <v:imagedata r:id="rId88" o:title=""/>
            </v:shape>
            <v:rect style="position:absolute;left:7760;top:400;width:142;height:141" filled="true" fillcolor="#ffffff" stroked="false">
              <v:fill type="solid"/>
            </v:rect>
            <v:rect style="position:absolute;left:7760;top:400;width:142;height:141" filled="false" stroked="true" strokeweight=".512968pt" strokecolor="#000000">
              <v:stroke dashstyle="solid"/>
            </v:rect>
            <v:shape style="position:absolute;left:6951;top:143;width:252;height:252" type="#_x0000_t75" stroked="false">
              <v:imagedata r:id="rId89" o:title=""/>
            </v:shape>
            <v:shape style="position:absolute;left:6962;top:143;width:283;height:293" type="#_x0000_t75" stroked="false">
              <v:imagedata r:id="rId90" o:title=""/>
            </v:shape>
            <v:shape style="position:absolute;left:6988;top:172;width:298;height:295" type="#_x0000_t75" stroked="false">
              <v:imagedata r:id="rId91" o:title=""/>
            </v:shape>
            <v:shape style="position:absolute;left:7028;top:200;width:294;height:292" type="#_x0000_t75" stroked="false">
              <v:imagedata r:id="rId92" o:title=""/>
            </v:shape>
            <v:shape style="position:absolute;left:7067;top:228;width:290;height:300" type="#_x0000_t75" stroked="false">
              <v:imagedata r:id="rId93" o:title=""/>
            </v:shape>
            <v:shape style="position:absolute;left:7095;top:264;width:283;height:295" type="#_x0000_t75" stroked="false">
              <v:imagedata r:id="rId94" o:title=""/>
            </v:shape>
            <v:shape style="position:absolute;left:7125;top:292;width:294;height:292" type="#_x0000_t75" stroked="false">
              <v:imagedata r:id="rId95" o:title=""/>
            </v:shape>
            <v:rect style="position:absolute;left:7170;top:326;width:212;height:211" filled="true" fillcolor="#ffffff" stroked="false">
              <v:fill type="solid"/>
            </v:rect>
            <v:rect style="position:absolute;left:7170;top:326;width:212;height:211" filled="false" stroked="true" strokeweight=".512968pt" strokecolor="#000000">
              <v:stroke dashstyle="solid"/>
            </v:rect>
            <v:shape style="position:absolute;left:7203;top:384;width:67;height:67" type="#_x0000_t75" stroked="false">
              <v:imagedata r:id="rId96" o:title=""/>
            </v:shape>
            <v:rect style="position:absolute;left:7235;top:405;width:2;height:2" filled="true" fillcolor="#5b9bd4" stroked="false">
              <v:fill type="solid"/>
            </v:rect>
            <v:shape style="position:absolute;left:7235;top:405;width:2;height:2" coordorigin="7236,406" coordsize="1,1" path="m7236,406l7236,406,7236,406,7236,406,7236,406,7236,406,7236,406xe" filled="false" stroked="true" strokeweight=".256740pt" strokecolor="#c7c7c7">
              <v:path arrowok="t"/>
              <v:stroke dashstyle="solid"/>
            </v:shape>
            <v:shape style="position:absolute;left:7875;top:138;width:442;height:442" type="#_x0000_t75" stroked="false">
              <v:imagedata r:id="rId97" o:title=""/>
            </v:shape>
            <v:shape style="position:absolute;left:7902;top:154;width:380;height:380" coordorigin="7903,155" coordsize="380,380" path="m7939,155l7903,191,8246,534,8282,498,7939,155xe" filled="true" fillcolor="#f595a7" stroked="false">
              <v:path arrowok="t"/>
              <v:fill type="solid"/>
            </v:shape>
            <v:line style="position:absolute" from="7541,154" to="7925,154" stroked="true" strokeweight="2.219439pt" strokecolor="#f595a7">
              <v:stroke dashstyle="solid"/>
            </v:line>
            <v:line style="position:absolute" from="7832,541" to="8264,516" stroked="true" strokeweight=".341978pt" strokecolor="#f595a7">
              <v:stroke dashstyle="solid"/>
            </v:line>
            <v:shape style="position:absolute;left:6857;top:316;width:55;height:55" coordorigin="6857,316" coordsize="55,55" path="m6857,316l6857,371,6912,344,6857,316xe" filled="true" fillcolor="#000000" stroked="false">
              <v:path arrowok="t"/>
              <v:fill type="solid"/>
            </v:shape>
            <v:line style="position:absolute" from="8156,326" to="8302,326" stroked="true" strokeweight=".512968pt" strokecolor="#000000">
              <v:stroke dashstyle="solid"/>
            </v:line>
            <v:shape style="position:absolute;left:8294;top:298;width:55;height:55" coordorigin="8295,298" coordsize="55,55" path="m8295,298l8295,353,8350,326,8295,298xe" filled="true" fillcolor="#000000" stroked="false">
              <v:path arrowok="t"/>
              <v:fill type="solid"/>
            </v:shape>
            <v:shape style="position:absolute;left:4396;top:-58;width:2909;height:169" coordorigin="4397,-57" coordsize="2909,169" path="m4397,111l4397,-57,7305,-57,7305,54e" filled="false" stroked="true" strokeweight=".769451pt" strokecolor="#c00000">
              <v:path arrowok="t"/>
              <v:stroke dashstyle="solid"/>
            </v:shape>
            <v:shape style="position:absolute;left:7272;top:45;width:66;height:66" coordorigin="7273,46" coordsize="66,66" path="m7338,46l7273,46,7305,111,7338,46xe" filled="true" fillcolor="#c00000" stroked="false">
              <v:path arrowok="t"/>
              <v:fill type="solid"/>
            </v:shape>
            <v:shape style="position:absolute;left:3007;top:1585;width:4859;height:237" coordorigin="3007,1586" coordsize="4859,237" path="m7866,1823l3007,1823,3007,1586,3142,1586e" filled="false" stroked="true" strokeweight=".769451pt" strokecolor="#c00000">
              <v:path arrowok="t"/>
              <v:stroke dashstyle="solid"/>
            </v:shape>
            <v:shape style="position:absolute;left:3133;top:1553;width:66;height:66" coordorigin="3134,1553" coordsize="66,66" path="m3134,1553l3134,1618,3199,1586,3134,1553xe" filled="true" fillcolor="#c00000" stroked="false">
              <v:path arrowok="t"/>
              <v:fill type="solid"/>
            </v:shape>
            <v:line style="position:absolute" from="7866,1509" to="7866,1823" stroked="true" strokeweight=".769451pt" strokecolor="#c00000">
              <v:stroke dashstyle="solid"/>
            </v:line>
            <v:shape style="position:absolute;left:4241;top:706;width:44;height:437" coordorigin="4241,707" coordsize="44,437" path="m4262,1102l4244,1102,4265,1143,4281,1109,4262,1109,4262,1102xm4267,1102l4262,1102,4262,1109,4267,1109,4267,1102xm4285,1102l4267,1102,4267,1109,4262,1109,4281,1109,4285,1102xm4264,748l4259,748,4262,1102,4267,1102,4264,748xm4261,707l4241,748,4259,748,4259,741,4264,741,4279,741,4261,707xm4264,741l4259,741,4259,748,4264,748,4264,741xm4279,741l4264,741,4264,748,4282,748,4279,741xe" filled="true" fillcolor="#000000" stroked="false">
              <v:path arrowok="t"/>
              <v:fill type="solid"/>
            </v:shape>
            <v:shape style="position:absolute;left:1919;top:72;width:1118;height:796" type="#_x0000_t75" stroked="false">
              <v:imagedata r:id="rId98" o:title=""/>
            </v:shape>
            <v:shape style="position:absolute;left:2793;top:143;width:93;height:72" coordorigin="2794,143" coordsize="93,72" path="m2854,172l2854,161,2853,158,2849,151,2847,149,2847,149,2845,148,2843,147,2843,173,2843,176,2841,183,2840,185,2836,189,2834,190,2829,192,2826,192,2822,192,2813,192,2812,192,2812,191,2814,189,2816,187,2818,184,2819,181,2820,178,2821,173,2826,149,2830,149,2833,150,2838,153,2840,155,2843,161,2843,164,2843,173,2843,147,2837,144,2832,143,2818,143,2815,143,2810,144,2808,144,2805,146,2803,147,2801,148,2799,149,2798,150,2797,152,2796,153,2795,154,2794,155,2794,156,2794,160,2794,161,2794,161,2795,162,2796,164,2805,160,2804,159,2804,158,2803,157,2803,153,2804,152,2804,151,2805,151,2805,151,2806,150,2808,149,2809,149,2811,149,2813,149,2815,149,2817,149,2818,149,2816,151,2815,154,2813,159,2811,163,2808,178,2808,181,2807,184,2806,187,2805,189,2803,192,2800,192,2798,194,2796,195,2798,199,2800,198,2803,198,2809,198,2814,198,2817,198,2820,199,2827,199,2831,198,2831,198,2838,195,2841,193,2841,192,2848,187,2850,184,2852,180,2853,176,2854,172xm2886,186l2883,186,2880,185,2877,185,2873,185,2870,186,2866,189,2864,191,2864,195,2865,197,2867,199,2868,200,2872,203,2874,205,2875,206,2875,207,2875,209,2874,210,2873,211,2872,212,2868,212,2867,211,2866,209,2865,208,2865,206,2861,206,2860,213,2863,214,2867,215,2873,215,2875,215,2879,213,2880,212,2882,209,2883,208,2883,204,2882,202,2880,200,2879,198,2875,196,2874,195,2872,194,2872,193,2872,191,2872,190,2874,188,2875,188,2878,188,2879,188,2880,190,2881,191,2881,193,2885,193,2886,186xe" filled="true" fillcolor="#000000" stroked="false">
              <v:path arrowok="t"/>
              <v:fill type="solid"/>
            </v:shape>
            <v:shape style="position:absolute;left:1954;top:248;width:392;height:436" type="#_x0000_t75" stroked="false">
              <v:imagedata r:id="rId99" o:title=""/>
            </v:shape>
            <v:shape style="position:absolute;left:1977;top:260;width:409;height:447" type="#_x0000_t75" stroked="false">
              <v:imagedata r:id="rId100" o:title=""/>
            </v:shape>
            <v:rect style="position:absolute;left:2023;top:288;width:335;height:379" filled="false" stroked="true" strokeweight=".533285pt" strokecolor="#000000">
              <v:stroke dashstyle="solid"/>
            </v:rect>
            <v:shape style="position:absolute;left:2486;top:248;width:392;height:436" type="#_x0000_t75" stroked="false">
              <v:imagedata r:id="rId99" o:title=""/>
            </v:shape>
            <v:shape style="position:absolute;left:2509;top:260;width:409;height:447" type="#_x0000_t75" stroked="false">
              <v:imagedata r:id="rId100" o:title=""/>
            </v:shape>
            <v:rect style="position:absolute;left:2555;top:288;width:335;height:379" filled="false" stroked="true" strokeweight=".533285pt" strokecolor="#000000">
              <v:stroke dashstyle="solid"/>
            </v:rect>
            <v:shape style="position:absolute;left:2346;top:356;width:229;height:247" type="#_x0000_t75" stroked="false">
              <v:imagedata r:id="rId101" o:title=""/>
            </v:shape>
            <v:shape style="position:absolute;left:1920;top:934;width:1120;height:642" type="#_x0000_t75" stroked="false">
              <v:imagedata r:id="rId102" o:title=""/>
            </v:shape>
            <v:shape style="position:absolute;left:2819;top:1005;width:89;height:72" coordorigin="2820,1006" coordsize="89,72" path="m2880,1034l2880,1024,2879,1020,2875,1013,2873,1011,2873,1011,2872,1010,2869,1009,2869,1035,2869,1039,2867,1045,2866,1048,2862,1051,2860,1053,2855,1055,2852,1055,2848,1055,2846,1055,2841,1054,2839,1054,2838,1054,2838,1054,2840,1052,2842,1049,2844,1047,2845,1044,2846,1040,2852,1011,2856,1012,2859,1012,2864,1016,2866,1018,2869,1024,2869,1027,2869,1035,2869,1009,2863,1006,2858,1006,2844,1006,2841,1006,2836,1006,2834,1007,2831,1008,2829,1009,2825,1012,2824,1013,2823,1014,2822,1015,2821,1017,2820,1019,2820,1022,2820,1024,2822,1027,2831,1023,2830,1021,2829,1019,2829,1015,2830,1015,2830,1014,2831,1014,2831,1013,2832,1013,2833,1012,2834,1012,2835,1012,2837,1012,2841,1011,2843,1011,2843,1012,2842,1014,2841,1016,2840,1019,2839,1022,2837,1027,2836,1032,2834,1041,2834,1044,2833,1047,2832,1049,2831,1052,2829,1054,2826,1055,2824,1056,2822,1058,2824,1061,2826,1061,2829,1060,2834,1060,2835,1060,2837,1060,2843,1061,2846,1061,2853,1061,2857,1060,2857,1060,2864,1058,2867,1055,2868,1055,2874,1049,2876,1046,2878,1042,2880,1038,2880,1034xm2908,1048l2901,1048,2903,1041,2896,1041,2895,1044,2894,1047,2893,1048,2892,1049,2891,1049,2890,1049,2888,1049,2888,1052,2892,1052,2889,1064,2888,1069,2888,1073,2889,1075,2891,1077,2893,1077,2897,1077,2899,1077,2903,1075,2904,1074,2906,1072,2904,1069,2903,1071,2902,1072,2900,1073,2899,1073,2898,1073,2897,1073,2897,1072,2896,1071,2896,1070,2897,1068,2901,1052,2908,1052,2908,1048xe" filled="true" fillcolor="#000000" stroked="false">
              <v:path arrowok="t"/>
              <v:fill type="solid"/>
            </v:shape>
            <v:shape style="position:absolute;left:2362;top:1219;width:229;height:247" type="#_x0000_t75" stroked="false">
              <v:imagedata r:id="rId103" o:title=""/>
            </v:shape>
            <v:shape style="position:absolute;left:3013;top:440;width:180;height:42" coordorigin="3014,440" coordsize="180,42" path="m3152,466l3152,481,3183,466,3159,466,3152,466xm3152,456l3152,466,3159,466,3159,456,3152,456xm3152,440l3152,456,3159,456,3159,466,3183,466,3193,461,3152,440xm3014,455l3014,466,3152,466,3152,456,3014,455xe" filled="true" fillcolor="#000000" stroked="false">
              <v:path arrowok="t"/>
              <v:fill type="solid"/>
            </v:shape>
            <v:shape style="position:absolute;left:4150;top:169;width:268;height:578" type="#_x0000_t75" stroked="false">
              <v:imagedata r:id="rId104" o:title=""/>
            </v:shape>
            <v:shape style="position:absolute;left:4190;top:209;width:179;height:174" type="#_x0000_t75" stroked="false">
              <v:imagedata r:id="rId105" o:title=""/>
            </v:shape>
            <v:shape style="position:absolute;left:4213;top:221;width:133;height:128" type="#_x0000_t75" stroked="false">
              <v:imagedata r:id="rId106" o:title=""/>
            </v:shape>
            <v:shape style="position:absolute;left:4191;top:371;width:180;height:174" type="#_x0000_t75" stroked="false">
              <v:imagedata r:id="rId107" o:title=""/>
            </v:shape>
            <v:shape style="position:absolute;left:4214;top:383;width:134;height:128" type="#_x0000_t75" stroked="false">
              <v:imagedata r:id="rId108" o:title=""/>
            </v:shape>
            <v:shape style="position:absolute;left:4131;top:1125;width:268;height:578" type="#_x0000_t75" stroked="false">
              <v:imagedata r:id="rId104" o:title=""/>
            </v:shape>
            <v:shape style="position:absolute;left:4171;top:1166;width:180;height:174" type="#_x0000_t75" stroked="false">
              <v:imagedata r:id="rId107" o:title=""/>
            </v:shape>
            <v:shape style="position:absolute;left:4194;top:1178;width:134;height:128" type="#_x0000_t75" stroked="false">
              <v:imagedata r:id="rId109" o:title=""/>
            </v:shape>
            <v:shape style="position:absolute;left:4172;top:1327;width:180;height:174" type="#_x0000_t75" stroked="false">
              <v:imagedata r:id="rId107" o:title=""/>
            </v:shape>
            <v:shape style="position:absolute;left:4195;top:1340;width:134;height:128" type="#_x0000_t75" stroked="false">
              <v:imagedata r:id="rId109" o:title=""/>
            </v:shape>
            <v:shape style="position:absolute;left:4009;top:767;width:521;height:345" type="#_x0000_t75" stroked="false">
              <v:imagedata r:id="rId110" o:title=""/>
            </v:shape>
            <v:shape style="position:absolute;left:4117;top:851;width:305;height:198" type="#_x0000_t75" stroked="false">
              <v:imagedata r:id="rId111" o:title=""/>
            </v:shape>
            <v:shape style="position:absolute;left:4037;top:785;width:464;height:288" coordorigin="4038,785" coordsize="464,288" path="m4270,785l4038,929,4270,1073,4501,929,4270,785xe" filled="true" fillcolor="#ffffff" stroked="false">
              <v:path arrowok="t"/>
              <v:fill type="solid"/>
            </v:shape>
            <v:shape style="position:absolute;left:4037;top:785;width:464;height:288" coordorigin="4038,785" coordsize="464,288" path="m4038,929l4270,785,4501,929,4270,1073,4038,929xe" filled="false" stroked="true" strokeweight=".533246pt" strokecolor="#000000">
              <v:path arrowok="t"/>
              <v:stroke dashstyle="solid"/>
            </v:shape>
            <v:shape style="position:absolute;left:4647;top:174;width:259;height:568" type="#_x0000_t75" stroked="false">
              <v:imagedata r:id="rId112" o:title=""/>
            </v:shape>
            <v:shape style="position:absolute;left:4683;top:209;width:179;height:174" type="#_x0000_t75" stroked="false">
              <v:imagedata r:id="rId105" o:title=""/>
            </v:shape>
            <v:shape style="position:absolute;left:4706;top:221;width:133;height:128" type="#_x0000_t75" stroked="false">
              <v:imagedata r:id="rId113" o:title=""/>
            </v:shape>
            <v:shape style="position:absolute;left:4684;top:371;width:180;height:174" type="#_x0000_t75" stroked="false">
              <v:imagedata r:id="rId107" o:title=""/>
            </v:shape>
            <v:shape style="position:absolute;left:4707;top:383;width:134;height:128" type="#_x0000_t75" stroked="false">
              <v:imagedata r:id="rId108" o:title=""/>
            </v:shape>
            <v:shape style="position:absolute;left:4624;top:1125;width:268;height:578" type="#_x0000_t75" stroked="false">
              <v:imagedata r:id="rId104" o:title=""/>
            </v:shape>
            <v:shape style="position:absolute;left:4665;top:1166;width:180;height:174" type="#_x0000_t75" stroked="false">
              <v:imagedata r:id="rId107" o:title=""/>
            </v:shape>
            <v:shape style="position:absolute;left:4687;top:1178;width:134;height:128" type="#_x0000_t75" stroked="false">
              <v:imagedata r:id="rId109" o:title=""/>
            </v:shape>
            <v:shape style="position:absolute;left:4665;top:1327;width:180;height:174" type="#_x0000_t75" stroked="false">
              <v:imagedata r:id="rId107" o:title=""/>
            </v:shape>
            <v:shape style="position:absolute;left:4688;top:1340;width:134;height:128" type="#_x0000_t75" stroked="false">
              <v:imagedata r:id="rId109" o:title=""/>
            </v:shape>
            <v:shape style="position:absolute;left:3985;top:427;width:687;height:998" coordorigin="3985,428" coordsize="687,998" path="m4160,1404l4150,1399,4119,1384,4119,1399,3985,1400,3985,1411,4119,1410,4119,1425,4160,1404xm4169,448l4159,443,4128,428,4128,443,3990,443,3990,454,4128,453,4128,469,4169,448xm4653,1404l4642,1399,4611,1384,4611,1399,4379,1400,4379,1411,4612,1410,4612,1425,4653,1404xm4672,448l4661,443,4631,428,4631,443,4390,443,4390,454,4631,453,4631,469,4672,448xe" filled="true" fillcolor="#000000" stroked="false">
              <v:path arrowok="t"/>
              <v:fill type="solid"/>
            </v:shape>
            <v:shape style="position:absolute;left:4507;top:707;width:521;height:437" type="#_x0000_t75" stroked="false">
              <v:imagedata r:id="rId114" o:title=""/>
            </v:shape>
            <v:shape style="position:absolute;left:4614;top:861;width:305;height:198" type="#_x0000_t75" stroked="false">
              <v:imagedata r:id="rId115" o:title=""/>
            </v:shape>
            <v:shape style="position:absolute;left:4535;top:794;width:464;height:288" coordorigin="4536,795" coordsize="464,288" path="m4768,795l4536,939,4768,1083,4999,939,4768,795xe" filled="true" fillcolor="#ffffff" stroked="false">
              <v:path arrowok="t"/>
              <v:fill type="solid"/>
            </v:shape>
            <v:shape style="position:absolute;left:4535;top:794;width:464;height:288" coordorigin="4536,795" coordsize="464,288" path="m4536,939l4768,795,4999,939,4768,1083,4536,939xe" filled="false" stroked="true" strokeweight=".533246pt" strokecolor="#000000">
              <v:path arrowok="t"/>
              <v:stroke dashstyle="solid"/>
            </v:shape>
            <v:shape style="position:absolute;left:5514;top:171;width:259;height:577" type="#_x0000_t75" stroked="false">
              <v:imagedata r:id="rId116" o:title=""/>
            </v:shape>
            <v:shape style="position:absolute;left:5537;top:183;width:212;height:530" coordorigin="5538,184" coordsize="212,530" path="m5538,219l5540,205,5548,194,5559,187,5573,184,5714,184,5728,187,5739,194,5747,205,5749,219,5749,678,5747,692,5739,703,5728,711,5714,714,5573,714,5559,711,5548,703,5540,692,5538,678,5538,219xe" filled="false" stroked="true" strokeweight=".533325pt" strokecolor="#000000">
              <v:path arrowok="t"/>
              <v:stroke dashstyle="solid"/>
            </v:shape>
            <v:shape style="position:absolute;left:4882;top:428;width:228;height:42" coordorigin="4883,428" coordsize="228,42" path="m5070,454l5070,469,5100,454,5077,454,5070,454xm5070,443l5070,454,5077,454,5077,443,5070,443xm5070,428l5070,443,5077,443,5077,454,5100,454,5111,449,5070,428xm4883,443l4883,453,5070,454,5070,443,4883,443xe" filled="true" fillcolor="#000000" stroked="false">
              <v:path arrowok="t"/>
              <v:fill type="solid"/>
            </v:shape>
            <v:shape style="position:absolute;left:3210;top:230;width:170;height:161" type="#_x0000_t75" stroked="false">
              <v:imagedata r:id="rId117" o:title=""/>
            </v:shape>
            <v:shape style="position:absolute;left:3228;top:235;width:134;height:128" type="#_x0000_t75" stroked="false">
              <v:imagedata r:id="rId108" o:title=""/>
            </v:shape>
            <v:shape style="position:absolute;left:3206;top:384;width:180;height:174" type="#_x0000_t75" stroked="false">
              <v:imagedata r:id="rId107" o:title=""/>
            </v:shape>
            <v:shape style="position:absolute;left:3229;top:396;width:134;height:128" type="#_x0000_t75" stroked="false">
              <v:imagedata r:id="rId118" o:title=""/>
            </v:shape>
            <v:shape style="position:absolute;left:3016;top:436;width:563;height:873" coordorigin="3016,437" coordsize="563,873" path="m3193,1289l3183,1283,3152,1268,3152,1283,3016,1283,3016,1294,3152,1294,3152,1309,3183,1294,3193,1289xm3579,458l3538,437,3538,452,3408,451,3408,461,3538,463,3538,478,3568,463,3579,458xe" filled="true" fillcolor="#000000" stroked="false">
              <v:path arrowok="t"/>
              <v:fill type="solid"/>
            </v:shape>
            <v:shape style="position:absolute;left:3210;top:1175;width:170;height:161" type="#_x0000_t75" stroked="false">
              <v:imagedata r:id="rId117" o:title=""/>
            </v:shape>
            <v:shape style="position:absolute;left:3228;top:1180;width:134;height:128" type="#_x0000_t75" stroked="false">
              <v:imagedata r:id="rId109" o:title=""/>
            </v:shape>
            <v:shape style="position:absolute;left:3206;top:1329;width:179;height:174" type="#_x0000_t75" stroked="false">
              <v:imagedata r:id="rId105" o:title=""/>
            </v:shape>
            <v:shape style="position:absolute;left:3229;top:1341;width:133;height:128" type="#_x0000_t75" stroked="false">
              <v:imagedata r:id="rId119" o:title=""/>
            </v:shape>
            <v:shape style="position:absolute;left:3404;top:1386;width:171;height:41" coordorigin="3404,1387" coordsize="171,41" path="m3534,1412l3533,1428,3564,1412,3540,1412,3534,1412xm3534,1402l3534,1412,3540,1412,3541,1402,3534,1402xm3534,1387l3534,1402,3541,1402,3540,1412,3564,1412,3575,1407,3534,1387xm3404,1401l3404,1411,3534,1412,3534,1402,3404,1401xe" filled="true" fillcolor="#000000" stroked="false">
              <v:path arrowok="t"/>
              <v:fill type="solid"/>
            </v:shape>
            <v:shape style="position:absolute;left:2050;top:1118;width:308;height:398" type="#_x0000_t75" stroked="false">
              <v:imagedata r:id="rId120" o:title=""/>
            </v:shape>
            <v:shape style="position:absolute;left:2588;top:1114;width:307;height:398" type="#_x0000_t75" stroked="false">
              <v:imagedata r:id="rId121" o:title=""/>
            </v:shape>
            <v:shape style="position:absolute;left:3796;top:217;width:170;height:163" type="#_x0000_t75" stroked="false">
              <v:imagedata r:id="rId122" o:title=""/>
            </v:shape>
            <v:shape style="position:absolute;left:3814;top:225;width:134;height:127" type="#_x0000_t75" stroked="false">
              <v:imagedata r:id="rId123" o:title=""/>
            </v:shape>
            <v:shape style="position:absolute;left:3792;top:374;width:179;height:174" type="#_x0000_t75" stroked="false">
              <v:imagedata r:id="rId105" o:title=""/>
            </v:shape>
            <v:shape style="position:absolute;left:3815;top:386;width:133;height:128" type="#_x0000_t75" stroked="false">
              <v:imagedata r:id="rId113" o:title=""/>
            </v:shape>
            <v:shape style="position:absolute;left:3796;top:1162;width:170;height:163" type="#_x0000_t75" stroked="false">
              <v:imagedata r:id="rId122" o:title=""/>
            </v:shape>
            <v:shape style="position:absolute;left:3814;top:1170;width:134;height:127" type="#_x0000_t75" stroked="false">
              <v:imagedata r:id="rId124" o:title=""/>
            </v:shape>
            <v:shape style="position:absolute;left:3791;top:1319;width:180;height:173" type="#_x0000_t75" stroked="false">
              <v:imagedata r:id="rId125" o:title=""/>
            </v:shape>
            <v:shape style="position:absolute;left:3814;top:1331;width:134;height:127" type="#_x0000_t75" stroked="false">
              <v:imagedata r:id="rId124" o:title=""/>
            </v:shape>
            <v:shape style="position:absolute;left:3169;top:166;width:253;height:580" type="#_x0000_t75" stroked="false">
              <v:imagedata r:id="rId126" o:title=""/>
            </v:shape>
            <v:shape style="position:absolute;left:3197;top:183;width:197;height:524" coordorigin="3197,184" coordsize="197,524" path="m3197,216l3200,204,3207,193,3217,186,3230,184,3361,184,3374,186,3384,193,3391,204,3394,216,3394,674,3391,687,3384,698,3374,705,3361,707,3230,707,3217,705,3207,698,3200,687,3197,674,3197,216xe" filled="false" stroked="true" strokeweight=".533327pt" strokecolor="#000000">
              <v:path arrowok="t"/>
              <v:stroke dashstyle="solid"/>
            </v:shape>
            <v:shape style="position:absolute;left:3755;top:157;width:253;height:580" type="#_x0000_t75" stroked="false">
              <v:imagedata r:id="rId127" o:title=""/>
            </v:shape>
            <v:shape style="position:absolute;left:3783;top:175;width:197;height:523" coordorigin="3783,176" coordsize="197,523" path="m3783,208l3786,196,3793,185,3803,178,3816,176,3947,176,3959,178,3970,185,3977,196,3979,208,3979,665,3977,678,3970,689,3959,696,3947,698,3816,698,3803,696,3793,689,3786,678,3783,665,3783,208xe" filled="false" stroked="true" strokeweight=".533327pt" strokecolor="#000000">
              <v:path arrowok="t"/>
              <v:stroke dashstyle="solid"/>
            </v:shape>
            <v:shape style="position:absolute;left:3170;top:1116;width:253;height:580" type="#_x0000_t75" stroked="false">
              <v:imagedata r:id="rId128" o:title=""/>
            </v:shape>
            <v:shape style="position:absolute;left:3199;top:1133;width:197;height:524" coordorigin="3199,1134" coordsize="197,524" path="m3199,1166l3202,1154,3209,1143,3219,1136,3232,1134,3363,1134,3375,1136,3386,1143,3393,1154,3395,1166,3395,1624,3393,1637,3386,1648,3375,1655,3363,1657,3232,1657,3219,1655,3209,1648,3202,1637,3199,1624,3199,1166xe" filled="false" stroked="true" strokeweight=".533327pt" strokecolor="#000000">
              <v:path arrowok="t"/>
              <v:stroke dashstyle="solid"/>
            </v:shape>
            <v:shape style="position:absolute;left:3754;top:1124;width:253;height:580" type="#_x0000_t75" stroked="false">
              <v:imagedata r:id="rId128" o:title=""/>
            </v:shape>
            <v:shape style="position:absolute;left:3782;top:1141;width:197;height:524" coordorigin="3783,1142" coordsize="197,524" path="m3783,1175l3785,1162,3792,1151,3802,1144,3815,1142,3946,1142,3959,1144,3969,1151,3976,1162,3979,1175,3979,1633,3976,1645,3969,1656,3959,1663,3946,1665,3815,1665,3802,1663,3792,1656,3785,1645,3783,1633,3783,1175xe" filled="false" stroked="true" strokeweight=".533327pt" strokecolor="#000000">
              <v:path arrowok="t"/>
              <v:stroke dashstyle="solid"/>
            </v:shape>
            <v:shape style="position:absolute;left:2582;top:308;width:394;height:393" type="#_x0000_t75" stroked="false">
              <v:imagedata r:id="rId129" o:title=""/>
            </v:shape>
            <v:shape style="position:absolute;left:2052;top:299;width:393;height:392" type="#_x0000_t75" stroked="false">
              <v:imagedata r:id="rId130" o:title=""/>
            </v:shape>
            <v:shape style="position:absolute;left:4863;top:1384;width:228;height:42" coordorigin="4864,1385" coordsize="228,42" path="m5051,1411l5051,1426,5081,1411,5058,1411,5051,1411xm5051,1400l5051,1411,5058,1411,5058,1400,5051,1400xm5051,1385l5051,1400,5058,1400,5058,1411,5081,1411,5092,1405,5051,1385xm4864,1399l4864,1410,5051,1411,5051,1400,4864,1399xe" filled="true" fillcolor="#000000" stroked="false">
              <v:path arrowok="t"/>
              <v:fill type="solid"/>
            </v:shape>
            <v:shape style="position:absolute;left:5509;top:1127;width:269;height:587" type="#_x0000_t75" stroked="false">
              <v:imagedata r:id="rId131" o:title=""/>
            </v:shape>
            <v:shape style="position:absolute;left:5537;top:1145;width:212;height:530" coordorigin="5538,1145" coordsize="212,530" path="m5538,1180l5540,1167,5548,1156,5559,1148,5573,1145,5714,1145,5728,1148,5739,1156,5747,1167,5749,1180,5749,1640,5747,1654,5739,1665,5728,1672,5714,1675,5573,1675,5559,1672,5548,1665,5540,1654,5538,1640,5538,1180xe" filled="false" stroked="true" strokeweight=".533325pt" strokecolor="#000000">
              <v:path arrowok="t"/>
              <v:stroke dashstyle="solid"/>
            </v:shape>
            <v:shape style="position:absolute;left:5082;top:170;width:268;height:578" type="#_x0000_t75" stroked="false">
              <v:imagedata r:id="rId104" o:title=""/>
            </v:shape>
            <v:shape style="position:absolute;left:5122;top:210;width:180;height:174" type="#_x0000_t75" stroked="false">
              <v:imagedata r:id="rId107" o:title=""/>
            </v:shape>
            <v:shape style="position:absolute;left:5145;top:222;width:134;height:128" type="#_x0000_t75" stroked="false">
              <v:imagedata r:id="rId108" o:title=""/>
            </v:shape>
            <v:shape style="position:absolute;left:5123;top:372;width:180;height:174" type="#_x0000_t75" stroked="false">
              <v:imagedata r:id="rId107" o:title=""/>
            </v:shape>
            <v:shape style="position:absolute;left:5146;top:384;width:134;height:128" type="#_x0000_t75" stroked="false">
              <v:imagedata r:id="rId132" o:title=""/>
            </v:shape>
            <v:shape style="position:absolute;left:5063;top:1126;width:268;height:578" type="#_x0000_t75" stroked="false">
              <v:imagedata r:id="rId104" o:title=""/>
            </v:shape>
            <v:shape style="position:absolute;left:5103;top:1166;width:180;height:174" type="#_x0000_t75" stroked="false">
              <v:imagedata r:id="rId107" o:title=""/>
            </v:shape>
            <v:shape style="position:absolute;left:5126;top:1179;width:134;height:128" type="#_x0000_t75" stroked="false">
              <v:imagedata r:id="rId133" o:title=""/>
            </v:shape>
            <v:shape style="position:absolute;left:5104;top:1328;width:180;height:174" type="#_x0000_t75" stroked="false">
              <v:imagedata r:id="rId107" o:title=""/>
            </v:shape>
            <v:shape style="position:absolute;left:5127;top:1340;width:134;height:128" type="#_x0000_t75" stroked="false">
              <v:imagedata r:id="rId109" o:title=""/>
            </v:shape>
            <v:shape style="position:absolute;left:5321;top:427;width:178;height:998" coordorigin="5322,428" coordsize="178,998" path="m5499,448l5488,443,5458,428,5458,443,5322,443,5322,454,5458,453,5458,469,5499,448xm5500,1404l5489,1399,5459,1384,5459,1399,5323,1400,5323,1410,5459,1410,5459,1425,5500,1404xe" filled="true" fillcolor="#000000" stroked="false">
              <v:path arrowok="t"/>
              <v:fill type="solid"/>
            </v:shape>
            <v:shape style="position:absolute;left:3174;top:62;width:2136;height:433" type="#_x0000_t202" filled="false" stroked="false">
              <v:textbox inset="0,0,0,0">
                <w:txbxContent>
                  <w:p>
                    <w:pPr>
                      <w:tabs>
                        <w:tab w:pos="585" w:val="left" w:leader="none"/>
                        <w:tab w:pos="1060" w:val="left" w:leader="none"/>
                        <w:tab w:pos="1538" w:val="left" w:leader="none"/>
                        <w:tab w:pos="1992" w:val="left" w:leader="none"/>
                      </w:tabs>
                      <w:spacing w:before="3"/>
                      <w:ind w:left="0" w:right="0" w:firstLine="0"/>
                      <w:jc w:val="left"/>
                      <w:rPr>
                        <w:b/>
                        <w:sz w:val="9"/>
                      </w:rPr>
                    </w:pPr>
                    <w:r>
                      <w:rPr>
                        <w:b/>
                        <w:w w:val="105"/>
                        <w:sz w:val="9"/>
                      </w:rPr>
                      <w:t>conv1</w:t>
                      <w:tab/>
                      <w:t>conv5</w:t>
                      <w:tab/>
                      <w:t>fc6</w:t>
                      <w:tab/>
                      <w:t>fc7</w:t>
                      <w:tab/>
                      <w:t>fc8</w:t>
                    </w:r>
                  </w:p>
                  <w:p>
                    <w:pPr>
                      <w:spacing w:line="240" w:lineRule="auto" w:before="0"/>
                      <w:rPr>
                        <w:b/>
                        <w:sz w:val="10"/>
                      </w:rPr>
                    </w:pPr>
                  </w:p>
                  <w:p>
                    <w:pPr>
                      <w:spacing w:before="72"/>
                      <w:ind w:left="439" w:right="0" w:firstLine="0"/>
                      <w:jc w:val="left"/>
                      <w:rPr>
                        <w:b/>
                        <w:sz w:val="12"/>
                      </w:rPr>
                    </w:pPr>
                    <w:r>
                      <w:rPr>
                        <w:b/>
                        <w:w w:val="102"/>
                        <w:sz w:val="12"/>
                      </w:rPr>
                      <w:t>…</w:t>
                    </w:r>
                  </w:p>
                </w:txbxContent>
              </v:textbox>
              <w10:wrap type="none"/>
            </v:shape>
            <v:shape style="position:absolute;left:6229;top:229;width:470;height:224" type="#_x0000_t202" filled="false" stroked="false">
              <v:textbox inset="0,0,0,0">
                <w:txbxContent>
                  <w:p>
                    <w:pPr>
                      <w:spacing w:line="266" w:lineRule="auto" w:before="3"/>
                      <w:ind w:left="0" w:right="-15" w:firstLine="17"/>
                      <w:jc w:val="left"/>
                      <w:rPr>
                        <w:b/>
                        <w:sz w:val="9"/>
                      </w:rPr>
                    </w:pPr>
                    <w:r>
                      <w:rPr>
                        <w:b/>
                        <w:w w:val="105"/>
                        <w:sz w:val="9"/>
                      </w:rPr>
                      <w:t>Unlabeled </w:t>
                    </w:r>
                    <w:r>
                      <w:rPr>
                        <w:b/>
                        <w:w w:val="110"/>
                        <w:sz w:val="9"/>
                      </w:rPr>
                      <w:t>target data</w:t>
                    </w:r>
                  </w:p>
                </w:txbxContent>
              </v:textbox>
              <w10:wrap type="none"/>
            </v:shape>
            <v:shape style="position:absolute;left:7133;top:300;width:653;height:406" type="#_x0000_t202" filled="false" stroked="false">
              <v:textbox inset="0,0,0,0">
                <w:txbxContent>
                  <w:p>
                    <w:pPr>
                      <w:spacing w:line="166" w:lineRule="exact" w:before="0"/>
                      <w:ind w:left="321" w:right="0" w:firstLine="0"/>
                      <w:jc w:val="left"/>
                      <w:rPr>
                        <w:rFonts w:ascii="Carlito"/>
                        <w:b/>
                        <w:sz w:val="16"/>
                      </w:rPr>
                    </w:pPr>
                    <w:r>
                      <w:rPr>
                        <w:rFonts w:ascii="Carlito"/>
                        <w:b/>
                        <w:w w:val="105"/>
                        <w:sz w:val="16"/>
                      </w:rPr>
                      <w:t>...</w:t>
                    </w:r>
                  </w:p>
                  <w:p>
                    <w:pPr>
                      <w:spacing w:before="134"/>
                      <w:ind w:left="0" w:right="0" w:firstLine="0"/>
                      <w:jc w:val="left"/>
                      <w:rPr>
                        <w:b/>
                        <w:sz w:val="9"/>
                      </w:rPr>
                    </w:pPr>
                    <w:r>
                      <w:rPr>
                        <w:b/>
                        <w:w w:val="110"/>
                        <w:sz w:val="9"/>
                      </w:rPr>
                      <w:t>Feature extract</w:t>
                    </w:r>
                  </w:p>
                </w:txbxContent>
              </v:textbox>
              <w10:wrap type="none"/>
            </v:shape>
            <v:shape style="position:absolute;left:4184;top:899;width:192;height:73" type="#_x0000_t202" filled="false" stroked="false">
              <v:textbox inset="0,0,0,0">
                <w:txbxContent>
                  <w:p>
                    <w:pPr>
                      <w:spacing w:line="72" w:lineRule="exact" w:before="0"/>
                      <w:ind w:left="0" w:right="0" w:firstLine="0"/>
                      <w:jc w:val="left"/>
                      <w:rPr>
                        <w:rFonts w:ascii="Carlito"/>
                        <w:b/>
                        <w:sz w:val="7"/>
                      </w:rPr>
                    </w:pPr>
                    <w:r>
                      <w:rPr>
                        <w:rFonts w:ascii="Carlito"/>
                        <w:b/>
                        <w:w w:val="105"/>
                        <w:sz w:val="7"/>
                      </w:rPr>
                      <w:t>MMD</w:t>
                    </w:r>
                  </w:p>
                </w:txbxContent>
              </v:textbox>
              <w10:wrap type="none"/>
            </v:shape>
            <v:shape style="position:absolute;left:4682;top:908;width:192;height:73" type="#_x0000_t202" filled="false" stroked="false">
              <v:textbox inset="0,0,0,0">
                <w:txbxContent>
                  <w:p>
                    <w:pPr>
                      <w:spacing w:line="72" w:lineRule="exact" w:before="0"/>
                      <w:ind w:left="0" w:right="0" w:firstLine="0"/>
                      <w:jc w:val="left"/>
                      <w:rPr>
                        <w:rFonts w:ascii="Carlito"/>
                        <w:b/>
                        <w:sz w:val="7"/>
                      </w:rPr>
                    </w:pPr>
                    <w:r>
                      <w:rPr>
                        <w:rFonts w:ascii="Carlito"/>
                        <w:b/>
                        <w:w w:val="105"/>
                        <w:sz w:val="7"/>
                      </w:rPr>
                      <w:t>MMD</w:t>
                    </w:r>
                  </w:p>
                </w:txbxContent>
              </v:textbox>
              <w10:wrap type="none"/>
            </v:shape>
            <v:shape style="position:absolute;left:3608;top:1305;width:144;height:137" type="#_x0000_t202" filled="false" stroked="false">
              <v:textbox inset="0,0,0,0">
                <w:txbxContent>
                  <w:p>
                    <w:pPr>
                      <w:spacing w:line="136" w:lineRule="exact" w:before="0"/>
                      <w:ind w:left="0" w:right="0" w:firstLine="0"/>
                      <w:jc w:val="left"/>
                      <w:rPr>
                        <w:b/>
                        <w:sz w:val="12"/>
                      </w:rPr>
                    </w:pPr>
                    <w:r>
                      <w:rPr>
                        <w:b/>
                        <w:w w:val="102"/>
                        <w:sz w:val="12"/>
                      </w:rPr>
                      <w:t>…</w:t>
                    </w:r>
                  </w:p>
                </w:txbxContent>
              </v:textbox>
              <w10:wrap type="none"/>
            </v:shape>
            <v:shape style="position:absolute;left:6205;top:1294;width:483;height:109" type="#_x0000_t202" filled="false" stroked="false">
              <v:textbox inset="0,0,0,0">
                <w:txbxContent>
                  <w:p>
                    <w:pPr>
                      <w:tabs>
                        <w:tab w:pos="461" w:val="left" w:leader="none"/>
                      </w:tabs>
                      <w:spacing w:before="3"/>
                      <w:ind w:left="0" w:right="0" w:firstLine="0"/>
                      <w:jc w:val="left"/>
                      <w:rPr>
                        <w:b/>
                        <w:sz w:val="9"/>
                      </w:rPr>
                    </w:pPr>
                    <w:r>
                      <w:rPr>
                        <w:b/>
                        <w:w w:val="108"/>
                        <w:sz w:val="9"/>
                        <w:u w:val="single" w:color="F595A7"/>
                      </w:rPr>
                      <w:t> </w:t>
                    </w:r>
                    <w:r>
                      <w:rPr>
                        <w:b/>
                        <w:sz w:val="9"/>
                        <w:u w:val="single" w:color="F595A7"/>
                      </w:rPr>
                      <w:tab/>
                    </w:r>
                  </w:p>
                </w:txbxContent>
              </v:textbox>
              <w10:wrap type="none"/>
            </v:shape>
            <v:shape style="position:absolute;left:6750;top:1211;width:151;height:165" type="#_x0000_t202" filled="false" stroked="false">
              <v:textbox inset="0,0,0,0">
                <w:txbxContent>
                  <w:p>
                    <w:pPr>
                      <w:spacing w:line="164" w:lineRule="exact" w:before="0"/>
                      <w:ind w:left="0" w:right="0" w:firstLine="0"/>
                      <w:jc w:val="left"/>
                      <w:rPr>
                        <w:rFonts w:ascii="Carlito"/>
                        <w:b/>
                        <w:sz w:val="16"/>
                      </w:rPr>
                    </w:pPr>
                    <w:r>
                      <w:rPr>
                        <w:rFonts w:ascii="Carlito"/>
                        <w:b/>
                        <w:w w:val="105"/>
                        <w:sz w:val="16"/>
                      </w:rPr>
                      <w:t>...</w:t>
                    </w:r>
                  </w:p>
                </w:txbxContent>
              </v:textbox>
              <w10:wrap type="none"/>
            </v:shape>
            <v:shape style="position:absolute;left:7733;top:1179;width:713;height:224" type="#_x0000_t202" filled="false" stroked="false">
              <v:textbox inset="0,0,0,0">
                <w:txbxContent>
                  <w:p>
                    <w:pPr>
                      <w:tabs>
                        <w:tab w:pos="692" w:val="left" w:leader="none"/>
                      </w:tabs>
                      <w:spacing w:line="266" w:lineRule="auto" w:before="3"/>
                      <w:ind w:left="26" w:right="18" w:hanging="27"/>
                      <w:jc w:val="left"/>
                      <w:rPr>
                        <w:b/>
                        <w:sz w:val="9"/>
                      </w:rPr>
                    </w:pPr>
                    <w:r>
                      <w:rPr>
                        <w:b/>
                        <w:w w:val="110"/>
                        <w:sz w:val="9"/>
                      </w:rPr>
                      <w:t>pseudo</w:t>
                    </w:r>
                    <w:r>
                      <w:rPr>
                        <w:b/>
                        <w:w w:val="110"/>
                        <w:sz w:val="9"/>
                        <w:u w:val="single"/>
                      </w:rPr>
                      <w:tab/>
                    </w:r>
                    <w:r>
                      <w:rPr>
                        <w:b/>
                        <w:w w:val="110"/>
                        <w:sz w:val="9"/>
                      </w:rPr>
                      <w:t> labels</w:t>
                    </w:r>
                  </w:p>
                </w:txbxContent>
              </v:textbox>
              <w10:wrap type="none"/>
            </v:shape>
            <v:shape style="position:absolute;left:6617;top:1475;width:415;height:109" type="#_x0000_t202" filled="false" stroked="false">
              <v:textbox inset="0,0,0,0">
                <w:txbxContent>
                  <w:p>
                    <w:pPr>
                      <w:spacing w:before="3"/>
                      <w:ind w:left="0" w:right="0" w:firstLine="0"/>
                      <w:jc w:val="left"/>
                      <w:rPr>
                        <w:b/>
                        <w:sz w:val="9"/>
                      </w:rPr>
                    </w:pPr>
                    <w:r>
                      <w:rPr>
                        <w:b/>
                        <w:w w:val="110"/>
                        <w:sz w:val="9"/>
                      </w:rPr>
                      <w:t>Fine-tune</w:t>
                    </w:r>
                  </w:p>
                </w:txbxContent>
              </v:textbox>
              <w10:wrap type="none"/>
            </v:shape>
            <v:shape style="position:absolute;left:1943;top:947;width:1073;height:595" type="#_x0000_t202" filled="false" stroked="true" strokeweight=".533241pt" strokecolor="#000000">
              <v:textbox inset="0,0,0,0">
                <w:txbxContent>
                  <w:p>
                    <w:pPr>
                      <w:spacing w:before="33"/>
                      <w:ind w:left="101" w:right="0" w:firstLine="0"/>
                      <w:jc w:val="left"/>
                      <w:rPr>
                        <w:b/>
                        <w:sz w:val="8"/>
                      </w:rPr>
                    </w:pPr>
                    <w:r>
                      <w:rPr>
                        <w:b/>
                        <w:w w:val="105"/>
                        <w:sz w:val="8"/>
                      </w:rPr>
                      <w:t>unlabeled target data</w:t>
                    </w:r>
                  </w:p>
                  <w:p>
                    <w:pPr>
                      <w:spacing w:line="240" w:lineRule="auto" w:before="0"/>
                      <w:rPr>
                        <w:b/>
                        <w:sz w:val="8"/>
                      </w:rPr>
                    </w:pPr>
                  </w:p>
                  <w:p>
                    <w:pPr>
                      <w:spacing w:line="240" w:lineRule="auto" w:before="2"/>
                      <w:rPr>
                        <w:b/>
                        <w:sz w:val="8"/>
                      </w:rPr>
                    </w:pPr>
                  </w:p>
                  <w:p>
                    <w:pPr>
                      <w:spacing w:before="0"/>
                      <w:ind w:left="0" w:right="2" w:firstLine="0"/>
                      <w:jc w:val="center"/>
                      <w:rPr>
                        <w:rFonts w:ascii="Carlito" w:hAnsi="Carlito"/>
                        <w:b/>
                        <w:sz w:val="9"/>
                      </w:rPr>
                    </w:pPr>
                    <w:r>
                      <w:rPr>
                        <w:rFonts w:ascii="Carlito" w:hAnsi="Carlito"/>
                        <w:b/>
                        <w:w w:val="106"/>
                        <w:sz w:val="9"/>
                      </w:rPr>
                      <w:t>…</w:t>
                    </w:r>
                  </w:p>
                </w:txbxContent>
              </v:textbox>
              <v:stroke dashstyle="solid"/>
              <w10:wrap type="none"/>
            </v:shape>
            <v:shape style="position:absolute;left:1942;top:85;width:1072;height:749" type="#_x0000_t202" filled="false" stroked="true" strokeweight=".533253pt" strokecolor="#000000">
              <v:textbox inset="0,0,0,0">
                <w:txbxContent>
                  <w:p>
                    <w:pPr>
                      <w:spacing w:before="32"/>
                      <w:ind w:left="118" w:right="0" w:firstLine="0"/>
                      <w:jc w:val="left"/>
                      <w:rPr>
                        <w:b/>
                        <w:sz w:val="8"/>
                      </w:rPr>
                    </w:pPr>
                    <w:r>
                      <w:rPr>
                        <w:b/>
                        <w:w w:val="105"/>
                        <w:sz w:val="8"/>
                      </w:rPr>
                      <w:t>Labeled source data</w:t>
                    </w:r>
                  </w:p>
                  <w:p>
                    <w:pPr>
                      <w:spacing w:line="240" w:lineRule="auto" w:before="0"/>
                      <w:rPr>
                        <w:b/>
                        <w:sz w:val="8"/>
                      </w:rPr>
                    </w:pPr>
                  </w:p>
                  <w:p>
                    <w:pPr>
                      <w:spacing w:line="240" w:lineRule="auto" w:before="2"/>
                      <w:rPr>
                        <w:b/>
                        <w:sz w:val="8"/>
                      </w:rPr>
                    </w:pPr>
                  </w:p>
                  <w:p>
                    <w:pPr>
                      <w:spacing w:before="1"/>
                      <w:ind w:left="0" w:right="32" w:firstLine="0"/>
                      <w:jc w:val="center"/>
                      <w:rPr>
                        <w:rFonts w:ascii="Carlito" w:hAnsi="Carlito"/>
                        <w:b/>
                        <w:sz w:val="9"/>
                      </w:rPr>
                    </w:pPr>
                    <w:r>
                      <w:rPr>
                        <w:rFonts w:ascii="Carlito" w:hAnsi="Carlito"/>
                        <w:b/>
                        <w:w w:val="106"/>
                        <w:sz w:val="9"/>
                      </w:rPr>
                      <w:t>…</w:t>
                    </w:r>
                  </w:p>
                  <w:p>
                    <w:pPr>
                      <w:spacing w:line="240" w:lineRule="auto" w:before="0"/>
                      <w:rPr>
                        <w:rFonts w:ascii="Carlito"/>
                        <w:b/>
                        <w:sz w:val="10"/>
                      </w:rPr>
                    </w:pPr>
                  </w:p>
                  <w:p>
                    <w:pPr>
                      <w:spacing w:line="240" w:lineRule="auto" w:before="11"/>
                      <w:rPr>
                        <w:rFonts w:ascii="Carlito"/>
                        <w:b/>
                        <w:sz w:val="7"/>
                      </w:rPr>
                    </w:pPr>
                  </w:p>
                  <w:p>
                    <w:pPr>
                      <w:spacing w:before="0"/>
                      <w:ind w:left="52" w:right="0" w:firstLine="0"/>
                      <w:jc w:val="left"/>
                      <w:rPr>
                        <w:sz w:val="7"/>
                      </w:rPr>
                    </w:pPr>
                    <w:r>
                      <w:rPr>
                        <w:w w:val="110"/>
                        <w:sz w:val="7"/>
                      </w:rPr>
                      <w:t>Sofía Vergara Rowan Atkinson</w:t>
                    </w:r>
                  </w:p>
                </w:txbxContent>
              </v:textbox>
              <v:stroke dashstyle="solid"/>
              <w10:wrap type="none"/>
            </v:shape>
            <w10:wrap type="none"/>
          </v:group>
        </w:pict>
      </w:r>
      <w:r>
        <w:rPr/>
        <w:pict>
          <v:group style="position:absolute;margin-left:418.129669pt;margin-top:4.093736pt;width:63.65pt;height:83.15pt;mso-position-horizontal-relative:page;mso-position-vertical-relative:paragraph;z-index:-17904640" coordorigin="8363,82" coordsize="1273,1663">
            <v:shape style="position:absolute;left:8915;top:1281;width:146;height:222" coordorigin="8916,1282" coordsize="146,222" path="m8964,1282l8916,1427,9061,1504e" filled="false" stroked="true" strokeweight=".341978pt" strokecolor="#000000">
              <v:path arrowok="t"/>
              <v:stroke dashstyle="solid"/>
            </v:shape>
            <v:shape style="position:absolute;left:8912;top:890;width:541;height:612" type="#_x0000_t75" stroked="false">
              <v:imagedata r:id="rId134" o:title=""/>
            </v:shape>
            <v:shape style="position:absolute;left:8522;top:942;width:200;height:527" coordorigin="8522,942" coordsize="200,527" path="m8522,1441l8673,1469m8687,1025l8625,1088m8528,942l8625,1088m8528,942l8722,991e" filled="false" stroked="true" strokeweight=".341978pt" strokecolor="#000000">
              <v:path arrowok="t"/>
              <v:stroke dashstyle="solid"/>
            </v:shape>
            <v:shape style="position:absolute;left:8362;top:774;width:1273;height:970" type="#_x0000_t75" stroked="false">
              <v:imagedata r:id="rId135" o:title=""/>
            </v:shape>
            <v:rect style="position:absolute;left:8398;top:797;width:1196;height:897" filled="false" stroked="true" strokeweight=".512968pt" strokecolor="#000000">
              <v:stroke dashstyle="solid"/>
            </v:rect>
            <v:shape style="position:absolute;left:8449;top:876;width:160;height:160" type="#_x0000_t75" stroked="false">
              <v:imagedata r:id="rId136" o:title=""/>
            </v:shape>
            <v:shape style="position:absolute;left:8479;top:894;width:97;height:97" coordorigin="8479,894" coordsize="97,97" path="m8528,894l8509,898,8493,908,8483,924,8479,942,8483,961,8493,977,8509,987,8528,991,8547,987,8562,977,8572,961,8576,942,8572,924,8562,908,8547,898,8528,894xe" filled="true" fillcolor="#ec7c30" stroked="false">
              <v:path arrowok="t"/>
              <v:fill type="solid"/>
            </v:shape>
            <v:shape style="position:absolute;left:8547;top:1020;width:160;height:160" type="#_x0000_t75" stroked="false">
              <v:imagedata r:id="rId137" o:title=""/>
            </v:shape>
            <v:shape style="position:absolute;left:8576;top:923;width:228;height:214" type="#_x0000_t75" stroked="false">
              <v:imagedata r:id="rId138" o:title=""/>
            </v:shape>
            <v:shape style="position:absolute;left:8673;top:942;width:97;height:97" coordorigin="8673,942" coordsize="97,97" path="m8722,942l8703,946,8687,957,8677,972,8673,991,8677,1010,8687,1025,8703,1036,8722,1039,8740,1036,8756,1025,8766,1010,8770,991,8766,972,8756,957,8740,946,8722,942xe" filled="true" fillcolor="#ec7c30" stroked="false">
              <v:path arrowok="t"/>
              <v:fill type="solid"/>
            </v:shape>
            <v:shape style="position:absolute;left:8921;top:830;width:154;height:154" type="#_x0000_t75" stroked="false">
              <v:imagedata r:id="rId139" o:title=""/>
            </v:shape>
            <v:shape style="position:absolute;left:8947;top:845;width:97;height:97" coordorigin="8948,846" coordsize="97,97" path="m8996,846l8977,849,8962,860,8952,875,8948,894,8952,913,8962,928,8977,939,8996,942,9015,939,9031,928,9041,913,9045,894,9041,875,9031,860,9015,849,8996,846xe" filled="true" fillcolor="#a8d08d" stroked="false">
              <v:path arrowok="t"/>
              <v:fill type="solid"/>
            </v:shape>
            <v:shape style="position:absolute;left:8839;top:1020;width:160;height:160" type="#_x0000_t75" stroked="false">
              <v:imagedata r:id="rId140" o:title=""/>
            </v:shape>
            <v:shape style="position:absolute;left:8867;top:1039;width:97;height:97" coordorigin="8867,1039" coordsize="97,97" path="m8916,1039l8897,1043,8881,1054,8871,1069,8867,1088,8871,1107,8881,1122,8897,1133,8916,1136,8934,1133,8950,1122,8960,1107,8964,1088,8960,1069,8950,1054,8934,1043,8916,1039xe" filled="true" fillcolor="#a8d08d" stroked="false">
              <v:path arrowok="t"/>
              <v:fill type="solid"/>
            </v:shape>
            <v:shape style="position:absolute;left:9034;top:923;width:154;height:160" type="#_x0000_t75" stroked="false">
              <v:imagedata r:id="rId141" o:title=""/>
            </v:shape>
            <v:shape style="position:absolute;left:9060;top:942;width:97;height:97" coordorigin="9061,942" coordsize="97,97" path="m9109,942l9090,946,9075,957,9065,972,9061,991,9065,1010,9075,1025,9090,1036,9109,1039,9128,1036,9144,1025,9154,1010,9158,991,9154,972,9144,957,9128,946,9109,942xe" filled="true" fillcolor="#a8d08d" stroked="false">
              <v:path arrowok="t"/>
              <v:fill type="solid"/>
            </v:shape>
            <v:shape style="position:absolute;left:9034;top:1118;width:154;height:160" type="#_x0000_t75" stroked="false">
              <v:imagedata r:id="rId142" o:title=""/>
            </v:shape>
            <v:shape style="position:absolute;left:9060;top:1020;width:246;height:213" type="#_x0000_t75" stroked="false">
              <v:imagedata r:id="rId143" o:title=""/>
            </v:shape>
            <v:shape style="position:absolute;left:9173;top:1039;width:97;height:97" coordorigin="9174,1039" coordsize="97,97" path="m9222,1039l9204,1043,9188,1054,9178,1069,9174,1088,9178,1107,9188,1122,9204,1133,9222,1136,9241,1133,9257,1122,9267,1107,9271,1088,9267,1069,9257,1054,9241,1043,9222,1039xe" filled="true" fillcolor="#a8d08d" stroked="false">
              <v:path arrowok="t"/>
              <v:fill type="solid"/>
            </v:shape>
            <v:shape style="position:absolute;left:9260;top:830;width:160;height:154" type="#_x0000_t75" stroked="false">
              <v:imagedata r:id="rId144" o:title=""/>
            </v:shape>
            <v:shape style="position:absolute;left:9287;top:845;width:246;height:237" type="#_x0000_t75" stroked="false">
              <v:imagedata r:id="rId145" o:title=""/>
            </v:shape>
            <v:shape style="position:absolute;left:9400;top:942;width:97;height:97" coordorigin="9400,942" coordsize="97,97" path="m9449,942l9430,946,9414,957,9404,972,9400,991,9404,1010,9414,1025,9430,1036,9449,1039,9468,1036,9483,1025,9493,1010,9497,991,9493,972,9483,957,9468,946,9449,942xe" filled="true" fillcolor="#a8d08d" stroked="false">
              <v:path arrowok="t"/>
              <v:fill type="solid"/>
            </v:shape>
            <v:shape style="position:absolute;left:9373;top:1143;width:160;height:160" type="#_x0000_t75" stroked="false">
              <v:imagedata r:id="rId146" o:title=""/>
            </v:shape>
            <v:shape style="position:absolute;left:9400;top:1162;width:97;height:97" coordorigin="9400,1162" coordsize="97,97" path="m9449,1162l9430,1166,9414,1177,9404,1192,9400,1211,9404,1230,9414,1245,9430,1256,9449,1259,9468,1256,9483,1245,9493,1230,9497,1211,9493,1192,9483,1177,9468,1166,9449,1162xe" filled="true" fillcolor="#f595a7" stroked="false">
              <v:path arrowok="t"/>
              <v:fill type="solid"/>
            </v:shape>
            <v:shape style="position:absolute;left:9178;top:1241;width:160;height:160" type="#_x0000_t75" stroked="false">
              <v:imagedata r:id="rId147" o:title=""/>
            </v:shape>
            <v:shape style="position:absolute;left:9206;top:1259;width:97;height:97" coordorigin="9206,1259" coordsize="97,97" path="m9255,1259l9236,1263,9221,1274,9210,1289,9206,1308,9210,1327,9221,1342,9236,1353,9255,1356,9274,1353,9289,1342,9299,1327,9303,1308,9299,1289,9289,1274,9274,1263,9255,1259xe" filled="true" fillcolor="#f595a7" stroked="false">
              <v:path arrowok="t"/>
              <v:fill type="solid"/>
            </v:shape>
            <v:shape style="position:absolute;left:9321;top:1338;width:160;height:160" type="#_x0000_t75" stroked="false">
              <v:imagedata r:id="rId148" o:title=""/>
            </v:shape>
            <v:shape style="position:absolute;left:9351;top:1356;width:97;height:97" coordorigin="9352,1356" coordsize="97,97" path="m9400,1356l9381,1360,9366,1371,9356,1386,9352,1405,9356,1424,9366,1439,9381,1449,9400,1453,9419,1449,9434,1439,9445,1424,9449,1405,9445,1386,9434,1371,9419,1360,9400,1356xe" filled="true" fillcolor="#f595a7" stroked="false">
              <v:path arrowok="t"/>
              <v:fill type="solid"/>
            </v:shape>
            <v:shape style="position:absolute;left:9178;top:1436;width:160;height:160" type="#_x0000_t75" stroked="false">
              <v:imagedata r:id="rId149" o:title=""/>
            </v:shape>
            <v:shape style="position:absolute;left:9206;top:1453;width:97;height:97" coordorigin="9206,1453" coordsize="97,97" path="m9255,1453l9236,1457,9221,1467,9210,1483,9206,1502,9210,1521,9221,1536,9236,1546,9255,1550,9274,1546,9289,1536,9299,1521,9303,1502,9299,1483,9289,1467,9274,1457,9255,1453xe" filled="true" fillcolor="#f595a7" stroked="false">
              <v:path arrowok="t"/>
              <v:fill type="solid"/>
            </v:shape>
            <v:shape style="position:absolute;left:8644;top:1246;width:160;height:154" type="#_x0000_t75" stroked="false">
              <v:imagedata r:id="rId150" o:title=""/>
            </v:shape>
            <v:shape style="position:absolute;left:8673;top:1261;width:97;height:97" coordorigin="8673,1261" coordsize="97,97" path="m8722,1261l8703,1265,8687,1275,8677,1291,8673,1310,8677,1329,8687,1344,8703,1354,8722,1358,8740,1354,8756,1344,8766,1329,8770,1310,8766,1291,8756,1275,8740,1265,8722,1261xe" filled="true" fillcolor="#ec7c30" stroked="false">
              <v:path arrowok="t"/>
              <v:fill type="solid"/>
            </v:shape>
            <v:shape style="position:absolute;left:8449;top:1148;width:160;height:160" type="#_x0000_t75" stroked="false">
              <v:imagedata r:id="rId151" o:title=""/>
            </v:shape>
            <v:shape style="position:absolute;left:8479;top:1164;width:97;height:97" coordorigin="8479,1164" coordsize="97,97" path="m8528,1164l8509,1168,8493,1178,8483,1194,8479,1213,8483,1232,8493,1247,8509,1257,8528,1261,8547,1257,8562,1247,8572,1232,8576,1213,8572,1194,8562,1178,8547,1168,8528,1164xe" filled="true" fillcolor="#2d75b5" stroked="false">
              <v:path arrowok="t"/>
              <v:fill type="solid"/>
            </v:shape>
            <v:shape style="position:absolute;left:8598;top:1405;width:154;height:154" type="#_x0000_t75" stroked="false">
              <v:imagedata r:id="rId152" o:title=""/>
            </v:shape>
            <v:shape style="position:absolute;left:8624;top:1420;width:97;height:97" coordorigin="8625,1421" coordsize="97,97" path="m8673,1421l8654,1424,8639,1435,8628,1450,8625,1469,8628,1488,8639,1503,8654,1514,8673,1518,8692,1514,8707,1503,8718,1488,8722,1469,8718,1450,8707,1435,8692,1424,8673,1421xe" filled="true" fillcolor="#c291e8" stroked="false">
              <v:path arrowok="t"/>
              <v:fill type="solid"/>
            </v:shape>
            <v:shape style="position:absolute;left:8444;top:1374;width:160;height:160" type="#_x0000_t75" stroked="false">
              <v:imagedata r:id="rId153" o:title=""/>
            </v:shape>
            <v:shape style="position:absolute;left:8473;top:1392;width:97;height:97" coordorigin="8474,1393" coordsize="97,97" path="m8522,1393l8503,1396,8488,1407,8478,1422,8474,1441,8478,1460,8488,1475,8503,1486,8522,1490,8541,1486,8556,1475,8567,1460,8571,1441,8567,1422,8556,1407,8541,1396,8522,1393xe" filled="true" fillcolor="#c291e8" stroked="false">
              <v:path arrowok="t"/>
              <v:fill type="solid"/>
            </v:shape>
            <v:shape style="position:absolute;left:8885;top:1215;width:160;height:160" type="#_x0000_t75" stroked="false">
              <v:imagedata r:id="rId154" o:title=""/>
            </v:shape>
            <v:shape style="position:absolute;left:8915;top:1233;width:97;height:97" coordorigin="8916,1233" coordsize="97,97" path="m8964,1233l8945,1237,8930,1248,8919,1263,8916,1282,8919,1301,8930,1316,8945,1326,8964,1330,8983,1326,8998,1316,9009,1301,9012,1282,9009,1263,8998,1248,8983,1237,8964,1233xe" filled="true" fillcolor="#c00000" stroked="false">
              <v:path arrowok="t"/>
              <v:fill type="solid"/>
            </v:shape>
            <v:shape style="position:absolute;left:8839;top:1359;width:160;height:160" type="#_x0000_t75" stroked="false">
              <v:imagedata r:id="rId155" o:title=""/>
            </v:shape>
            <v:shape style="position:absolute;left:8867;top:1378;width:97;height:97" coordorigin="8867,1379" coordsize="97,97" path="m8916,1379l8897,1383,8881,1393,8871,1408,8867,1427,8871,1446,8881,1461,8897,1472,8916,1476,8934,1472,8950,1461,8960,1446,8964,1427,8960,1408,8950,1393,8934,1383,8916,1379xe" filled="true" fillcolor="#c00000" stroked="false">
              <v:path arrowok="t"/>
              <v:fill type="solid"/>
            </v:shape>
            <v:shape style="position:absolute;left:8983;top:1436;width:160;height:160" type="#_x0000_t75" stroked="false">
              <v:imagedata r:id="rId156" o:title=""/>
            </v:shape>
            <v:shape style="position:absolute;left:9012;top:1455;width:97;height:97" coordorigin="9012,1455" coordsize="97,97" path="m9061,1455l9042,1459,9027,1469,9016,1485,9012,1504,9016,1522,9027,1538,9042,1548,9061,1552,9080,1548,9095,1538,9106,1522,9109,1504,9106,1485,9095,1469,9080,1459,9061,1455xe" filled="true" fillcolor="#c00000" stroked="false">
              <v:path arrowok="t"/>
              <v:fill type="solid"/>
            </v:shape>
            <v:line style="position:absolute" from="8948,586" to="8948,693" stroked="true" strokeweight=".512968pt" strokecolor="#000000">
              <v:stroke dashstyle="solid"/>
            </v:line>
            <v:shape style="position:absolute;left:8920;top:686;width:55;height:55" coordorigin="8920,686" coordsize="55,55" path="m8975,686l8920,686,8948,741,8975,686xe" filled="true" fillcolor="#000000" stroked="false">
              <v:path arrowok="t"/>
              <v:fill type="solid"/>
            </v:shape>
            <v:shape style="position:absolute;left:8424;top:81;width:185;height:185" type="#_x0000_t75" stroked="false">
              <v:imagedata r:id="rId157" o:title=""/>
            </v:shape>
            <v:shape style="position:absolute;left:8451;top:97;width:124;height:124" coordorigin="8452,97" coordsize="124,124" path="m8513,97l8489,102,8470,115,8457,135,8452,159,8457,183,8470,203,8489,216,8513,221,8537,216,8557,203,8570,183,8575,159,8570,135,8557,115,8537,102,8513,97xe" filled="true" fillcolor="#d7d7d7" stroked="false">
              <v:path arrowok="t"/>
              <v:fill type="solid"/>
            </v:shape>
            <v:shape style="position:absolute;left:8424;top:240;width:185;height:185" type="#_x0000_t75" stroked="false">
              <v:imagedata r:id="rId158" o:title=""/>
            </v:shape>
            <v:shape style="position:absolute;left:8451;top:255;width:124;height:124" coordorigin="8452,256" coordsize="124,124" path="m8513,256l8489,261,8470,274,8457,293,8452,317,8457,342,8470,361,8489,374,8513,379,8537,374,8557,361,8570,342,8575,317,8570,293,8557,274,8537,261,8513,256xe" filled="true" fillcolor="#d7d7d7" stroked="false">
              <v:path arrowok="t"/>
              <v:fill type="solid"/>
            </v:shape>
            <v:shape style="position:absolute;left:8424;top:394;width:185;height:190" type="#_x0000_t75" stroked="false">
              <v:imagedata r:id="rId159" o:title=""/>
            </v:shape>
            <v:shape style="position:absolute;left:8451;top:414;width:124;height:124" coordorigin="8452,414" coordsize="124,124" path="m8513,414l8489,419,8470,432,8457,452,8452,476,8457,500,8470,520,8489,533,8513,538,8537,533,8557,520,8570,500,8575,476,8570,452,8557,432,8537,419,8513,414xe" filled="true" fillcolor="#d7d7d7" stroked="false">
              <v:path arrowok="t"/>
              <v:fill type="solid"/>
            </v:shape>
            <v:shape style="position:absolute;left:8701;top:81;width:185;height:185" type="#_x0000_t75" stroked="false">
              <v:imagedata r:id="rId160" o:title=""/>
            </v:shape>
            <v:shape style="position:absolute;left:8729;top:97;width:124;height:124" coordorigin="8729,97" coordsize="124,124" path="m8791,97l8767,102,8747,115,8734,135,8729,159,8734,183,8747,203,8767,216,8791,221,8815,216,8835,203,8848,183,8853,159,8848,135,8835,115,8815,102,8791,97xe" filled="true" fillcolor="#d7d7d7" stroked="false">
              <v:path arrowok="t"/>
              <v:fill type="solid"/>
            </v:shape>
            <v:shape style="position:absolute;left:8701;top:240;width:185;height:185" type="#_x0000_t75" stroked="false">
              <v:imagedata r:id="rId161" o:title=""/>
            </v:shape>
            <v:shape style="position:absolute;left:8729;top:255;width:124;height:124" coordorigin="8729,256" coordsize="124,124" path="m8791,256l8767,261,8747,274,8734,293,8729,317,8734,342,8747,361,8767,374,8791,379,8815,374,8835,361,8848,342,8853,317,8848,293,8835,274,8815,261,8791,256xe" filled="true" fillcolor="#d7d7d7" stroked="false">
              <v:path arrowok="t"/>
              <v:fill type="solid"/>
            </v:shape>
            <v:shape style="position:absolute;left:8701;top:394;width:185;height:190" type="#_x0000_t75" stroked="false">
              <v:imagedata r:id="rId162" o:title=""/>
            </v:shape>
            <v:shape style="position:absolute;left:8729;top:414;width:124;height:124" coordorigin="8729,414" coordsize="124,124" path="m8791,414l8767,419,8747,432,8734,452,8729,476,8734,500,8747,520,8767,533,8791,538,8815,533,8835,520,8848,500,8853,476,8848,452,8835,432,8815,419,8791,414xe" filled="true" fillcolor="#d7d7d7" stroked="false">
              <v:path arrowok="t"/>
              <v:fill type="solid"/>
            </v:shape>
            <v:shape style="position:absolute;left:9014;top:81;width:185;height:185" type="#_x0000_t75" stroked="false">
              <v:imagedata r:id="rId163" o:title=""/>
            </v:shape>
            <v:shape style="position:absolute;left:9042;top:97;width:124;height:124" coordorigin="9043,97" coordsize="124,124" path="m9105,97l9081,102,9061,115,9048,135,9043,159,9048,183,9061,203,9081,216,9105,221,9129,216,9148,203,9161,183,9166,159,9161,135,9148,115,9129,102,9105,97xe" filled="true" fillcolor="#d7d7d7" stroked="false">
              <v:path arrowok="t"/>
              <v:fill type="solid"/>
            </v:shape>
            <v:shape style="position:absolute;left:9291;top:81;width:185;height:185" type="#_x0000_t75" stroked="false">
              <v:imagedata r:id="rId164" o:title=""/>
            </v:shape>
            <v:shape style="position:absolute;left:9320;top:97;width:124;height:124" coordorigin="9320,97" coordsize="124,124" path="m9382,97l9358,102,9339,115,9325,135,9320,159,9325,183,9339,203,9358,216,9382,221,9406,216,9426,203,9439,183,9444,159,9439,135,9426,115,9406,102,9382,97xe" filled="true" fillcolor="#d7d7d7" stroked="false">
              <v:path arrowok="t"/>
              <v:fill type="solid"/>
            </v:shape>
            <v:shape style="position:absolute;left:9014;top:240;width:185;height:185" type="#_x0000_t75" stroked="false">
              <v:imagedata r:id="rId165" o:title=""/>
            </v:shape>
            <v:shape style="position:absolute;left:9042;top:255;width:124;height:124" coordorigin="9043,256" coordsize="124,124" path="m9105,256l9081,261,9061,274,9048,293,9043,317,9048,342,9061,361,9081,374,9105,379,9129,374,9148,361,9161,342,9166,317,9161,293,9148,274,9129,261,9105,256xe" filled="true" fillcolor="#d7d7d7" stroked="false">
              <v:path arrowok="t"/>
              <v:fill type="solid"/>
            </v:shape>
            <v:shape style="position:absolute;left:9291;top:240;width:185;height:185" type="#_x0000_t75" stroked="false">
              <v:imagedata r:id="rId166" o:title=""/>
            </v:shape>
            <v:shape style="position:absolute;left:9320;top:255;width:124;height:124" coordorigin="9320,256" coordsize="124,124" path="m9382,256l9358,261,9339,274,9325,293,9320,317,9325,342,9339,361,9358,374,9382,379,9406,374,9426,361,9439,342,9444,317,9439,293,9426,274,9406,261,9382,256xe" filled="true" fillcolor="#d7d7d7" stroked="false">
              <v:path arrowok="t"/>
              <v:fill type="solid"/>
            </v:shape>
            <v:shape style="position:absolute;left:9014;top:394;width:185;height:190" type="#_x0000_t75" stroked="false">
              <v:imagedata r:id="rId167" o:title=""/>
            </v:shape>
            <v:shape style="position:absolute;left:9042;top:414;width:124;height:124" coordorigin="9043,414" coordsize="124,124" path="m9105,414l9081,419,9061,432,9048,452,9043,476,9048,500,9061,520,9081,533,9105,538,9129,533,9148,520,9161,500,9166,476,9161,452,9148,432,9129,419,9105,414xe" filled="true" fillcolor="#d7d7d7" stroked="false">
              <v:path arrowok="t"/>
              <v:fill type="solid"/>
            </v:shape>
            <v:shape style="position:absolute;left:9291;top:394;width:185;height:190" type="#_x0000_t75" stroked="false">
              <v:imagedata r:id="rId168" o:title=""/>
            </v:shape>
            <v:shape style="position:absolute;left:9320;top:414;width:124;height:124" coordorigin="9320,414" coordsize="124,124" path="m9382,414l9358,419,9339,432,9325,452,9320,476,9325,500,9339,520,9358,533,9382,538,9406,533,9426,520,9439,500,9444,476,9439,452,9426,432,9406,419,9382,414xe" filled="true" fillcolor="#d7d7d7" stroked="false">
              <v:path arrowok="t"/>
              <v:fill type="solid"/>
            </v:shape>
            <w10:wrap type="none"/>
          </v:group>
        </w:pict>
      </w:r>
      <w:r>
        <w:rPr/>
        <w:pict>
          <v:shape style="position:absolute;margin-left:255.548203pt;margin-top:9.395432pt;width:10.55pt;height:26.05pt;mso-position-horizontal-relative:page;mso-position-vertical-relative:paragraph;z-index:15750656" type="#_x0000_t202" filled="false" stroked="true" strokeweight=".533325pt" strokecolor="#000000">
            <v:textbox inset="0,0,0,0" style="layout-flow:vertical">
              <w:txbxContent>
                <w:p>
                  <w:pPr>
                    <w:spacing w:before="0"/>
                    <w:ind w:left="326" w:right="0" w:firstLine="0"/>
                    <w:jc w:val="left"/>
                    <w:rPr>
                      <w:b/>
                      <w:sz w:val="12"/>
                    </w:rPr>
                  </w:pPr>
                  <w:r>
                    <w:rPr>
                      <w:b/>
                      <w:w w:val="102"/>
                      <w:sz w:val="12"/>
                    </w:rPr>
                    <w:t>…</w:t>
                  </w:r>
                </w:p>
              </w:txbxContent>
            </v:textbox>
            <v:stroke dashstyle="solid"/>
            <w10:wrap type="none"/>
          </v:shape>
        </w:pict>
      </w:r>
      <w:r>
        <w:rPr/>
        <w:pict>
          <v:shape style="position:absolute;margin-left:233.558014pt;margin-top:9.354415pt;width:10.6pt;height:26.05pt;mso-position-horizontal-relative:page;mso-position-vertical-relative:paragraph;z-index:15751168" type="#_x0000_t202" filled="false" stroked="true" strokeweight=".533325pt" strokecolor="#000000">
            <v:textbox inset="0,0,0,0" style="layout-flow:vertical">
              <w:txbxContent>
                <w:p>
                  <w:pPr>
                    <w:spacing w:before="0"/>
                    <w:ind w:left="326" w:right="0" w:firstLine="0"/>
                    <w:jc w:val="left"/>
                    <w:rPr>
                      <w:b/>
                      <w:sz w:val="12"/>
                    </w:rPr>
                  </w:pPr>
                  <w:r>
                    <w:rPr>
                      <w:b/>
                      <w:w w:val="102"/>
                      <w:sz w:val="12"/>
                    </w:rPr>
                    <w:t>…</w:t>
                  </w:r>
                </w:p>
              </w:txbxContent>
            </v:textbox>
            <v:stroke dashstyle="solid"/>
            <w10:wrap type="none"/>
          </v:shape>
        </w:pict>
      </w:r>
      <w:r>
        <w:rPr/>
        <w:pict>
          <v:shape style="position:absolute;margin-left:208.942123pt;margin-top:9.354415pt;width:10.55pt;height:26.05pt;mso-position-horizontal-relative:page;mso-position-vertical-relative:paragraph;z-index:15751680" type="#_x0000_t202" filled="false" stroked="true" strokeweight=".533325pt" strokecolor="#000000">
            <v:textbox inset="0,0,0,0" style="layout-flow:vertical">
              <w:txbxContent>
                <w:p>
                  <w:pPr>
                    <w:spacing w:before="0"/>
                    <w:ind w:left="0" w:right="43" w:firstLine="0"/>
                    <w:jc w:val="right"/>
                    <w:rPr>
                      <w:b/>
                      <w:sz w:val="12"/>
                    </w:rPr>
                  </w:pPr>
                  <w:r>
                    <w:rPr>
                      <w:b/>
                      <w:w w:val="102"/>
                      <w:sz w:val="12"/>
                    </w:rPr>
                    <w:t>…</w:t>
                  </w:r>
                </w:p>
              </w:txbxContent>
            </v:textbox>
            <v:stroke dashstyle="solid"/>
            <w10:wrap type="none"/>
          </v:shape>
        </w:pict>
      </w:r>
      <w:r>
        <w:rPr/>
        <w:pict>
          <v:shape style="position:absolute;margin-left:275.377441pt;margin-top:10.097595pt;width:14.1pt;height:24.6pt;mso-position-horizontal-relative:page;mso-position-vertical-relative:paragraph;z-index:15752192" type="#_x0000_t202" filled="false" stroked="false">
            <v:textbox inset="0,0,0,0" style="layout-flow:vertical">
              <w:txbxContent>
                <w:p>
                  <w:pPr>
                    <w:spacing w:line="196" w:lineRule="auto" w:before="32"/>
                    <w:ind w:left="19" w:right="18" w:hanging="1"/>
                    <w:jc w:val="center"/>
                    <w:rPr>
                      <w:b/>
                      <w:sz w:val="8"/>
                    </w:rPr>
                  </w:pPr>
                  <w:r>
                    <w:rPr>
                      <w:b/>
                      <w:w w:val="105"/>
                      <w:sz w:val="8"/>
                    </w:rPr>
                    <w:t>Source </w:t>
                  </w:r>
                  <w:r>
                    <w:rPr>
                      <w:b/>
                      <w:spacing w:val="-1"/>
                      <w:w w:val="105"/>
                      <w:sz w:val="8"/>
                    </w:rPr>
                    <w:t>classification </w:t>
                  </w:r>
                  <w:r>
                    <w:rPr>
                      <w:b/>
                      <w:w w:val="105"/>
                      <w:sz w:val="8"/>
                    </w:rPr>
                    <w:t>loss</w:t>
                  </w:r>
                </w:p>
              </w:txbxContent>
            </v:textbox>
            <w10:wrap type="none"/>
          </v:shape>
        </w:pict>
      </w:r>
      <w:r>
        <w:rPr>
          <w:rFonts w:ascii="Carlito"/>
          <w:b/>
          <w:strike/>
          <w:w w:val="105"/>
          <w:sz w:val="12"/>
        </w:rPr>
        <w:t>1   </w:t>
      </w:r>
      <w:r>
        <w:rPr>
          <w:b/>
          <w:strike w:val="0"/>
          <w:w w:val="105"/>
          <w:position w:val="1"/>
          <w:sz w:val="9"/>
          <w:u w:val="single"/>
        </w:rPr>
        <w:t>?  </w:t>
      </w:r>
      <w:r>
        <w:rPr>
          <w:b/>
          <w:strike w:val="0"/>
          <w:spacing w:val="7"/>
          <w:w w:val="105"/>
          <w:position w:val="1"/>
          <w:sz w:val="9"/>
          <w:u w:val="single"/>
        </w:rPr>
        <w:t> </w:t>
      </w:r>
      <w:r>
        <w:rPr>
          <w:rFonts w:ascii="Carlito"/>
          <w:b/>
          <w:strike w:val="0"/>
          <w:w w:val="105"/>
          <w:sz w:val="12"/>
        </w:rPr>
        <w:t>2</w:t>
      </w:r>
    </w:p>
    <w:p>
      <w:pPr>
        <w:spacing w:before="13"/>
        <w:ind w:left="0" w:right="0" w:firstLine="0"/>
        <w:jc w:val="right"/>
        <w:rPr>
          <w:rFonts w:ascii="Carlito"/>
          <w:b/>
          <w:sz w:val="12"/>
        </w:rPr>
      </w:pPr>
      <w:r>
        <w:rPr>
          <w:rFonts w:ascii="Carlito"/>
          <w:b/>
          <w:strike/>
          <w:w w:val="105"/>
          <w:sz w:val="12"/>
        </w:rPr>
        <w:t>1   </w:t>
      </w:r>
      <w:r>
        <w:rPr>
          <w:b/>
          <w:strike w:val="0"/>
          <w:w w:val="105"/>
          <w:position w:val="1"/>
          <w:sz w:val="9"/>
          <w:u w:val="single"/>
        </w:rPr>
        <w:t>?  </w:t>
      </w:r>
      <w:r>
        <w:rPr>
          <w:b/>
          <w:strike w:val="0"/>
          <w:spacing w:val="8"/>
          <w:w w:val="105"/>
          <w:position w:val="1"/>
          <w:sz w:val="9"/>
          <w:u w:val="single"/>
        </w:rPr>
        <w:t> </w:t>
      </w:r>
      <w:r>
        <w:rPr>
          <w:rFonts w:ascii="Carlito"/>
          <w:b/>
          <w:strike w:val="0"/>
          <w:w w:val="105"/>
          <w:sz w:val="12"/>
        </w:rPr>
        <w:t>3</w:t>
      </w:r>
    </w:p>
    <w:p>
      <w:pPr>
        <w:spacing w:before="12"/>
        <w:ind w:left="0" w:right="0" w:firstLine="0"/>
        <w:jc w:val="right"/>
        <w:rPr>
          <w:rFonts w:ascii="Carlito"/>
          <w:b/>
          <w:sz w:val="12"/>
        </w:rPr>
      </w:pPr>
      <w:r>
        <w:rPr/>
        <w:pict>
          <v:shape style="position:absolute;margin-left:191.280746pt;margin-top:6.310272pt;width:8.85pt;height:33.5pt;mso-position-horizontal-relative:page;mso-position-vertical-relative:paragraph;z-index:15753216" type="#_x0000_t202" filled="false" stroked="false">
            <v:textbox inset="0,0,0,0" style="layout-flow:vertical">
              <w:txbxContent>
                <w:p>
                  <w:pPr>
                    <w:tabs>
                      <w:tab w:pos="648" w:val="left" w:leader="none"/>
                    </w:tabs>
                    <w:spacing w:before="17"/>
                    <w:ind w:left="20" w:right="0" w:firstLine="0"/>
                    <w:jc w:val="left"/>
                    <w:rPr>
                      <w:sz w:val="12"/>
                    </w:rPr>
                  </w:pPr>
                  <w:r>
                    <w:rPr>
                      <w:b/>
                      <w:w w:val="105"/>
                      <w:sz w:val="12"/>
                    </w:rPr>
                    <w:t>…</w:t>
                  </w:r>
                  <w:r>
                    <w:rPr>
                      <w:b/>
                      <w:sz w:val="12"/>
                    </w:rPr>
                    <w:t> </w:t>
                  </w:r>
                  <w:r>
                    <w:rPr>
                      <w:b/>
                      <w:spacing w:val="-7"/>
                      <w:sz w:val="12"/>
                    </w:rPr>
                    <w:t> </w:t>
                  </w:r>
                  <w:r>
                    <w:rPr>
                      <w:w w:val="102"/>
                      <w:sz w:val="12"/>
                      <w:u w:val="single"/>
                    </w:rPr>
                    <w:t> </w:t>
                  </w:r>
                  <w:r>
                    <w:rPr>
                      <w:sz w:val="12"/>
                      <w:u w:val="single"/>
                    </w:rPr>
                    <w:tab/>
                  </w:r>
                </w:p>
              </w:txbxContent>
            </v:textbox>
            <w10:wrap type="none"/>
          </v:shape>
        </w:pict>
      </w:r>
      <w:r>
        <w:rPr/>
        <w:pict>
          <v:shape style="position:absolute;margin-left:162.001511pt;margin-top:6.812718pt;width:8.85pt;height:33.450pt;mso-position-horizontal-relative:page;mso-position-vertical-relative:paragraph;z-index:15754240" type="#_x0000_t202" filled="false" stroked="false">
            <v:textbox inset="0,0,0,0" style="layout-flow:vertical">
              <w:txbxContent>
                <w:p>
                  <w:pPr>
                    <w:tabs>
                      <w:tab w:pos="648" w:val="left" w:leader="none"/>
                    </w:tabs>
                    <w:spacing w:before="17"/>
                    <w:ind w:left="20" w:right="0" w:firstLine="0"/>
                    <w:jc w:val="left"/>
                    <w:rPr>
                      <w:sz w:val="12"/>
                    </w:rPr>
                  </w:pPr>
                  <w:r>
                    <w:rPr>
                      <w:b/>
                      <w:w w:val="105"/>
                      <w:sz w:val="12"/>
                    </w:rPr>
                    <w:t>…</w:t>
                  </w:r>
                  <w:r>
                    <w:rPr>
                      <w:b/>
                      <w:sz w:val="12"/>
                    </w:rPr>
                    <w:t> </w:t>
                  </w:r>
                  <w:r>
                    <w:rPr>
                      <w:b/>
                      <w:spacing w:val="-8"/>
                      <w:sz w:val="12"/>
                    </w:rPr>
                    <w:t> </w:t>
                  </w:r>
                  <w:r>
                    <w:rPr>
                      <w:w w:val="102"/>
                      <w:sz w:val="12"/>
                      <w:u w:val="single"/>
                    </w:rPr>
                    <w:t> </w:t>
                  </w:r>
                  <w:r>
                    <w:rPr>
                      <w:sz w:val="12"/>
                      <w:u w:val="single"/>
                    </w:rPr>
                    <w:tab/>
                  </w:r>
                </w:p>
              </w:txbxContent>
            </v:textbox>
            <w10:wrap type="none"/>
          </v:shape>
        </w:pict>
      </w:r>
      <w:r>
        <w:rPr>
          <w:rFonts w:ascii="Carlito"/>
          <w:b/>
          <w:strike/>
          <w:w w:val="105"/>
          <w:sz w:val="12"/>
        </w:rPr>
        <w:t>1   </w:t>
      </w:r>
      <w:r>
        <w:rPr>
          <w:b/>
          <w:strike w:val="0"/>
          <w:w w:val="105"/>
          <w:position w:val="1"/>
          <w:sz w:val="9"/>
          <w:u w:val="single"/>
        </w:rPr>
        <w:t>?  </w:t>
      </w:r>
      <w:r>
        <w:rPr>
          <w:b/>
          <w:strike w:val="0"/>
          <w:spacing w:val="7"/>
          <w:w w:val="105"/>
          <w:position w:val="1"/>
          <w:sz w:val="9"/>
          <w:u w:val="single"/>
        </w:rPr>
        <w:t> </w:t>
      </w:r>
      <w:r>
        <w:rPr>
          <w:rFonts w:ascii="Carlito"/>
          <w:b/>
          <w:strike w:val="0"/>
          <w:w w:val="105"/>
          <w:sz w:val="12"/>
        </w:rPr>
        <w:t>4</w:t>
      </w:r>
    </w:p>
    <w:p>
      <w:pPr>
        <w:spacing w:before="83"/>
        <w:ind w:left="211" w:right="0" w:firstLine="0"/>
        <w:jc w:val="left"/>
        <w:rPr>
          <w:rFonts w:ascii="Carlito"/>
          <w:b/>
          <w:sz w:val="12"/>
        </w:rPr>
      </w:pPr>
      <w:r>
        <w:rPr/>
        <w:br w:type="column"/>
      </w:r>
      <w:r>
        <w:rPr>
          <w:rFonts w:ascii="Carlito"/>
          <w:b/>
          <w:strike/>
          <w:w w:val="105"/>
          <w:sz w:val="12"/>
        </w:rPr>
        <w:t>2   </w:t>
      </w:r>
      <w:r>
        <w:rPr>
          <w:b/>
          <w:strike w:val="0"/>
          <w:w w:val="105"/>
          <w:position w:val="1"/>
          <w:sz w:val="9"/>
          <w:u w:val="single"/>
        </w:rPr>
        <w:t>?  </w:t>
      </w:r>
      <w:r>
        <w:rPr>
          <w:b/>
          <w:strike w:val="0"/>
          <w:spacing w:val="7"/>
          <w:w w:val="105"/>
          <w:position w:val="1"/>
          <w:sz w:val="9"/>
          <w:u w:val="single"/>
        </w:rPr>
        <w:t> </w:t>
      </w:r>
      <w:r>
        <w:rPr>
          <w:rFonts w:ascii="Carlito"/>
          <w:b/>
          <w:strike w:val="0"/>
          <w:w w:val="105"/>
          <w:sz w:val="12"/>
        </w:rPr>
        <w:t>3</w:t>
      </w:r>
    </w:p>
    <w:p>
      <w:pPr>
        <w:spacing w:before="13"/>
        <w:ind w:left="211" w:right="0" w:firstLine="0"/>
        <w:jc w:val="left"/>
        <w:rPr>
          <w:rFonts w:ascii="Carlito"/>
          <w:b/>
          <w:sz w:val="12"/>
        </w:rPr>
      </w:pPr>
      <w:r>
        <w:rPr>
          <w:rFonts w:ascii="Carlito"/>
          <w:b/>
          <w:strike/>
          <w:w w:val="105"/>
          <w:sz w:val="12"/>
        </w:rPr>
        <w:t>2   </w:t>
      </w:r>
      <w:r>
        <w:rPr>
          <w:b/>
          <w:strike/>
          <w:w w:val="105"/>
          <w:sz w:val="9"/>
        </w:rPr>
        <w:t>?  </w:t>
      </w:r>
      <w:r>
        <w:rPr>
          <w:b/>
          <w:strike/>
          <w:spacing w:val="7"/>
          <w:w w:val="105"/>
          <w:sz w:val="9"/>
        </w:rPr>
        <w:t> </w:t>
      </w:r>
      <w:r>
        <w:rPr>
          <w:rFonts w:ascii="Carlito"/>
          <w:b/>
          <w:strike w:val="0"/>
          <w:w w:val="105"/>
          <w:sz w:val="12"/>
        </w:rPr>
        <w:t>4</w:t>
      </w:r>
    </w:p>
    <w:p>
      <w:pPr>
        <w:spacing w:before="12"/>
        <w:ind w:left="211" w:right="0" w:firstLine="0"/>
        <w:jc w:val="left"/>
        <w:rPr>
          <w:rFonts w:ascii="Carlito"/>
          <w:b/>
          <w:sz w:val="12"/>
        </w:rPr>
      </w:pPr>
      <w:r>
        <w:rPr>
          <w:rFonts w:ascii="Carlito"/>
          <w:b/>
          <w:strike/>
          <w:w w:val="105"/>
          <w:sz w:val="12"/>
        </w:rPr>
        <w:t>3   </w:t>
      </w:r>
      <w:r>
        <w:rPr>
          <w:b/>
          <w:strike/>
          <w:w w:val="105"/>
          <w:sz w:val="9"/>
        </w:rPr>
        <w:t>?  </w:t>
      </w:r>
      <w:r>
        <w:rPr>
          <w:b/>
          <w:strike/>
          <w:spacing w:val="7"/>
          <w:w w:val="105"/>
          <w:sz w:val="9"/>
        </w:rPr>
        <w:t> </w:t>
      </w:r>
      <w:r>
        <w:rPr>
          <w:rFonts w:ascii="Carlito"/>
          <w:b/>
          <w:strike w:val="0"/>
          <w:w w:val="105"/>
          <w:sz w:val="12"/>
        </w:rPr>
        <w:t>4</w:t>
      </w:r>
    </w:p>
    <w:p>
      <w:pPr>
        <w:spacing w:after="0"/>
        <w:jc w:val="left"/>
        <w:rPr>
          <w:rFonts w:ascii="Carlito"/>
          <w:sz w:val="12"/>
        </w:rPr>
        <w:sectPr>
          <w:type w:val="continuous"/>
          <w:pgSz w:w="11900" w:h="16840"/>
          <w:pgMar w:top="820" w:bottom="280" w:left="680" w:right="1160"/>
          <w:cols w:num="2" w:equalWidth="0">
            <w:col w:w="8152" w:space="40"/>
            <w:col w:w="1868"/>
          </w:cols>
        </w:sectPr>
      </w:pPr>
    </w:p>
    <w:p>
      <w:pPr>
        <w:pStyle w:val="BodyText"/>
        <w:rPr>
          <w:rFonts w:ascii="Carlito"/>
          <w:b/>
          <w:sz w:val="20"/>
        </w:rPr>
      </w:pPr>
    </w:p>
    <w:p>
      <w:pPr>
        <w:pStyle w:val="BodyText"/>
        <w:rPr>
          <w:rFonts w:ascii="Carlito"/>
          <w:b/>
          <w:sz w:val="20"/>
        </w:rPr>
      </w:pPr>
    </w:p>
    <w:p>
      <w:pPr>
        <w:pStyle w:val="BodyText"/>
        <w:rPr>
          <w:rFonts w:ascii="Carlito"/>
          <w:b/>
          <w:sz w:val="20"/>
        </w:rPr>
      </w:pPr>
    </w:p>
    <w:p>
      <w:pPr>
        <w:pStyle w:val="BodyText"/>
        <w:spacing w:before="3"/>
        <w:rPr>
          <w:rFonts w:ascii="Carlito"/>
          <w:b/>
          <w:sz w:val="16"/>
        </w:rPr>
      </w:pPr>
    </w:p>
    <w:p>
      <w:pPr>
        <w:pStyle w:val="BodyText"/>
        <w:spacing w:before="5"/>
        <w:rPr>
          <w:rFonts w:ascii="Carlito"/>
          <w:b/>
          <w:sz w:val="8"/>
        </w:rPr>
      </w:pPr>
    </w:p>
    <w:p>
      <w:pPr>
        <w:spacing w:before="0"/>
        <w:ind w:left="0" w:right="1386" w:firstLine="0"/>
        <w:jc w:val="right"/>
        <w:rPr>
          <w:b/>
          <w:sz w:val="9"/>
        </w:rPr>
      </w:pPr>
      <w:r>
        <w:rPr/>
        <w:drawing>
          <wp:anchor distT="0" distB="0" distL="0" distR="0" allowOverlap="1" layoutInCell="1" locked="0" behindDoc="0" simplePos="0" relativeHeight="15748608">
            <wp:simplePos x="0" y="0"/>
            <wp:positionH relativeFrom="page">
              <wp:posOffset>1461554</wp:posOffset>
            </wp:positionH>
            <wp:positionV relativeFrom="paragraph">
              <wp:posOffset>-50549</wp:posOffset>
            </wp:positionV>
            <wp:extent cx="3489617" cy="3849535"/>
            <wp:effectExtent l="0" t="0" r="0" b="0"/>
            <wp:wrapNone/>
            <wp:docPr id="17" name="image10.png"/>
            <wp:cNvGraphicFramePr>
              <a:graphicFrameLocks noChangeAspect="1"/>
            </wp:cNvGraphicFramePr>
            <a:graphic>
              <a:graphicData uri="http://schemas.openxmlformats.org/drawingml/2006/picture">
                <pic:pic>
                  <pic:nvPicPr>
                    <pic:cNvPr id="18" name="image10.png"/>
                    <pic:cNvPicPr/>
                  </pic:nvPicPr>
                  <pic:blipFill>
                    <a:blip r:embed="rId8" cstate="print"/>
                    <a:stretch>
                      <a:fillRect/>
                    </a:stretch>
                  </pic:blipFill>
                  <pic:spPr>
                    <a:xfrm>
                      <a:off x="0" y="0"/>
                      <a:ext cx="3489617" cy="3849535"/>
                    </a:xfrm>
                    <a:prstGeom prst="rect">
                      <a:avLst/>
                    </a:prstGeom>
                  </pic:spPr>
                </pic:pic>
              </a:graphicData>
            </a:graphic>
          </wp:anchor>
        </w:drawing>
      </w:r>
      <w:r>
        <w:rPr/>
        <w:pict>
          <v:shape style="position:absolute;margin-left:254.604584pt;margin-top:-21.841158pt;width:10.55pt;height:26.05pt;mso-position-horizontal-relative:page;mso-position-vertical-relative:paragraph;z-index:15749120" type="#_x0000_t202" filled="false" stroked="true" strokeweight=".533325pt" strokecolor="#000000">
            <v:textbox inset="0,0,0,0" style="layout-flow:vertical">
              <w:txbxContent>
                <w:p>
                  <w:pPr>
                    <w:spacing w:before="0"/>
                    <w:ind w:left="0" w:right="9" w:firstLine="0"/>
                    <w:jc w:val="right"/>
                    <w:rPr>
                      <w:b/>
                      <w:sz w:val="12"/>
                    </w:rPr>
                  </w:pPr>
                  <w:r>
                    <w:rPr>
                      <w:b/>
                      <w:w w:val="102"/>
                      <w:sz w:val="12"/>
                    </w:rPr>
                    <w:t>…</w:t>
                  </w:r>
                </w:p>
              </w:txbxContent>
            </v:textbox>
            <v:stroke dashstyle="solid"/>
            <w10:wrap type="none"/>
          </v:shape>
        </w:pict>
      </w:r>
      <w:r>
        <w:rPr/>
        <w:pict>
          <v:shape style="position:absolute;margin-left:232.655426pt;margin-top:-21.882174pt;width:10.55pt;height:26.05pt;mso-position-horizontal-relative:page;mso-position-vertical-relative:paragraph;z-index:15749632" type="#_x0000_t202" filled="false" stroked="true" strokeweight=".533325pt" strokecolor="#000000">
            <v:textbox inset="0,0,0,0" style="layout-flow:vertical">
              <w:txbxContent>
                <w:p>
                  <w:pPr>
                    <w:spacing w:before="0"/>
                    <w:ind w:left="0" w:right="9" w:firstLine="0"/>
                    <w:jc w:val="right"/>
                    <w:rPr>
                      <w:b/>
                      <w:sz w:val="12"/>
                    </w:rPr>
                  </w:pPr>
                  <w:r>
                    <w:rPr>
                      <w:b/>
                      <w:w w:val="102"/>
                      <w:sz w:val="12"/>
                    </w:rPr>
                    <w:t>…</w:t>
                  </w:r>
                </w:p>
              </w:txbxContent>
            </v:textbox>
            <v:stroke dashstyle="solid"/>
            <w10:wrap type="none"/>
          </v:shape>
        </w:pict>
      </w:r>
      <w:r>
        <w:rPr/>
        <w:pict>
          <v:shape style="position:absolute;margin-left:207.99852pt;margin-top:-21.882174pt;width:10.55pt;height:26.05pt;mso-position-horizontal-relative:page;mso-position-vertical-relative:paragraph;z-index:15750144" type="#_x0000_t202" filled="false" stroked="true" strokeweight=".533325pt" strokecolor="#000000">
            <v:textbox inset="0,0,0,0" style="layout-flow:vertical">
              <w:txbxContent>
                <w:p>
                  <w:pPr>
                    <w:spacing w:before="0"/>
                    <w:ind w:left="0" w:right="9" w:firstLine="0"/>
                    <w:jc w:val="right"/>
                    <w:rPr>
                      <w:b/>
                      <w:sz w:val="12"/>
                    </w:rPr>
                  </w:pPr>
                  <w:r>
                    <w:rPr>
                      <w:b/>
                      <w:w w:val="102"/>
                      <w:sz w:val="12"/>
                    </w:rPr>
                    <w:t>…</w:t>
                  </w:r>
                </w:p>
              </w:txbxContent>
            </v:textbox>
            <v:stroke dashstyle="solid"/>
            <w10:wrap type="none"/>
          </v:shape>
        </w:pict>
      </w:r>
      <w:r>
        <w:rPr/>
        <w:pict>
          <v:shape style="position:absolute;margin-left:275.261200pt;margin-top:-22.016634pt;width:14.1pt;height:26.85pt;mso-position-horizontal-relative:page;mso-position-vertical-relative:paragraph;z-index:15752704" type="#_x0000_t202" filled="false" stroked="false">
            <v:textbox inset="0,0,0,0" style="layout-flow:vertical">
              <w:txbxContent>
                <w:p>
                  <w:pPr>
                    <w:spacing w:line="196" w:lineRule="auto" w:before="32"/>
                    <w:ind w:left="6" w:right="5" w:firstLine="0"/>
                    <w:jc w:val="center"/>
                    <w:rPr>
                      <w:b/>
                      <w:sz w:val="8"/>
                    </w:rPr>
                  </w:pPr>
                  <w:r>
                    <w:rPr>
                      <w:b/>
                      <w:w w:val="105"/>
                      <w:sz w:val="8"/>
                    </w:rPr>
                    <w:t>Target pseudo classification loss</w:t>
                  </w:r>
                </w:p>
              </w:txbxContent>
            </v:textbox>
            <w10:wrap type="none"/>
          </v:shape>
        </w:pict>
      </w:r>
      <w:r>
        <w:rPr/>
        <w:pict>
          <v:shape style="position:absolute;margin-left:191.270477pt;margin-top:-4.256682pt;width:8.85pt;height:8.2pt;mso-position-horizontal-relative:page;mso-position-vertical-relative:paragraph;z-index:15753728" type="#_x0000_t202" filled="false" stroked="false">
            <v:textbox inset="0,0,0,0" style="layout-flow:vertical">
              <w:txbxContent>
                <w:p>
                  <w:pPr>
                    <w:spacing w:before="17"/>
                    <w:ind w:left="20" w:right="0" w:firstLine="0"/>
                    <w:jc w:val="left"/>
                    <w:rPr>
                      <w:b/>
                      <w:sz w:val="12"/>
                    </w:rPr>
                  </w:pPr>
                  <w:r>
                    <w:rPr>
                      <w:b/>
                      <w:w w:val="102"/>
                      <w:sz w:val="12"/>
                    </w:rPr>
                    <w:t>…</w:t>
                  </w:r>
                </w:p>
              </w:txbxContent>
            </v:textbox>
            <w10:wrap type="none"/>
          </v:shape>
        </w:pict>
      </w:r>
      <w:r>
        <w:rPr/>
        <w:pict>
          <v:shape style="position:absolute;margin-left:161.994675pt;margin-top:-3.748083pt;width:8.85pt;height:8.2pt;mso-position-horizontal-relative:page;mso-position-vertical-relative:paragraph;z-index:15754752" type="#_x0000_t202" filled="false" stroked="false">
            <v:textbox inset="0,0,0,0" style="layout-flow:vertical">
              <w:txbxContent>
                <w:p>
                  <w:pPr>
                    <w:spacing w:before="17"/>
                    <w:ind w:left="20" w:right="0" w:firstLine="0"/>
                    <w:jc w:val="left"/>
                    <w:rPr>
                      <w:b/>
                      <w:sz w:val="12"/>
                    </w:rPr>
                  </w:pPr>
                  <w:r>
                    <w:rPr>
                      <w:b/>
                      <w:w w:val="102"/>
                      <w:sz w:val="12"/>
                    </w:rPr>
                    <w:t>…</w:t>
                  </w:r>
                </w:p>
              </w:txbxContent>
            </v:textbox>
            <w10:wrap type="none"/>
          </v:shape>
        </w:pict>
      </w:r>
      <w:r>
        <w:rPr>
          <w:b/>
          <w:w w:val="105"/>
          <w:sz w:val="9"/>
        </w:rPr>
        <w:t>Clustering graph</w:t>
      </w:r>
    </w:p>
    <w:p>
      <w:pPr>
        <w:pStyle w:val="BodyText"/>
        <w:spacing w:before="10"/>
        <w:rPr>
          <w:b/>
          <w:sz w:val="25"/>
        </w:rPr>
      </w:pPr>
    </w:p>
    <w:p>
      <w:pPr>
        <w:spacing w:line="254" w:lineRule="auto" w:before="104"/>
        <w:ind w:left="1234" w:right="1264" w:firstLine="0"/>
        <w:jc w:val="both"/>
        <w:rPr>
          <w:sz w:val="19"/>
        </w:rPr>
      </w:pPr>
      <w:r>
        <w:rPr>
          <w:sz w:val="19"/>
        </w:rPr>
        <w:t>Figure 2: The overall structure of the proposed method. </w:t>
      </w:r>
      <w:r>
        <w:rPr>
          <w:b/>
          <w:sz w:val="19"/>
        </w:rPr>
        <w:t>Left: </w:t>
      </w:r>
      <w:r>
        <w:rPr>
          <w:sz w:val="19"/>
        </w:rPr>
        <w:t>The clustering based domain adaptation network. Source classification loss supervises learning proceeds for source domain; MMD loss aims at minimizing the distribution discrepancy of two domains; target pseudo clas- sification loss aims to learn discriminative target representations on pseudo-labels generated by clustering algorithms. Only using the first two losses to optimize networks is denoted as MMD- based networks. We first train a MMD-based network using labeled source data and unlabeled target data, then utilize target pseudo classification loss to further adapt target CNN after obtaining target pseudo-labels. </w:t>
      </w:r>
      <w:r>
        <w:rPr>
          <w:b/>
          <w:sz w:val="19"/>
        </w:rPr>
        <w:t>Right: </w:t>
      </w:r>
      <w:r>
        <w:rPr>
          <w:sz w:val="19"/>
        </w:rPr>
        <w:t>The simplified spectral clustering algorithm. With the target repre- sentations extracted by MMD-based network, a clustering graph is constructed where the nodes represent images and edges signify two images have larger cosine-similarity. Each connected component with at least three nodes is saved as a cluster (identity). Then, we can annotate the clustered nodes with pseudo labels and adapt the target CNN with them.</w:t>
      </w:r>
    </w:p>
    <w:p>
      <w:pPr>
        <w:pStyle w:val="BodyText"/>
        <w:rPr>
          <w:sz w:val="22"/>
        </w:rPr>
      </w:pPr>
    </w:p>
    <w:p>
      <w:pPr>
        <w:pStyle w:val="BodyText"/>
        <w:spacing w:before="3"/>
        <w:rPr>
          <w:sz w:val="17"/>
        </w:rPr>
      </w:pPr>
    </w:p>
    <w:p>
      <w:pPr>
        <w:pStyle w:val="ListParagraph"/>
        <w:numPr>
          <w:ilvl w:val="1"/>
          <w:numId w:val="1"/>
        </w:numPr>
        <w:tabs>
          <w:tab w:pos="1700" w:val="left" w:leader="none"/>
        </w:tabs>
        <w:spacing w:line="240" w:lineRule="auto" w:before="0" w:after="0"/>
        <w:ind w:left="1699" w:right="0" w:hanging="466"/>
        <w:jc w:val="both"/>
        <w:rPr>
          <w:i/>
          <w:sz w:val="23"/>
        </w:rPr>
      </w:pPr>
      <w:r>
        <w:rPr>
          <w:i/>
          <w:sz w:val="23"/>
        </w:rPr>
        <w:t>Maximum mean discrepancy</w:t>
      </w:r>
    </w:p>
    <w:p>
      <w:pPr>
        <w:pStyle w:val="BodyText"/>
        <w:spacing w:line="254" w:lineRule="auto" w:before="50"/>
        <w:ind w:left="1234" w:right="1264" w:firstLine="341"/>
        <w:jc w:val="both"/>
      </w:pPr>
      <w:r>
        <w:rPr/>
        <w:t>In the field of UDA, MMD [14, 15] has been widely adopted as a standard distribution distance metric to measure the discrepancy between source and target domains. Given two distributions </w:t>
      </w:r>
      <w:r>
        <w:rPr>
          <w:i/>
        </w:rPr>
        <w:t>s </w:t>
      </w:r>
      <w:r>
        <w:rPr/>
        <w:t>and </w:t>
      </w:r>
      <w:r>
        <w:rPr>
          <w:i/>
        </w:rPr>
        <w:t>t</w:t>
      </w:r>
      <w:r>
        <w:rPr/>
        <w:t>, the MMD between them is defined as:</w:t>
      </w:r>
    </w:p>
    <w:p>
      <w:pPr>
        <w:tabs>
          <w:tab w:pos="6908" w:val="left" w:leader="none"/>
        </w:tabs>
        <w:spacing w:before="156"/>
        <w:ind w:left="5461" w:right="0" w:firstLine="0"/>
        <w:jc w:val="left"/>
        <w:rPr>
          <w:rFonts w:ascii="Arial"/>
          <w:sz w:val="23"/>
        </w:rPr>
      </w:pPr>
      <w:r>
        <w:rPr/>
        <w:pict>
          <v:shape style="position:absolute;margin-left:396.924011pt;margin-top:6.848682pt;width:4.150pt;height:7.8pt;mso-position-horizontal-relative:page;mso-position-vertical-relative:paragraph;z-index:15755264" type="#_x0000_t202" filled="false" stroked="false">
            <v:textbox inset="0,0,0,0">
              <w:txbxContent>
                <w:p>
                  <w:pPr>
                    <w:spacing w:line="155" w:lineRule="exact" w:before="0"/>
                    <w:ind w:left="0" w:right="0" w:firstLine="0"/>
                    <w:jc w:val="left"/>
                    <w:rPr>
                      <w:rFonts w:ascii="LM Roman 8"/>
                      <w:sz w:val="15"/>
                    </w:rPr>
                  </w:pPr>
                  <w:r>
                    <w:rPr>
                      <w:rFonts w:ascii="LM Roman 8"/>
                      <w:w w:val="103"/>
                      <w:sz w:val="15"/>
                    </w:rPr>
                    <w:t>2</w:t>
                  </w:r>
                </w:p>
              </w:txbxContent>
            </v:textbox>
            <w10:wrap type="none"/>
          </v:shape>
        </w:pict>
      </w:r>
      <w:r>
        <w:rPr/>
        <w:pict>
          <v:shape style="position:absolute;margin-left:164.963699pt;margin-top:10.757121pt;width:86.05pt;height:26.7pt;mso-position-horizontal-relative:page;mso-position-vertical-relative:paragraph;z-index:15757312" type="#_x0000_t202" filled="false" stroked="false">
            <v:textbox inset="0,0,0,0">
              <w:txbxContent>
                <w:p>
                  <w:pPr>
                    <w:spacing w:line="222" w:lineRule="exact" w:before="0"/>
                    <w:ind w:left="0" w:right="0" w:firstLine="0"/>
                    <w:jc w:val="left"/>
                    <w:rPr>
                      <w:rFonts w:ascii="LM Roman 12"/>
                      <w:sz w:val="23"/>
                    </w:rPr>
                  </w:pPr>
                  <w:r>
                    <w:rPr>
                      <w:i/>
                      <w:w w:val="110"/>
                      <w:sz w:val="23"/>
                    </w:rPr>
                    <w:t>L</w:t>
                  </w:r>
                  <w:r>
                    <w:rPr>
                      <w:rFonts w:ascii="Georgia"/>
                      <w:i/>
                      <w:w w:val="110"/>
                      <w:sz w:val="23"/>
                      <w:vertAlign w:val="subscript"/>
                    </w:rPr>
                    <w:t>M</w:t>
                  </w:r>
                  <w:r>
                    <w:rPr>
                      <w:rFonts w:ascii="Georgia"/>
                      <w:i/>
                      <w:w w:val="110"/>
                      <w:sz w:val="23"/>
                      <w:vertAlign w:val="baseline"/>
                    </w:rPr>
                    <w:t> </w:t>
                  </w:r>
                  <w:r>
                    <w:rPr>
                      <w:rFonts w:ascii="LM Roman 12"/>
                      <w:w w:val="110"/>
                      <w:sz w:val="23"/>
                      <w:vertAlign w:val="baseline"/>
                    </w:rPr>
                    <w:t>(</w:t>
                  </w:r>
                  <w:r>
                    <w:rPr>
                      <w:i/>
                      <w:w w:val="110"/>
                      <w:sz w:val="23"/>
                      <w:vertAlign w:val="baseline"/>
                    </w:rPr>
                    <w:t>s, t</w:t>
                  </w:r>
                  <w:r>
                    <w:rPr>
                      <w:rFonts w:ascii="LM Roman 12"/>
                      <w:w w:val="110"/>
                      <w:sz w:val="23"/>
                      <w:vertAlign w:val="baseline"/>
                    </w:rPr>
                    <w:t>) = sup</w:t>
                  </w:r>
                </w:p>
                <w:p>
                  <w:pPr>
                    <w:spacing w:line="196" w:lineRule="exact" w:before="0"/>
                    <w:ind w:left="1114" w:right="0" w:firstLine="0"/>
                    <w:jc w:val="left"/>
                    <w:rPr>
                      <w:rFonts w:ascii="LM Roman 8" w:hAnsi="LM Roman 8"/>
                      <w:sz w:val="15"/>
                    </w:rPr>
                  </w:pPr>
                  <w:r>
                    <w:rPr>
                      <w:rFonts w:ascii="DejaVu Sans" w:hAnsi="DejaVu Sans"/>
                      <w:i/>
                      <w:w w:val="110"/>
                      <w:sz w:val="15"/>
                    </w:rPr>
                    <w:t>ǁ</w:t>
                  </w:r>
                  <w:r>
                    <w:rPr>
                      <w:rFonts w:ascii="Georgia" w:hAnsi="Georgia"/>
                      <w:i/>
                      <w:w w:val="110"/>
                      <w:sz w:val="15"/>
                    </w:rPr>
                    <w:t>φ</w:t>
                  </w:r>
                  <w:r>
                    <w:rPr>
                      <w:rFonts w:ascii="DejaVu Sans" w:hAnsi="DejaVu Sans"/>
                      <w:i/>
                      <w:w w:val="110"/>
                      <w:sz w:val="15"/>
                    </w:rPr>
                    <w:t>ǁ</w:t>
                  </w:r>
                  <w:r>
                    <w:rPr>
                      <w:rFonts w:ascii="Arial" w:hAnsi="Arial"/>
                      <w:i/>
                      <w:w w:val="110"/>
                      <w:sz w:val="15"/>
                      <w:vertAlign w:val="subscript"/>
                    </w:rPr>
                    <w:t>H</w:t>
                  </w:r>
                  <w:r>
                    <w:rPr>
                      <w:rFonts w:ascii="DejaVu Sans" w:hAnsi="DejaVu Sans"/>
                      <w:i/>
                      <w:w w:val="110"/>
                      <w:sz w:val="15"/>
                      <w:vertAlign w:val="baseline"/>
                    </w:rPr>
                    <w:t>≤</w:t>
                  </w:r>
                  <w:r>
                    <w:rPr>
                      <w:rFonts w:ascii="LM Roman 8" w:hAnsi="LM Roman 8"/>
                      <w:w w:val="110"/>
                      <w:sz w:val="15"/>
                      <w:vertAlign w:val="baseline"/>
                    </w:rPr>
                    <w:t>1</w:t>
                  </w:r>
                </w:p>
              </w:txbxContent>
            </v:textbox>
            <w10:wrap type="none"/>
          </v:shape>
        </w:pict>
      </w:r>
      <w:r>
        <w:rPr/>
        <w:pict>
          <v:shape style="position:absolute;margin-left:259.380768pt;margin-top:10.466403pt;width:131.1pt;height:20.2pt;mso-position-horizontal-relative:page;mso-position-vertical-relative:paragraph;z-index:-17894912" type="#_x0000_t202" filled="false" stroked="false">
            <v:textbox inset="0,0,0,0">
              <w:txbxContent>
                <w:p>
                  <w:pPr>
                    <w:spacing w:line="256" w:lineRule="exact" w:before="0"/>
                    <w:ind w:left="0" w:right="0" w:firstLine="0"/>
                    <w:jc w:val="left"/>
                    <w:rPr>
                      <w:rFonts w:ascii="LM Roman 12" w:hAnsi="LM Roman 12"/>
                      <w:sz w:val="23"/>
                    </w:rPr>
                  </w:pPr>
                  <w:r>
                    <w:rPr>
                      <w:i/>
                      <w:w w:val="119"/>
                      <w:sz w:val="23"/>
                    </w:rPr>
                    <w:t>E</w:t>
                  </w:r>
                  <w:r>
                    <w:rPr>
                      <w:rFonts w:ascii="LM Roman 8" w:hAnsi="LM Roman 8"/>
                      <w:w w:val="91"/>
                      <w:sz w:val="23"/>
                      <w:vertAlign w:val="subscript"/>
                    </w:rPr>
                    <w:t>x</w:t>
                  </w:r>
                  <w:r>
                    <w:rPr>
                      <w:rFonts w:ascii="Arial" w:hAnsi="Arial"/>
                      <w:i/>
                      <w:spacing w:val="9"/>
                      <w:w w:val="123"/>
                      <w:position w:val="1"/>
                      <w:sz w:val="11"/>
                      <w:vertAlign w:val="baseline"/>
                    </w:rPr>
                    <w:t>s</w:t>
                  </w:r>
                  <w:r>
                    <w:rPr>
                      <w:rFonts w:ascii="DejaVu Sans" w:hAnsi="DejaVu Sans"/>
                      <w:i/>
                      <w:w w:val="101"/>
                      <w:position w:val="-2"/>
                      <w:sz w:val="15"/>
                      <w:vertAlign w:val="baseline"/>
                    </w:rPr>
                    <w:t>∼</w:t>
                  </w:r>
                  <w:r>
                    <w:rPr>
                      <w:rFonts w:ascii="Georgia" w:hAnsi="Georgia"/>
                      <w:i/>
                      <w:spacing w:val="9"/>
                      <w:w w:val="117"/>
                      <w:position w:val="-2"/>
                      <w:sz w:val="15"/>
                      <w:vertAlign w:val="baseline"/>
                    </w:rPr>
                    <w:t>s</w:t>
                  </w:r>
                  <w:r>
                    <w:rPr>
                      <w:rFonts w:ascii="LM Roman 12" w:hAnsi="LM Roman 12"/>
                      <w:w w:val="100"/>
                      <w:sz w:val="23"/>
                      <w:vertAlign w:val="baseline"/>
                    </w:rPr>
                    <w:t>[</w:t>
                  </w:r>
                  <w:r>
                    <w:rPr>
                      <w:i/>
                      <w:w w:val="105"/>
                      <w:sz w:val="23"/>
                      <w:vertAlign w:val="baseline"/>
                    </w:rPr>
                    <w:t>φ</w:t>
                  </w:r>
                  <w:r>
                    <w:rPr>
                      <w:rFonts w:ascii="LM Roman 12" w:hAnsi="LM Roman 12"/>
                      <w:w w:val="100"/>
                      <w:sz w:val="23"/>
                      <w:vertAlign w:val="baseline"/>
                    </w:rPr>
                    <w:t>(x</w:t>
                  </w:r>
                  <w:r>
                    <w:rPr>
                      <w:rFonts w:ascii="LM Roman 12" w:hAnsi="LM Roman 12"/>
                      <w:spacing w:val="11"/>
                      <w:sz w:val="23"/>
                      <w:vertAlign w:val="baseline"/>
                    </w:rPr>
                    <w:t> </w:t>
                  </w:r>
                  <w:r>
                    <w:rPr>
                      <w:rFonts w:ascii="LM Roman 12" w:hAnsi="LM Roman 12"/>
                      <w:w w:val="100"/>
                      <w:sz w:val="23"/>
                      <w:vertAlign w:val="baseline"/>
                    </w:rPr>
                    <w:t>)]</w:t>
                  </w:r>
                  <w:r>
                    <w:rPr>
                      <w:rFonts w:ascii="LM Roman 12" w:hAnsi="LM Roman 12"/>
                      <w:spacing w:val="-24"/>
                      <w:sz w:val="23"/>
                      <w:vertAlign w:val="baseline"/>
                    </w:rPr>
                    <w:t> </w:t>
                  </w:r>
                  <w:r>
                    <w:rPr>
                      <w:rFonts w:ascii="DejaVu Serif Condensed" w:hAnsi="DejaVu Serif Condensed"/>
                      <w:i/>
                      <w:w w:val="104"/>
                      <w:sz w:val="23"/>
                      <w:vertAlign w:val="baseline"/>
                    </w:rPr>
                    <w:t>−</w:t>
                  </w:r>
                  <w:r>
                    <w:rPr>
                      <w:rFonts w:ascii="DejaVu Serif Condensed" w:hAnsi="DejaVu Serif Condensed"/>
                      <w:i/>
                      <w:spacing w:val="-14"/>
                      <w:sz w:val="23"/>
                      <w:vertAlign w:val="baseline"/>
                    </w:rPr>
                    <w:t> </w:t>
                  </w:r>
                  <w:r>
                    <w:rPr>
                      <w:i/>
                      <w:w w:val="119"/>
                      <w:sz w:val="23"/>
                      <w:vertAlign w:val="baseline"/>
                    </w:rPr>
                    <w:t>E</w:t>
                  </w:r>
                  <w:r>
                    <w:rPr>
                      <w:rFonts w:ascii="LM Roman 8" w:hAnsi="LM Roman 8"/>
                      <w:w w:val="91"/>
                      <w:sz w:val="23"/>
                      <w:vertAlign w:val="subscript"/>
                    </w:rPr>
                    <w:t>x</w:t>
                  </w:r>
                  <w:r>
                    <w:rPr>
                      <w:rFonts w:ascii="Arial" w:hAnsi="Arial"/>
                      <w:i/>
                      <w:spacing w:val="9"/>
                      <w:w w:val="181"/>
                      <w:position w:val="1"/>
                      <w:sz w:val="11"/>
                      <w:vertAlign w:val="baseline"/>
                    </w:rPr>
                    <w:t>t</w:t>
                  </w:r>
                  <w:r>
                    <w:rPr>
                      <w:rFonts w:ascii="DejaVu Sans" w:hAnsi="DejaVu Sans"/>
                      <w:i/>
                      <w:w w:val="101"/>
                      <w:position w:val="-3"/>
                      <w:sz w:val="15"/>
                      <w:vertAlign w:val="baseline"/>
                    </w:rPr>
                    <w:t>∼</w:t>
                  </w:r>
                  <w:r>
                    <w:rPr>
                      <w:rFonts w:ascii="Georgia" w:hAnsi="Georgia"/>
                      <w:i/>
                      <w:spacing w:val="9"/>
                      <w:w w:val="114"/>
                      <w:position w:val="-3"/>
                      <w:sz w:val="15"/>
                      <w:vertAlign w:val="baseline"/>
                    </w:rPr>
                    <w:t>t</w:t>
                  </w:r>
                  <w:r>
                    <w:rPr>
                      <w:rFonts w:ascii="LM Roman 12" w:hAnsi="LM Roman 12"/>
                      <w:w w:val="100"/>
                      <w:sz w:val="23"/>
                      <w:vertAlign w:val="baseline"/>
                    </w:rPr>
                    <w:t>[</w:t>
                  </w:r>
                  <w:r>
                    <w:rPr>
                      <w:i/>
                      <w:w w:val="105"/>
                      <w:sz w:val="23"/>
                      <w:vertAlign w:val="baseline"/>
                    </w:rPr>
                    <w:t>φ</w:t>
                  </w:r>
                  <w:r>
                    <w:rPr>
                      <w:rFonts w:ascii="LM Roman 12" w:hAnsi="LM Roman 12"/>
                      <w:w w:val="100"/>
                      <w:sz w:val="23"/>
                      <w:vertAlign w:val="baseline"/>
                    </w:rPr>
                    <w:t>(x</w:t>
                  </w:r>
                  <w:r>
                    <w:rPr>
                      <w:rFonts w:ascii="LM Roman 12" w:hAnsi="LM Roman 12"/>
                      <w:spacing w:val="-6"/>
                      <w:sz w:val="23"/>
                      <w:vertAlign w:val="baseline"/>
                    </w:rPr>
                    <w:t> </w:t>
                  </w:r>
                  <w:r>
                    <w:rPr>
                      <w:rFonts w:ascii="LM Roman 12" w:hAnsi="LM Roman 12"/>
                      <w:w w:val="100"/>
                      <w:sz w:val="23"/>
                      <w:vertAlign w:val="baseline"/>
                    </w:rPr>
                    <w:t>)]</w:t>
                  </w:r>
                </w:p>
              </w:txbxContent>
            </v:textbox>
            <w10:wrap type="none"/>
          </v:shape>
        </w:pict>
      </w:r>
      <w:r>
        <w:rPr/>
        <w:pict>
          <v:shape style="position:absolute;margin-left:396.924011pt;margin-top:9.036073pt;width:76.75pt;height:22.4pt;mso-position-horizontal-relative:page;mso-position-vertical-relative:paragraph;z-index:15758336" type="#_x0000_t202" filled="false" stroked="false">
            <v:textbox inset="0,0,0,0">
              <w:txbxContent>
                <w:p>
                  <w:pPr>
                    <w:pStyle w:val="BodyText"/>
                    <w:spacing w:line="210" w:lineRule="exact"/>
                    <w:jc w:val="right"/>
                  </w:pPr>
                  <w:r>
                    <w:rPr/>
                    <w:t>(1)</w:t>
                  </w:r>
                </w:p>
                <w:p>
                  <w:pPr>
                    <w:spacing w:line="126" w:lineRule="exact" w:before="0"/>
                    <w:ind w:left="0" w:right="0" w:firstLine="0"/>
                    <w:jc w:val="left"/>
                    <w:rPr>
                      <w:rFonts w:ascii="DejaVu Sans"/>
                      <w:i/>
                      <w:sz w:val="15"/>
                    </w:rPr>
                  </w:pPr>
                  <w:r>
                    <w:rPr>
                      <w:rFonts w:ascii="DejaVu Sans"/>
                      <w:i/>
                      <w:w w:val="124"/>
                      <w:sz w:val="15"/>
                    </w:rPr>
                    <w:t>H</w:t>
                  </w:r>
                </w:p>
              </w:txbxContent>
            </v:textbox>
            <w10:wrap type="none"/>
          </v:shape>
        </w:pict>
      </w:r>
      <w:r>
        <w:rPr>
          <w:rFonts w:ascii="Georgia"/>
          <w:i/>
          <w:w w:val="115"/>
          <w:sz w:val="15"/>
        </w:rPr>
        <w:t>s</w:t>
        <w:tab/>
        <w:t>t</w:t>
      </w:r>
      <w:r>
        <w:rPr>
          <w:rFonts w:ascii="Georgia"/>
          <w:i/>
          <w:sz w:val="15"/>
        </w:rPr>
        <w:t>   </w:t>
      </w:r>
      <w:r>
        <w:rPr>
          <w:rFonts w:ascii="Georgia"/>
          <w:i/>
          <w:spacing w:val="16"/>
          <w:sz w:val="15"/>
        </w:rPr>
        <w:t> </w:t>
      </w:r>
      <w:r>
        <w:rPr>
          <w:rFonts w:ascii="Arial"/>
          <w:w w:val="201"/>
          <w:position w:val="-3"/>
          <w:sz w:val="23"/>
        </w:rPr>
        <w:t> </w:t>
      </w:r>
    </w:p>
    <w:p>
      <w:pPr>
        <w:pStyle w:val="BodyText"/>
        <w:rPr>
          <w:rFonts w:ascii="Arial"/>
          <w:sz w:val="20"/>
        </w:rPr>
      </w:pPr>
    </w:p>
    <w:p>
      <w:pPr>
        <w:pStyle w:val="BodyText"/>
        <w:spacing w:line="232" w:lineRule="auto" w:before="252"/>
        <w:ind w:left="1234" w:right="1264"/>
        <w:jc w:val="both"/>
      </w:pPr>
      <w:r>
        <w:rPr/>
        <w:pict>
          <v:shape style="position:absolute;margin-left:218.161102pt;margin-top:70.207901pt;width:66.05pt;height:20.2pt;mso-position-horizontal-relative:page;mso-position-vertical-relative:paragraph;z-index:-17896960" type="#_x0000_t202" filled="false" stroked="false">
            <v:textbox inset="0,0,0,0">
              <w:txbxContent>
                <w:p>
                  <w:pPr>
                    <w:tabs>
                      <w:tab w:pos="1230" w:val="left" w:leader="none"/>
                    </w:tabs>
                    <w:spacing w:line="234" w:lineRule="exact" w:before="0"/>
                    <w:ind w:left="0" w:right="0" w:firstLine="0"/>
                    <w:jc w:val="left"/>
                    <w:rPr>
                      <w:rFonts w:ascii="DejaVu Serif Condensed"/>
                      <w:i/>
                      <w:sz w:val="23"/>
                    </w:rPr>
                  </w:pPr>
                  <w:r>
                    <w:rPr>
                      <w:rFonts w:ascii="DejaVu Serif Condensed"/>
                      <w:i/>
                      <w:w w:val="110"/>
                      <w:sz w:val="23"/>
                    </w:rPr>
                    <w:t>(</w:t>
                    <w:tab/>
                  </w:r>
                  <w:r>
                    <w:rPr>
                      <w:rFonts w:ascii="DejaVu Serif Condensed"/>
                      <w:i/>
                      <w:spacing w:val="-20"/>
                      <w:w w:val="110"/>
                      <w:sz w:val="23"/>
                    </w:rPr>
                    <w:t>)</w:t>
                  </w:r>
                </w:p>
              </w:txbxContent>
            </v:textbox>
            <w10:wrap type="none"/>
          </v:shape>
        </w:pict>
      </w:r>
      <w:r>
        <w:rPr/>
        <w:t>where </w:t>
      </w:r>
      <w:r>
        <w:rPr>
          <w:i/>
        </w:rPr>
        <w:t>E </w:t>
      </w:r>
      <w:r>
        <w:rPr/>
        <w:t>represents the expectation with regard to the distribution. </w:t>
      </w:r>
      <w:r>
        <w:rPr>
          <w:i/>
        </w:rPr>
        <w:t>φ </w:t>
      </w:r>
      <w:r>
        <w:rPr/>
        <w:t>represents</w:t>
      </w:r>
      <w:r>
        <w:rPr>
          <w:spacing w:val="-35"/>
        </w:rPr>
        <w:t> </w:t>
      </w:r>
      <w:r>
        <w:rPr/>
        <w:t>the function</w:t>
      </w:r>
      <w:r>
        <w:rPr>
          <w:spacing w:val="-6"/>
        </w:rPr>
        <w:t> </w:t>
      </w:r>
      <w:r>
        <w:rPr/>
        <w:t>that</w:t>
      </w:r>
      <w:r>
        <w:rPr>
          <w:spacing w:val="-6"/>
        </w:rPr>
        <w:t> </w:t>
      </w:r>
      <w:r>
        <w:rPr/>
        <w:t>maps</w:t>
      </w:r>
      <w:r>
        <w:rPr>
          <w:spacing w:val="-6"/>
        </w:rPr>
        <w:t> </w:t>
      </w:r>
      <w:r>
        <w:rPr/>
        <w:t>the</w:t>
      </w:r>
      <w:r>
        <w:rPr>
          <w:spacing w:val="-6"/>
        </w:rPr>
        <w:t> </w:t>
      </w:r>
      <w:r>
        <w:rPr/>
        <w:t>original</w:t>
      </w:r>
      <w:r>
        <w:rPr>
          <w:spacing w:val="-6"/>
        </w:rPr>
        <w:t> </w:t>
      </w:r>
      <w:r>
        <w:rPr/>
        <w:t>data</w:t>
      </w:r>
      <w:r>
        <w:rPr>
          <w:spacing w:val="-6"/>
        </w:rPr>
        <w:t> </w:t>
      </w:r>
      <w:r>
        <w:rPr/>
        <w:t>to</w:t>
      </w:r>
      <w:r>
        <w:rPr>
          <w:spacing w:val="-6"/>
        </w:rPr>
        <w:t> </w:t>
      </w:r>
      <w:r>
        <w:rPr/>
        <w:t>a</w:t>
      </w:r>
      <w:r>
        <w:rPr>
          <w:spacing w:val="-6"/>
        </w:rPr>
        <w:t> </w:t>
      </w:r>
      <w:r>
        <w:rPr/>
        <w:t>reproducing</w:t>
      </w:r>
      <w:r>
        <w:rPr>
          <w:spacing w:val="-6"/>
        </w:rPr>
        <w:t> </w:t>
      </w:r>
      <w:r>
        <w:rPr/>
        <w:t>kernel</w:t>
      </w:r>
      <w:r>
        <w:rPr>
          <w:spacing w:val="-6"/>
        </w:rPr>
        <w:t> </w:t>
      </w:r>
      <w:r>
        <w:rPr/>
        <w:t>Hilbert</w:t>
      </w:r>
      <w:r>
        <w:rPr>
          <w:spacing w:val="-6"/>
        </w:rPr>
        <w:t> </w:t>
      </w:r>
      <w:r>
        <w:rPr/>
        <w:t>space</w:t>
      </w:r>
      <w:r>
        <w:rPr>
          <w:spacing w:val="-6"/>
        </w:rPr>
        <w:t> </w:t>
      </w:r>
      <w:r>
        <w:rPr/>
        <w:t>(RKHS). </w:t>
      </w:r>
      <w:r>
        <w:rPr>
          <w:spacing w:val="-10"/>
        </w:rPr>
        <w:t>We </w:t>
      </w:r>
      <w:r>
        <w:rPr>
          <w:spacing w:val="-3"/>
        </w:rPr>
        <w:t>have </w:t>
      </w:r>
      <w:r>
        <w:rPr>
          <w:i/>
          <w:spacing w:val="9"/>
        </w:rPr>
        <w:t>MMD</w:t>
      </w:r>
      <w:r>
        <w:rPr>
          <w:rFonts w:ascii="LM Roman 8" w:hAnsi="LM Roman 8"/>
          <w:spacing w:val="9"/>
          <w:vertAlign w:val="superscript"/>
        </w:rPr>
        <w:t>2</w:t>
      </w:r>
      <w:r>
        <w:rPr>
          <w:rFonts w:ascii="LM Roman 12" w:hAnsi="LM Roman 12"/>
          <w:spacing w:val="9"/>
          <w:vertAlign w:val="baseline"/>
        </w:rPr>
        <w:t>(</w:t>
      </w:r>
      <w:r>
        <w:rPr>
          <w:i/>
          <w:spacing w:val="9"/>
          <w:vertAlign w:val="baseline"/>
        </w:rPr>
        <w:t>s, </w:t>
      </w:r>
      <w:r>
        <w:rPr>
          <w:i/>
          <w:vertAlign w:val="baseline"/>
        </w:rPr>
        <w:t>t</w:t>
      </w:r>
      <w:r>
        <w:rPr>
          <w:rFonts w:ascii="LM Roman 12" w:hAnsi="LM Roman 12"/>
          <w:vertAlign w:val="baseline"/>
        </w:rPr>
        <w:t>) = 0 </w:t>
      </w:r>
      <w:r>
        <w:rPr>
          <w:vertAlign w:val="baseline"/>
        </w:rPr>
        <w:t>when </w:t>
      </w:r>
      <w:r>
        <w:rPr>
          <w:i/>
          <w:vertAlign w:val="baseline"/>
        </w:rPr>
        <w:t>s </w:t>
      </w:r>
      <w:r>
        <w:rPr>
          <w:vertAlign w:val="baseline"/>
        </w:rPr>
        <w:t>and </w:t>
      </w:r>
      <w:r>
        <w:rPr>
          <w:i/>
          <w:vertAlign w:val="baseline"/>
        </w:rPr>
        <w:t>t </w:t>
      </w:r>
      <w:r>
        <w:rPr>
          <w:vertAlign w:val="baseline"/>
        </w:rPr>
        <w:t>share the same distribution based on the statistic tests defined by MMD. The kernel functions which are associated with this mapping, </w:t>
      </w:r>
      <w:r>
        <w:rPr>
          <w:i/>
          <w:spacing w:val="3"/>
          <w:vertAlign w:val="baseline"/>
        </w:rPr>
        <w:t>k</w:t>
      </w:r>
      <w:r>
        <w:rPr>
          <w:rFonts w:ascii="LM Roman 12" w:hAnsi="LM Roman 12"/>
          <w:spacing w:val="3"/>
          <w:vertAlign w:val="baseline"/>
        </w:rPr>
        <w:t>(</w:t>
      </w:r>
      <w:r>
        <w:rPr>
          <w:i/>
          <w:spacing w:val="3"/>
          <w:vertAlign w:val="baseline"/>
        </w:rPr>
        <w:t>x</w:t>
      </w:r>
      <w:r>
        <w:rPr>
          <w:rFonts w:ascii="Georgia" w:hAnsi="Georgia"/>
          <w:i/>
          <w:spacing w:val="3"/>
          <w:vertAlign w:val="superscript"/>
        </w:rPr>
        <w:t>s</w:t>
      </w:r>
      <w:r>
        <w:rPr>
          <w:i/>
          <w:spacing w:val="3"/>
          <w:vertAlign w:val="baseline"/>
        </w:rPr>
        <w:t>, x</w:t>
      </w:r>
      <w:r>
        <w:rPr>
          <w:rFonts w:ascii="Georgia" w:hAnsi="Georgia"/>
          <w:i/>
          <w:spacing w:val="3"/>
          <w:vertAlign w:val="superscript"/>
        </w:rPr>
        <w:t>t</w:t>
      </w:r>
      <w:r>
        <w:rPr>
          <w:rFonts w:ascii="LM Roman 12" w:hAnsi="LM Roman 12"/>
          <w:spacing w:val="3"/>
          <w:vertAlign w:val="baseline"/>
        </w:rPr>
        <w:t>) </w:t>
      </w:r>
      <w:r>
        <w:rPr>
          <w:rFonts w:ascii="LM Roman 12" w:hAnsi="LM Roman 12"/>
          <w:vertAlign w:val="baseline"/>
        </w:rPr>
        <w:t>= </w:t>
      </w:r>
      <w:r>
        <w:rPr>
          <w:i/>
          <w:vertAlign w:val="baseline"/>
        </w:rPr>
        <w:t>φ</w:t>
      </w:r>
      <w:r>
        <w:rPr>
          <w:rFonts w:ascii="LM Roman 12" w:hAnsi="LM Roman 12"/>
          <w:vertAlign w:val="baseline"/>
        </w:rPr>
        <w:t>(</w:t>
      </w:r>
      <w:r>
        <w:rPr>
          <w:i/>
          <w:vertAlign w:val="baseline"/>
        </w:rPr>
        <w:t>x</w:t>
      </w:r>
      <w:r>
        <w:rPr>
          <w:rFonts w:ascii="Georgia" w:hAnsi="Georgia"/>
          <w:i/>
          <w:vertAlign w:val="superscript"/>
        </w:rPr>
        <w:t>s</w:t>
      </w:r>
      <w:r>
        <w:rPr>
          <w:rFonts w:ascii="LM Roman 12" w:hAnsi="LM Roman 12"/>
          <w:vertAlign w:val="baseline"/>
        </w:rPr>
        <w:t>)</w:t>
      </w:r>
      <w:r>
        <w:rPr>
          <w:i/>
          <w:vertAlign w:val="baseline"/>
        </w:rPr>
        <w:t>, φ</w:t>
      </w:r>
      <w:r>
        <w:rPr>
          <w:rFonts w:ascii="LM Roman 12" w:hAnsi="LM Roman 12"/>
          <w:vertAlign w:val="baseline"/>
        </w:rPr>
        <w:t>(</w:t>
      </w:r>
      <w:r>
        <w:rPr>
          <w:i/>
          <w:vertAlign w:val="baseline"/>
        </w:rPr>
        <w:t>x</w:t>
      </w:r>
      <w:r>
        <w:rPr>
          <w:rFonts w:ascii="Georgia" w:hAnsi="Georgia"/>
          <w:i/>
          <w:vertAlign w:val="superscript"/>
        </w:rPr>
        <w:t>t</w:t>
      </w:r>
      <w:r>
        <w:rPr>
          <w:rFonts w:ascii="LM Roman 12" w:hAnsi="LM Roman 12"/>
          <w:vertAlign w:val="baseline"/>
        </w:rPr>
        <w:t>)</w:t>
      </w:r>
      <w:r>
        <w:rPr>
          <w:rFonts w:ascii="LM Roman 12" w:hAnsi="LM Roman 12"/>
          <w:spacing w:val="74"/>
          <w:vertAlign w:val="baseline"/>
        </w:rPr>
        <w:t> </w:t>
      </w:r>
      <w:r>
        <w:rPr>
          <w:vertAlign w:val="baseline"/>
        </w:rPr>
        <w:t>, is defined as the </w:t>
      </w:r>
      <w:r>
        <w:rPr>
          <w:spacing w:val="-3"/>
          <w:vertAlign w:val="baseline"/>
        </w:rPr>
        <w:t>convex  </w:t>
      </w:r>
      <w:r>
        <w:rPr>
          <w:vertAlign w:val="baseline"/>
        </w:rPr>
        <w:t>combination </w:t>
      </w:r>
      <w:r>
        <w:rPr>
          <w:spacing w:val="-20"/>
          <w:vertAlign w:val="baseline"/>
        </w:rPr>
        <w:t>of </w:t>
      </w:r>
      <w:r>
        <w:rPr>
          <w:i/>
          <w:vertAlign w:val="baseline"/>
        </w:rPr>
        <w:t>m </w:t>
      </w:r>
      <w:r>
        <w:rPr>
          <w:vertAlign w:val="baseline"/>
        </w:rPr>
        <w:t>PSD kernels</w:t>
      </w:r>
      <w:r>
        <w:rPr>
          <w:spacing w:val="1"/>
          <w:vertAlign w:val="baseline"/>
        </w:rPr>
        <w:t> </w:t>
      </w:r>
      <w:r>
        <w:rPr>
          <w:i/>
          <w:spacing w:val="3"/>
          <w:vertAlign w:val="baseline"/>
        </w:rPr>
        <w:t>k</w:t>
      </w:r>
      <w:r>
        <w:rPr>
          <w:rFonts w:ascii="Georgia" w:hAnsi="Georgia"/>
          <w:i/>
          <w:spacing w:val="3"/>
          <w:vertAlign w:val="subscript"/>
        </w:rPr>
        <w:t>u</w:t>
      </w:r>
      <w:r>
        <w:rPr>
          <w:spacing w:val="3"/>
          <w:vertAlign w:val="baseline"/>
        </w:rPr>
        <w:t>,</w:t>
      </w:r>
    </w:p>
    <w:p>
      <w:pPr>
        <w:spacing w:after="0" w:line="232" w:lineRule="auto"/>
        <w:jc w:val="both"/>
        <w:sectPr>
          <w:type w:val="continuous"/>
          <w:pgSz w:w="11900" w:h="16840"/>
          <w:pgMar w:top="820" w:bottom="280" w:left="680" w:right="1160"/>
        </w:sectPr>
      </w:pPr>
    </w:p>
    <w:p>
      <w:pPr>
        <w:spacing w:line="655" w:lineRule="exact" w:before="0"/>
        <w:ind w:left="0" w:right="0" w:firstLine="0"/>
        <w:jc w:val="right"/>
        <w:rPr>
          <w:rFonts w:ascii="LM Roman 12"/>
          <w:sz w:val="23"/>
        </w:rPr>
      </w:pPr>
      <w:r>
        <w:rPr/>
        <w:pict>
          <v:shape style="position:absolute;margin-left:233.105499pt;margin-top:9.185429pt;width:7.3pt;height:7.8pt;mso-position-horizontal-relative:page;mso-position-vertical-relative:paragraph;z-index:-17896448" type="#_x0000_t202" filled="false" stroked="false">
            <v:textbox inset="0,0,0,0">
              <w:txbxContent>
                <w:p>
                  <w:pPr>
                    <w:spacing w:line="149" w:lineRule="exact" w:before="0"/>
                    <w:ind w:left="0" w:right="0" w:firstLine="0"/>
                    <w:jc w:val="left"/>
                    <w:rPr>
                      <w:rFonts w:ascii="Georgia"/>
                      <w:i/>
                      <w:sz w:val="15"/>
                    </w:rPr>
                  </w:pPr>
                  <w:r>
                    <w:rPr>
                      <w:rFonts w:ascii="Georgia"/>
                      <w:i/>
                      <w:w w:val="110"/>
                      <w:sz w:val="15"/>
                    </w:rPr>
                    <w:t>m</w:t>
                  </w:r>
                </w:p>
              </w:txbxContent>
            </v:textbox>
            <w10:wrap type="none"/>
          </v:shape>
        </w:pict>
      </w:r>
      <w:r>
        <w:rPr/>
        <w:pict>
          <v:shape style="position:absolute;margin-left:284.321533pt;margin-top:9.185429pt;width:7.3pt;height:7.8pt;mso-position-horizontal-relative:page;mso-position-vertical-relative:paragraph;z-index:-17895936" type="#_x0000_t202" filled="false" stroked="false">
            <v:textbox inset="0,0,0,0">
              <w:txbxContent>
                <w:p>
                  <w:pPr>
                    <w:spacing w:line="149" w:lineRule="exact" w:before="0"/>
                    <w:ind w:left="0" w:right="0" w:firstLine="0"/>
                    <w:jc w:val="left"/>
                    <w:rPr>
                      <w:rFonts w:ascii="Georgia"/>
                      <w:i/>
                      <w:sz w:val="15"/>
                    </w:rPr>
                  </w:pPr>
                  <w:r>
                    <w:rPr>
                      <w:rFonts w:ascii="Georgia"/>
                      <w:i/>
                      <w:w w:val="110"/>
                      <w:sz w:val="15"/>
                    </w:rPr>
                    <w:t>m</w:t>
                  </w:r>
                </w:p>
              </w:txbxContent>
            </v:textbox>
            <w10:wrap type="none"/>
          </v:shape>
        </w:pict>
      </w:r>
      <w:r>
        <w:rPr>
          <w:rFonts w:ascii="DejaVu Serif Condensed"/>
          <w:i/>
          <w:w w:val="114"/>
          <w:sz w:val="23"/>
        </w:rPr>
        <w:t>K</w:t>
      </w:r>
      <w:r>
        <w:rPr>
          <w:rFonts w:ascii="DejaVu Serif Condensed"/>
          <w:i/>
          <w:spacing w:val="2"/>
          <w:sz w:val="23"/>
        </w:rPr>
        <w:t> </w:t>
      </w:r>
      <w:r>
        <w:rPr>
          <w:rFonts w:ascii="LM Roman 12"/>
          <w:w w:val="100"/>
          <w:sz w:val="23"/>
        </w:rPr>
        <w:t>=</w:t>
      </w:r>
      <w:r>
        <w:rPr>
          <w:rFonts w:ascii="LM Roman 12"/>
          <w:spacing w:val="-11"/>
          <w:sz w:val="23"/>
        </w:rPr>
        <w:t> </w:t>
      </w:r>
      <w:r>
        <w:rPr>
          <w:rFonts w:ascii="Arial"/>
          <w:w w:val="292"/>
          <w:position w:val="40"/>
          <w:sz w:val="23"/>
        </w:rPr>
        <w:t>.</w:t>
      </w:r>
      <w:r>
        <w:rPr>
          <w:i/>
          <w:w w:val="115"/>
          <w:sz w:val="23"/>
        </w:rPr>
        <w:t>k</w:t>
      </w:r>
      <w:r>
        <w:rPr>
          <w:i/>
          <w:spacing w:val="14"/>
          <w:sz w:val="23"/>
        </w:rPr>
        <w:t> </w:t>
      </w:r>
      <w:r>
        <w:rPr>
          <w:rFonts w:ascii="LM Roman 12"/>
          <w:w w:val="100"/>
          <w:sz w:val="23"/>
        </w:rPr>
        <w:t>=</w:t>
      </w:r>
    </w:p>
    <w:p>
      <w:pPr>
        <w:spacing w:before="152"/>
        <w:ind w:left="24" w:right="0" w:firstLine="0"/>
        <w:jc w:val="left"/>
        <w:rPr>
          <w:rFonts w:ascii="LM Roman 8" w:hAnsi="LM Roman 8"/>
          <w:sz w:val="15"/>
        </w:rPr>
      </w:pPr>
      <w:r>
        <w:rPr/>
        <w:br w:type="column"/>
      </w:r>
      <w:r>
        <w:rPr>
          <w:rFonts w:ascii="Arial" w:hAnsi="Arial"/>
          <w:spacing w:val="-321"/>
          <w:w w:val="236"/>
          <w:position w:val="49"/>
          <w:sz w:val="23"/>
        </w:rPr>
        <w:t>Σ</w:t>
      </w:r>
      <w:r>
        <w:rPr>
          <w:rFonts w:ascii="Georgia" w:hAnsi="Georgia"/>
          <w:i/>
          <w:w w:val="110"/>
          <w:sz w:val="15"/>
        </w:rPr>
        <w:t>u</w:t>
      </w:r>
      <w:r>
        <w:rPr>
          <w:rFonts w:ascii="LM Roman 8" w:hAnsi="LM Roman 8"/>
          <w:w w:val="103"/>
          <w:sz w:val="15"/>
        </w:rPr>
        <w:t>=1</w:t>
      </w:r>
    </w:p>
    <w:p>
      <w:pPr>
        <w:pStyle w:val="BodyText"/>
        <w:spacing w:before="5"/>
        <w:rPr>
          <w:rFonts w:ascii="LM Roman 8"/>
        </w:rPr>
      </w:pPr>
      <w:r>
        <w:rPr/>
        <w:br w:type="column"/>
      </w:r>
      <w:r>
        <w:rPr>
          <w:rFonts w:ascii="LM Roman 8"/>
        </w:rPr>
      </w:r>
    </w:p>
    <w:p>
      <w:pPr>
        <w:spacing w:before="0"/>
        <w:ind w:left="13" w:right="0" w:firstLine="0"/>
        <w:jc w:val="left"/>
        <w:rPr>
          <w:rFonts w:ascii="LM Roman 12" w:hAnsi="LM Roman 12"/>
          <w:sz w:val="23"/>
        </w:rPr>
      </w:pPr>
      <w:r>
        <w:rPr>
          <w:i/>
          <w:w w:val="110"/>
          <w:sz w:val="23"/>
        </w:rPr>
        <w:t>β</w:t>
      </w:r>
      <w:r>
        <w:rPr>
          <w:rFonts w:ascii="Georgia" w:hAnsi="Georgia"/>
          <w:i/>
          <w:w w:val="110"/>
          <w:sz w:val="23"/>
          <w:vertAlign w:val="subscript"/>
        </w:rPr>
        <w:t>u</w:t>
      </w:r>
      <w:r>
        <w:rPr>
          <w:i/>
          <w:w w:val="110"/>
          <w:sz w:val="23"/>
          <w:vertAlign w:val="baseline"/>
        </w:rPr>
        <w:t>k</w:t>
      </w:r>
      <w:r>
        <w:rPr>
          <w:rFonts w:ascii="Georgia" w:hAnsi="Georgia"/>
          <w:i/>
          <w:w w:val="110"/>
          <w:sz w:val="23"/>
          <w:vertAlign w:val="subscript"/>
        </w:rPr>
        <w:t>u</w:t>
      </w:r>
      <w:r>
        <w:rPr>
          <w:rFonts w:ascii="Georgia" w:hAnsi="Georgia"/>
          <w:i/>
          <w:w w:val="110"/>
          <w:sz w:val="23"/>
          <w:vertAlign w:val="baseline"/>
        </w:rPr>
        <w:t> </w:t>
      </w:r>
      <w:r>
        <w:rPr>
          <w:rFonts w:ascii="LM Roman 12" w:hAnsi="LM Roman 12"/>
          <w:w w:val="110"/>
          <w:sz w:val="23"/>
          <w:vertAlign w:val="baseline"/>
        </w:rPr>
        <w:t>:</w:t>
      </w:r>
    </w:p>
    <w:p>
      <w:pPr>
        <w:spacing w:before="152"/>
        <w:ind w:left="24" w:right="0" w:firstLine="0"/>
        <w:jc w:val="left"/>
        <w:rPr>
          <w:rFonts w:ascii="LM Roman 8" w:hAnsi="LM Roman 8"/>
          <w:sz w:val="15"/>
        </w:rPr>
      </w:pPr>
      <w:r>
        <w:rPr/>
        <w:br w:type="column"/>
      </w:r>
      <w:r>
        <w:rPr>
          <w:rFonts w:ascii="Arial" w:hAnsi="Arial"/>
          <w:spacing w:val="-321"/>
          <w:w w:val="236"/>
          <w:position w:val="49"/>
          <w:sz w:val="23"/>
        </w:rPr>
        <w:t>Σ</w:t>
      </w:r>
      <w:r>
        <w:rPr>
          <w:rFonts w:ascii="Georgia" w:hAnsi="Georgia"/>
          <w:i/>
          <w:w w:val="110"/>
          <w:sz w:val="15"/>
        </w:rPr>
        <w:t>u</w:t>
      </w:r>
      <w:r>
        <w:rPr>
          <w:rFonts w:ascii="LM Roman 8" w:hAnsi="LM Roman 8"/>
          <w:w w:val="103"/>
          <w:sz w:val="15"/>
        </w:rPr>
        <w:t>=1</w:t>
      </w:r>
    </w:p>
    <w:p>
      <w:pPr>
        <w:spacing w:line="655" w:lineRule="exact" w:before="0"/>
        <w:ind w:left="13" w:right="0" w:firstLine="0"/>
        <w:jc w:val="left"/>
        <w:rPr>
          <w:rFonts w:ascii="Arial" w:hAnsi="Arial"/>
          <w:sz w:val="23"/>
        </w:rPr>
      </w:pPr>
      <w:r>
        <w:rPr/>
        <w:br w:type="column"/>
      </w:r>
      <w:r>
        <w:rPr>
          <w:i/>
          <w:w w:val="110"/>
          <w:sz w:val="23"/>
        </w:rPr>
        <w:t>β</w:t>
      </w:r>
      <w:r>
        <w:rPr>
          <w:rFonts w:ascii="Georgia" w:hAnsi="Georgia"/>
          <w:i/>
          <w:w w:val="110"/>
          <w:sz w:val="23"/>
          <w:vertAlign w:val="subscript"/>
        </w:rPr>
        <w:t>u</w:t>
      </w:r>
      <w:r>
        <w:rPr>
          <w:rFonts w:ascii="Georgia" w:hAnsi="Georgia"/>
          <w:i/>
          <w:spacing w:val="9"/>
          <w:w w:val="110"/>
          <w:sz w:val="23"/>
          <w:vertAlign w:val="baseline"/>
        </w:rPr>
        <w:t> </w:t>
      </w:r>
      <w:r>
        <w:rPr>
          <w:rFonts w:ascii="LM Roman 12" w:hAnsi="LM Roman 12"/>
          <w:w w:val="110"/>
          <w:sz w:val="23"/>
          <w:vertAlign w:val="baseline"/>
        </w:rPr>
        <w:t>=</w:t>
      </w:r>
      <w:r>
        <w:rPr>
          <w:rFonts w:ascii="LM Roman 12" w:hAnsi="LM Roman 12"/>
          <w:spacing w:val="-22"/>
          <w:w w:val="110"/>
          <w:sz w:val="23"/>
          <w:vertAlign w:val="baseline"/>
        </w:rPr>
        <w:t> </w:t>
      </w:r>
      <w:r>
        <w:rPr>
          <w:rFonts w:ascii="LM Roman 12" w:hAnsi="LM Roman 12"/>
          <w:w w:val="110"/>
          <w:sz w:val="23"/>
          <w:vertAlign w:val="baseline"/>
        </w:rPr>
        <w:t>1</w:t>
      </w:r>
      <w:r>
        <w:rPr>
          <w:i/>
          <w:w w:val="110"/>
          <w:sz w:val="23"/>
          <w:vertAlign w:val="baseline"/>
        </w:rPr>
        <w:t>,</w:t>
      </w:r>
      <w:r>
        <w:rPr>
          <w:i/>
          <w:spacing w:val="-26"/>
          <w:w w:val="110"/>
          <w:sz w:val="23"/>
          <w:vertAlign w:val="baseline"/>
        </w:rPr>
        <w:t> </w:t>
      </w:r>
      <w:r>
        <w:rPr>
          <w:i/>
          <w:w w:val="110"/>
          <w:sz w:val="23"/>
          <w:vertAlign w:val="baseline"/>
        </w:rPr>
        <w:t>β</w:t>
      </w:r>
      <w:r>
        <w:rPr>
          <w:rFonts w:ascii="Georgia" w:hAnsi="Georgia"/>
          <w:i/>
          <w:w w:val="110"/>
          <w:sz w:val="23"/>
          <w:vertAlign w:val="subscript"/>
        </w:rPr>
        <w:t>u</w:t>
      </w:r>
      <w:r>
        <w:rPr>
          <w:rFonts w:ascii="Georgia" w:hAnsi="Georgia"/>
          <w:i/>
          <w:spacing w:val="9"/>
          <w:w w:val="110"/>
          <w:sz w:val="23"/>
          <w:vertAlign w:val="baseline"/>
        </w:rPr>
        <w:t> </w:t>
      </w:r>
      <w:r>
        <w:rPr>
          <w:rFonts w:ascii="DejaVu Serif Condensed" w:hAnsi="DejaVu Serif Condensed"/>
          <w:i/>
          <w:w w:val="110"/>
          <w:sz w:val="23"/>
          <w:vertAlign w:val="baseline"/>
        </w:rPr>
        <w:t>≥</w:t>
      </w:r>
      <w:r>
        <w:rPr>
          <w:rFonts w:ascii="DejaVu Serif Condensed" w:hAnsi="DejaVu Serif Condensed"/>
          <w:i/>
          <w:spacing w:val="-11"/>
          <w:w w:val="110"/>
          <w:sz w:val="23"/>
          <w:vertAlign w:val="baseline"/>
        </w:rPr>
        <w:t> </w:t>
      </w:r>
      <w:r>
        <w:rPr>
          <w:rFonts w:ascii="LM Roman 12" w:hAnsi="LM Roman 12"/>
          <w:w w:val="110"/>
          <w:sz w:val="23"/>
          <w:vertAlign w:val="baseline"/>
        </w:rPr>
        <w:t>0</w:t>
      </w:r>
      <w:r>
        <w:rPr>
          <w:i/>
          <w:w w:val="110"/>
          <w:sz w:val="23"/>
          <w:vertAlign w:val="baseline"/>
        </w:rPr>
        <w:t>,</w:t>
      </w:r>
      <w:r>
        <w:rPr>
          <w:i/>
          <w:spacing w:val="-26"/>
          <w:w w:val="110"/>
          <w:sz w:val="23"/>
          <w:vertAlign w:val="baseline"/>
        </w:rPr>
        <w:t> </w:t>
      </w:r>
      <w:r>
        <w:rPr>
          <w:rFonts w:ascii="DejaVu Serif Condensed" w:hAnsi="DejaVu Serif Condensed"/>
          <w:i/>
          <w:spacing w:val="-6"/>
          <w:w w:val="110"/>
          <w:sz w:val="23"/>
          <w:vertAlign w:val="baseline"/>
        </w:rPr>
        <w:t>∀</w:t>
      </w:r>
      <w:r>
        <w:rPr>
          <w:i/>
          <w:spacing w:val="-6"/>
          <w:w w:val="110"/>
          <w:sz w:val="23"/>
          <w:vertAlign w:val="baseline"/>
        </w:rPr>
        <w:t>u</w:t>
      </w:r>
      <w:r>
        <w:rPr>
          <w:rFonts w:ascii="Arial" w:hAnsi="Arial"/>
          <w:spacing w:val="-6"/>
          <w:w w:val="110"/>
          <w:position w:val="40"/>
          <w:sz w:val="23"/>
          <w:vertAlign w:val="baseline"/>
        </w:rPr>
        <w:t>Σ</w:t>
      </w:r>
    </w:p>
    <w:p>
      <w:pPr>
        <w:pStyle w:val="BodyText"/>
        <w:spacing w:before="8"/>
        <w:rPr>
          <w:rFonts w:ascii="Arial"/>
          <w:sz w:val="32"/>
        </w:rPr>
      </w:pPr>
      <w:r>
        <w:rPr/>
        <w:br w:type="column"/>
      </w:r>
      <w:r>
        <w:rPr>
          <w:rFonts w:ascii="Arial"/>
          <w:sz w:val="32"/>
        </w:rPr>
      </w:r>
    </w:p>
    <w:p>
      <w:pPr>
        <w:pStyle w:val="BodyText"/>
        <w:ind w:left="1216" w:right="1246"/>
        <w:jc w:val="center"/>
      </w:pPr>
      <w:r>
        <w:rPr/>
        <w:t>(2)</w:t>
      </w:r>
    </w:p>
    <w:p>
      <w:pPr>
        <w:spacing w:after="0"/>
        <w:jc w:val="center"/>
        <w:sectPr>
          <w:type w:val="continuous"/>
          <w:pgSz w:w="11900" w:h="16840"/>
          <w:pgMar w:top="820" w:bottom="280" w:left="680" w:right="1160"/>
          <w:cols w:num="6" w:equalWidth="0">
            <w:col w:w="3823" w:space="40"/>
            <w:col w:w="346" w:space="39"/>
            <w:col w:w="599" w:space="39"/>
            <w:col w:w="346" w:space="40"/>
            <w:col w:w="1976" w:space="40"/>
            <w:col w:w="2772"/>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pStyle w:val="BodyText"/>
        <w:spacing w:before="94"/>
        <w:ind w:left="1199" w:right="1229"/>
        <w:jc w:val="center"/>
      </w:pPr>
      <w:r>
        <w:rPr/>
        <w:t>where </w:t>
      </w:r>
      <w:r>
        <w:rPr>
          <w:i/>
        </w:rPr>
        <w:t>β</w:t>
      </w:r>
      <w:r>
        <w:rPr>
          <w:rFonts w:ascii="Georgia" w:hAnsi="Georgia"/>
          <w:i/>
          <w:vertAlign w:val="subscript"/>
        </w:rPr>
        <w:t>u</w:t>
      </w:r>
      <w:r>
        <w:rPr>
          <w:rFonts w:ascii="Georgia" w:hAnsi="Georgia"/>
          <w:i/>
          <w:vertAlign w:val="baseline"/>
        </w:rPr>
        <w:t> </w:t>
      </w:r>
      <w:r>
        <w:rPr>
          <w:vertAlign w:val="baseline"/>
        </w:rPr>
        <w:t>is the coefficient of </w:t>
      </w:r>
      <w:r>
        <w:rPr>
          <w:i/>
          <w:vertAlign w:val="baseline"/>
        </w:rPr>
        <w:t>u</w:t>
      </w:r>
      <w:r>
        <w:rPr>
          <w:vertAlign w:val="baseline"/>
        </w:rPr>
        <w:t>-th kernel and the commonly-used kernel is the</w:t>
      </w:r>
    </w:p>
    <w:p>
      <w:pPr>
        <w:tabs>
          <w:tab w:pos="298" w:val="left" w:leader="none"/>
        </w:tabs>
        <w:spacing w:line="120" w:lineRule="exact" w:before="0"/>
        <w:ind w:left="0" w:right="303" w:firstLine="0"/>
        <w:jc w:val="center"/>
        <w:rPr>
          <w:rFonts w:ascii="Georgia" w:hAnsi="Georgia"/>
          <w:i/>
          <w:sz w:val="15"/>
        </w:rPr>
      </w:pPr>
      <w:r>
        <w:rPr>
          <w:rFonts w:ascii="Arial" w:hAnsi="Arial"/>
          <w:i/>
          <w:w w:val="125"/>
          <w:sz w:val="11"/>
        </w:rPr>
        <w:t>s</w:t>
        <w:tab/>
      </w:r>
      <w:r>
        <w:rPr>
          <w:rFonts w:ascii="Arial" w:hAnsi="Arial"/>
          <w:i/>
          <w:w w:val="155"/>
          <w:sz w:val="11"/>
        </w:rPr>
        <w:t>t </w:t>
      </w:r>
      <w:r>
        <w:rPr>
          <w:rFonts w:ascii="Arial" w:hAnsi="Arial"/>
          <w:i/>
          <w:spacing w:val="29"/>
          <w:w w:val="155"/>
          <w:sz w:val="11"/>
        </w:rPr>
        <w:t> </w:t>
      </w:r>
      <w:r>
        <w:rPr>
          <w:rFonts w:ascii="LM Roman 6" w:hAnsi="LM Roman 6"/>
          <w:spacing w:val="3"/>
          <w:w w:val="125"/>
          <w:position w:val="5"/>
          <w:sz w:val="11"/>
        </w:rPr>
        <w:t>2</w:t>
      </w:r>
      <w:r>
        <w:rPr>
          <w:rFonts w:ascii="Georgia" w:hAnsi="Georgia"/>
          <w:i/>
          <w:spacing w:val="3"/>
          <w:w w:val="125"/>
          <w:position w:val="-4"/>
          <w:sz w:val="15"/>
        </w:rPr>
        <w:t>/γ</w:t>
      </w:r>
    </w:p>
    <w:p>
      <w:pPr>
        <w:tabs>
          <w:tab w:pos="4025" w:val="left" w:leader="none"/>
        </w:tabs>
        <w:spacing w:line="161" w:lineRule="exact" w:before="0"/>
        <w:ind w:left="0" w:right="30" w:firstLine="0"/>
        <w:jc w:val="center"/>
        <w:rPr>
          <w:rFonts w:ascii="LM Roman 12" w:hAnsi="LM Roman 12"/>
          <w:sz w:val="23"/>
        </w:rPr>
      </w:pPr>
      <w:r>
        <w:rPr>
          <w:w w:val="105"/>
          <w:sz w:val="23"/>
        </w:rPr>
        <w:t>Gaussian kernel </w:t>
      </w:r>
      <w:r>
        <w:rPr>
          <w:i/>
          <w:spacing w:val="3"/>
          <w:w w:val="105"/>
          <w:sz w:val="23"/>
        </w:rPr>
        <w:t>k</w:t>
      </w:r>
      <w:r>
        <w:rPr>
          <w:rFonts w:ascii="Georgia" w:hAnsi="Georgia"/>
          <w:i/>
          <w:spacing w:val="3"/>
          <w:w w:val="105"/>
          <w:sz w:val="23"/>
          <w:vertAlign w:val="subscript"/>
        </w:rPr>
        <w:t>u</w:t>
      </w:r>
      <w:r>
        <w:rPr>
          <w:rFonts w:ascii="LM Roman 12" w:hAnsi="LM Roman 12"/>
          <w:spacing w:val="3"/>
          <w:w w:val="105"/>
          <w:sz w:val="23"/>
          <w:vertAlign w:val="baseline"/>
        </w:rPr>
        <w:t>(</w:t>
      </w:r>
      <w:r>
        <w:rPr>
          <w:i/>
          <w:spacing w:val="3"/>
          <w:w w:val="105"/>
          <w:sz w:val="23"/>
          <w:vertAlign w:val="baseline"/>
        </w:rPr>
        <w:t>x</w:t>
      </w:r>
      <w:r>
        <w:rPr>
          <w:rFonts w:ascii="Georgia" w:hAnsi="Georgia"/>
          <w:i/>
          <w:spacing w:val="3"/>
          <w:w w:val="105"/>
          <w:sz w:val="23"/>
          <w:vertAlign w:val="superscript"/>
        </w:rPr>
        <w:t>s</w:t>
      </w:r>
      <w:r>
        <w:rPr>
          <w:i/>
          <w:spacing w:val="3"/>
          <w:w w:val="105"/>
          <w:sz w:val="23"/>
          <w:vertAlign w:val="baseline"/>
        </w:rPr>
        <w:t>, x</w:t>
      </w:r>
      <w:r>
        <w:rPr>
          <w:rFonts w:ascii="Georgia" w:hAnsi="Georgia"/>
          <w:i/>
          <w:spacing w:val="3"/>
          <w:w w:val="105"/>
          <w:sz w:val="23"/>
          <w:vertAlign w:val="superscript"/>
        </w:rPr>
        <w:t>t</w:t>
      </w:r>
      <w:r>
        <w:rPr>
          <w:rFonts w:ascii="LM Roman 12" w:hAnsi="LM Roman 12"/>
          <w:spacing w:val="3"/>
          <w:w w:val="105"/>
          <w:sz w:val="23"/>
          <w:vertAlign w:val="baseline"/>
        </w:rPr>
        <w:t>) </w:t>
      </w:r>
      <w:r>
        <w:rPr>
          <w:rFonts w:ascii="LM Roman 12" w:hAnsi="LM Roman 12"/>
          <w:w w:val="105"/>
          <w:sz w:val="23"/>
          <w:vertAlign w:val="baseline"/>
        </w:rPr>
        <w:t>= </w:t>
      </w:r>
      <w:r>
        <w:rPr>
          <w:i/>
          <w:w w:val="105"/>
          <w:sz w:val="23"/>
          <w:vertAlign w:val="baseline"/>
        </w:rPr>
        <w:t>e</w:t>
      </w:r>
      <w:r>
        <w:rPr>
          <w:rFonts w:ascii="DejaVu Sans" w:hAnsi="DejaVu Sans"/>
          <w:i/>
          <w:w w:val="105"/>
          <w:sz w:val="23"/>
          <w:vertAlign w:val="superscript"/>
        </w:rPr>
        <w:t>−</w:t>
      </w:r>
      <w:r>
        <w:rPr>
          <w:rFonts w:ascii="DejaVu Serif Condensed" w:hAnsi="DejaVu Serif Condensed"/>
          <w:i/>
          <w:w w:val="105"/>
          <w:position w:val="8"/>
          <w:sz w:val="23"/>
          <w:vertAlign w:val="baseline"/>
        </w:rPr>
        <w:t>ǁ</w:t>
      </w:r>
      <w:r>
        <w:rPr>
          <w:rFonts w:ascii="Georgia" w:hAnsi="Georgia"/>
          <w:i/>
          <w:w w:val="105"/>
          <w:position w:val="10"/>
          <w:sz w:val="15"/>
          <w:vertAlign w:val="baseline"/>
        </w:rPr>
        <w:t>x </w:t>
      </w:r>
      <w:r>
        <w:rPr>
          <w:rFonts w:ascii="Georgia" w:hAnsi="Georgia"/>
          <w:i/>
          <w:spacing w:val="29"/>
          <w:w w:val="105"/>
          <w:position w:val="10"/>
          <w:sz w:val="15"/>
          <w:vertAlign w:val="baseline"/>
        </w:rPr>
        <w:t> </w:t>
      </w:r>
      <w:r>
        <w:rPr>
          <w:rFonts w:ascii="DejaVu Sans" w:hAnsi="DejaVu Sans"/>
          <w:i/>
          <w:w w:val="105"/>
          <w:position w:val="10"/>
          <w:sz w:val="15"/>
          <w:vertAlign w:val="baseline"/>
        </w:rPr>
        <w:t>−</w:t>
      </w:r>
      <w:r>
        <w:rPr>
          <w:rFonts w:ascii="Georgia" w:hAnsi="Georgia"/>
          <w:i/>
          <w:w w:val="105"/>
          <w:position w:val="10"/>
          <w:sz w:val="15"/>
          <w:vertAlign w:val="baseline"/>
        </w:rPr>
        <w:t>x</w:t>
      </w:r>
      <w:r>
        <w:rPr>
          <w:rFonts w:ascii="Georgia" w:hAnsi="Georgia"/>
          <w:i/>
          <w:spacing w:val="30"/>
          <w:w w:val="105"/>
          <w:position w:val="10"/>
          <w:sz w:val="15"/>
          <w:vertAlign w:val="baseline"/>
        </w:rPr>
        <w:t> </w:t>
      </w:r>
      <w:r>
        <w:rPr>
          <w:rFonts w:ascii="DejaVu Serif Condensed" w:hAnsi="DejaVu Serif Condensed"/>
          <w:i/>
          <w:w w:val="105"/>
          <w:position w:val="8"/>
          <w:sz w:val="23"/>
          <w:vertAlign w:val="baseline"/>
        </w:rPr>
        <w:t>ǁ</w:t>
        <w:tab/>
      </w:r>
      <w:r>
        <w:rPr>
          <w:w w:val="105"/>
          <w:sz w:val="23"/>
          <w:vertAlign w:val="baseline"/>
        </w:rPr>
        <w:t>. Denote by </w:t>
      </w:r>
      <w:r>
        <w:rPr>
          <w:rFonts w:ascii="DejaVu Serif Condensed" w:hAnsi="DejaVu Serif Condensed"/>
          <w:i/>
          <w:w w:val="105"/>
          <w:sz w:val="23"/>
          <w:vertAlign w:val="baseline"/>
        </w:rPr>
        <w:t>D</w:t>
      </w:r>
      <w:r>
        <w:rPr>
          <w:rFonts w:ascii="Georgia" w:hAnsi="Georgia"/>
          <w:i/>
          <w:w w:val="105"/>
          <w:sz w:val="23"/>
          <w:vertAlign w:val="subscript"/>
        </w:rPr>
        <w:t>s</w:t>
      </w:r>
      <w:r>
        <w:rPr>
          <w:rFonts w:ascii="Georgia" w:hAnsi="Georgia"/>
          <w:i/>
          <w:w w:val="105"/>
          <w:sz w:val="23"/>
          <w:vertAlign w:val="baseline"/>
        </w:rPr>
        <w:t> </w:t>
      </w:r>
      <w:r>
        <w:rPr>
          <w:rFonts w:ascii="LM Roman 12" w:hAnsi="LM Roman 12"/>
          <w:w w:val="105"/>
          <w:sz w:val="23"/>
          <w:vertAlign w:val="baseline"/>
        </w:rPr>
        <w:t>= </w:t>
      </w:r>
      <w:r>
        <w:rPr>
          <w:rFonts w:ascii="DejaVu Serif Condensed" w:hAnsi="DejaVu Serif Condensed"/>
          <w:i/>
          <w:w w:val="105"/>
          <w:sz w:val="23"/>
          <w:vertAlign w:val="baseline"/>
        </w:rPr>
        <w:t>{</w:t>
      </w:r>
      <w:r>
        <w:rPr>
          <w:i/>
          <w:w w:val="105"/>
          <w:sz w:val="23"/>
          <w:vertAlign w:val="baseline"/>
        </w:rPr>
        <w:t>x</w:t>
      </w:r>
      <w:r>
        <w:rPr>
          <w:rFonts w:ascii="Georgia" w:hAnsi="Georgia"/>
          <w:i/>
          <w:w w:val="105"/>
          <w:sz w:val="23"/>
          <w:vertAlign w:val="superscript"/>
        </w:rPr>
        <w:t>s</w:t>
      </w:r>
      <w:r>
        <w:rPr>
          <w:rFonts w:ascii="DejaVu Serif Condensed" w:hAnsi="DejaVu Serif Condensed"/>
          <w:i/>
          <w:w w:val="105"/>
          <w:sz w:val="23"/>
          <w:vertAlign w:val="baseline"/>
        </w:rPr>
        <w:t>}</w:t>
      </w:r>
      <w:r>
        <w:rPr>
          <w:rFonts w:ascii="Georgia" w:hAnsi="Georgia"/>
          <w:i/>
          <w:w w:val="105"/>
          <w:position w:val="8"/>
          <w:sz w:val="15"/>
          <w:vertAlign w:val="baseline"/>
        </w:rPr>
        <w:t>M </w:t>
      </w:r>
      <w:r>
        <w:rPr>
          <w:w w:val="105"/>
          <w:sz w:val="23"/>
          <w:vertAlign w:val="baseline"/>
        </w:rPr>
        <w:t>and </w:t>
      </w:r>
      <w:r>
        <w:rPr>
          <w:rFonts w:ascii="DejaVu Serif Condensed" w:hAnsi="DejaVu Serif Condensed"/>
          <w:i/>
          <w:w w:val="105"/>
          <w:sz w:val="23"/>
          <w:vertAlign w:val="baseline"/>
        </w:rPr>
        <w:t>D</w:t>
      </w:r>
      <w:r>
        <w:rPr>
          <w:rFonts w:ascii="Georgia" w:hAnsi="Georgia"/>
          <w:i/>
          <w:w w:val="105"/>
          <w:sz w:val="23"/>
          <w:vertAlign w:val="subscript"/>
        </w:rPr>
        <w:t>t</w:t>
      </w:r>
      <w:r>
        <w:rPr>
          <w:rFonts w:ascii="Georgia" w:hAnsi="Georgia"/>
          <w:i/>
          <w:spacing w:val="21"/>
          <w:w w:val="105"/>
          <w:sz w:val="23"/>
          <w:vertAlign w:val="baseline"/>
        </w:rPr>
        <w:t> </w:t>
      </w:r>
      <w:r>
        <w:rPr>
          <w:rFonts w:ascii="LM Roman 12" w:hAnsi="LM Roman 12"/>
          <w:w w:val="105"/>
          <w:sz w:val="23"/>
          <w:vertAlign w:val="baseline"/>
        </w:rPr>
        <w:t>=</w:t>
      </w:r>
    </w:p>
    <w:p>
      <w:pPr>
        <w:spacing w:line="96" w:lineRule="exact" w:before="0"/>
        <w:ind w:left="0" w:right="2261" w:firstLine="0"/>
        <w:jc w:val="right"/>
        <w:rPr>
          <w:rFonts w:ascii="LM Roman 8"/>
          <w:sz w:val="15"/>
        </w:rPr>
      </w:pPr>
      <w:r>
        <w:rPr>
          <w:rFonts w:ascii="Georgia"/>
          <w:i/>
          <w:w w:val="120"/>
          <w:sz w:val="15"/>
        </w:rPr>
        <w:t>i i</w:t>
      </w:r>
      <w:r>
        <w:rPr>
          <w:rFonts w:ascii="LM Roman 8"/>
          <w:w w:val="120"/>
          <w:sz w:val="15"/>
        </w:rPr>
        <w:t>=1</w:t>
      </w:r>
    </w:p>
    <w:p>
      <w:pPr>
        <w:pStyle w:val="BodyText"/>
        <w:tabs>
          <w:tab w:pos="776" w:val="left" w:leader="none"/>
        </w:tabs>
        <w:spacing w:line="263" w:lineRule="exact"/>
        <w:ind w:right="30"/>
        <w:jc w:val="center"/>
      </w:pPr>
      <w:r>
        <w:rPr/>
        <w:pict>
          <v:shape style="position:absolute;margin-left:108.014648pt;margin-top:7.502547pt;width:2.8pt;height:7.8pt;mso-position-horizontal-relative:page;mso-position-vertical-relative:paragraph;z-index:-17889280"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pict>
          <v:shape style="position:absolute;margin-left:117.288277pt;margin-top:7.502547pt;width:13.35pt;height:7.8pt;mso-position-horizontal-relative:page;mso-position-vertical-relative:paragraph;z-index:-17888768" type="#_x0000_t202" filled="false" stroked="false">
            <v:textbox inset="0,0,0,0">
              <w:txbxContent>
                <w:p>
                  <w:pPr>
                    <w:spacing w:line="155" w:lineRule="exact" w:before="0"/>
                    <w:ind w:left="0" w:right="0" w:firstLine="0"/>
                    <w:jc w:val="left"/>
                    <w:rPr>
                      <w:rFonts w:ascii="LM Roman 8"/>
                      <w:sz w:val="15"/>
                    </w:rPr>
                  </w:pPr>
                  <w:r>
                    <w:rPr>
                      <w:rFonts w:ascii="Georgia"/>
                      <w:i/>
                      <w:spacing w:val="-3"/>
                      <w:w w:val="110"/>
                      <w:sz w:val="15"/>
                    </w:rPr>
                    <w:t>i</w:t>
                  </w:r>
                  <w:r>
                    <w:rPr>
                      <w:rFonts w:ascii="LM Roman 8"/>
                      <w:spacing w:val="-3"/>
                      <w:w w:val="110"/>
                      <w:sz w:val="15"/>
                    </w:rPr>
                    <w:t>=1</w:t>
                  </w:r>
                </w:p>
              </w:txbxContent>
            </v:textbox>
            <w10:wrap type="none"/>
          </v:shape>
        </w:pict>
      </w:r>
      <w:r>
        <w:rPr>
          <w:rFonts w:ascii="DejaVu Serif Condensed"/>
          <w:i/>
          <w:w w:val="105"/>
        </w:rPr>
        <w:t>{</w:t>
      </w:r>
      <w:r>
        <w:rPr>
          <w:i/>
          <w:w w:val="105"/>
        </w:rPr>
        <w:t>x</w:t>
      </w:r>
      <w:r>
        <w:rPr>
          <w:rFonts w:ascii="Georgia"/>
          <w:i/>
          <w:w w:val="105"/>
          <w:vertAlign w:val="superscript"/>
        </w:rPr>
        <w:t>t</w:t>
      </w:r>
      <w:r>
        <w:rPr>
          <w:rFonts w:ascii="DejaVu Serif Condensed"/>
          <w:i/>
          <w:w w:val="105"/>
          <w:vertAlign w:val="baseline"/>
        </w:rPr>
        <w:t>}</w:t>
      </w:r>
      <w:r>
        <w:rPr>
          <w:rFonts w:ascii="Georgia"/>
          <w:i/>
          <w:w w:val="105"/>
          <w:position w:val="8"/>
          <w:sz w:val="15"/>
          <w:vertAlign w:val="baseline"/>
        </w:rPr>
        <w:t>N</w:t>
        <w:tab/>
      </w:r>
      <w:r>
        <w:rPr>
          <w:w w:val="105"/>
          <w:vertAlign w:val="baseline"/>
        </w:rPr>
        <w:t>drawn from the distributions </w:t>
      </w:r>
      <w:r>
        <w:rPr>
          <w:i/>
          <w:w w:val="105"/>
          <w:vertAlign w:val="baseline"/>
        </w:rPr>
        <w:t>s </w:t>
      </w:r>
      <w:r>
        <w:rPr>
          <w:w w:val="105"/>
          <w:vertAlign w:val="baseline"/>
        </w:rPr>
        <w:t>and </w:t>
      </w:r>
      <w:r>
        <w:rPr>
          <w:i/>
          <w:w w:val="105"/>
          <w:vertAlign w:val="baseline"/>
        </w:rPr>
        <w:t>t</w:t>
      </w:r>
      <w:r>
        <w:rPr>
          <w:w w:val="105"/>
          <w:vertAlign w:val="baseline"/>
        </w:rPr>
        <w:t>, respectively, an empirical</w:t>
      </w:r>
      <w:r>
        <w:rPr>
          <w:spacing w:val="3"/>
          <w:w w:val="105"/>
          <w:vertAlign w:val="baseline"/>
        </w:rPr>
        <w:t> </w:t>
      </w:r>
      <w:r>
        <w:rPr>
          <w:w w:val="105"/>
          <w:vertAlign w:val="baseline"/>
        </w:rPr>
        <w:t>estimate</w:t>
      </w:r>
    </w:p>
    <w:p>
      <w:pPr>
        <w:pStyle w:val="BodyText"/>
        <w:spacing w:before="12"/>
        <w:ind w:left="1234"/>
      </w:pPr>
      <w:r>
        <w:rPr/>
        <w:t>of MMD is given as:</w:t>
      </w:r>
    </w:p>
    <w:p>
      <w:pPr>
        <w:pStyle w:val="BodyText"/>
        <w:spacing w:before="2"/>
        <w:rPr>
          <w:sz w:val="24"/>
        </w:rPr>
      </w:pPr>
    </w:p>
    <w:p>
      <w:pPr>
        <w:pStyle w:val="BodyText"/>
        <w:tabs>
          <w:tab w:pos="2824" w:val="left" w:leader="none"/>
          <w:tab w:pos="3985" w:val="left" w:leader="none"/>
        </w:tabs>
        <w:spacing w:line="221" w:lineRule="exact"/>
        <w:ind w:left="1268"/>
        <w:jc w:val="center"/>
        <w:rPr>
          <w:rFonts w:ascii="Arial" w:hAnsi="Arial"/>
        </w:rPr>
      </w:pPr>
      <w:r>
        <w:rPr/>
        <w:pict>
          <v:shape style="position:absolute;margin-left:304.942566pt;margin-top:18.713943pt;width:2.8pt;height:7.8pt;mso-position-horizontal-relative:page;mso-position-vertical-relative:paragraph;z-index:-15698432;mso-wrap-distance-left:0;mso-wrap-distance-right:0"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topAndBottom"/>
          </v:shape>
        </w:pict>
      </w:r>
      <w:r>
        <w:rPr/>
        <w:pict>
          <v:shape style="position:absolute;margin-left:313.664673pt;margin-top:12.641726pt;width:9.050pt;height:20.2pt;mso-position-horizontal-relative:page;mso-position-vertical-relative:paragraph;z-index:-15697920;mso-wrap-distance-left:0;mso-wrap-distance-right:0" type="#_x0000_t202" filled="false" stroked="false">
            <v:textbox inset="0,0,0,0">
              <w:txbxContent>
                <w:p>
                  <w:pPr>
                    <w:spacing w:line="234" w:lineRule="exact" w:before="0"/>
                    <w:ind w:left="0" w:right="0" w:firstLine="0"/>
                    <w:jc w:val="left"/>
                    <w:rPr>
                      <w:rFonts w:ascii="DejaVu Serif Condensed" w:hAnsi="DejaVu Serif Condensed"/>
                      <w:i/>
                      <w:sz w:val="23"/>
                    </w:rPr>
                  </w:pPr>
                  <w:r>
                    <w:rPr>
                      <w:rFonts w:ascii="DejaVu Serif Condensed" w:hAnsi="DejaVu Serif Condensed"/>
                      <w:i/>
                      <w:w w:val="104"/>
                      <w:sz w:val="23"/>
                    </w:rPr>
                    <w:t>−</w:t>
                  </w:r>
                </w:p>
              </w:txbxContent>
            </v:textbox>
            <w10:wrap type="topAndBottom"/>
          </v:shape>
        </w:pict>
      </w:r>
      <w:r>
        <w:rPr/>
        <w:pict>
          <v:shape style="position:absolute;margin-left:342.022461pt;margin-top:1.303765pt;width:6.55pt;height:7.8pt;mso-position-horizontal-relative:page;mso-position-vertical-relative:paragraph;z-index:-17891840" type="#_x0000_t202" filled="false" stroked="false">
            <v:textbox inset="0,0,0,0">
              <w:txbxContent>
                <w:p>
                  <w:pPr>
                    <w:spacing w:line="149" w:lineRule="exact" w:before="0"/>
                    <w:ind w:left="0" w:right="0" w:firstLine="0"/>
                    <w:jc w:val="left"/>
                    <w:rPr>
                      <w:rFonts w:ascii="Georgia"/>
                      <w:i/>
                      <w:sz w:val="15"/>
                    </w:rPr>
                  </w:pPr>
                  <w:r>
                    <w:rPr>
                      <w:rFonts w:ascii="Georgia"/>
                      <w:i/>
                      <w:w w:val="113"/>
                      <w:sz w:val="15"/>
                    </w:rPr>
                    <w:t>N</w:t>
                  </w:r>
                </w:p>
              </w:txbxContent>
            </v:textbox>
            <w10:wrap type="none"/>
          </v:shape>
        </w:pict>
      </w:r>
      <w:r>
        <w:rPr/>
        <w:pict>
          <v:shape style="position:absolute;margin-left:388.367249pt;margin-top:-2.088005pt;width:4.150pt;height:7.8pt;mso-position-horizontal-relative:page;mso-position-vertical-relative:paragraph;z-index:15761408" type="#_x0000_t202" filled="false" stroked="false">
            <v:textbox inset="0,0,0,0">
              <w:txbxContent>
                <w:p>
                  <w:pPr>
                    <w:spacing w:line="155" w:lineRule="exact" w:before="0"/>
                    <w:ind w:left="0" w:right="0" w:firstLine="0"/>
                    <w:jc w:val="left"/>
                    <w:rPr>
                      <w:rFonts w:ascii="LM Roman 8"/>
                      <w:sz w:val="15"/>
                    </w:rPr>
                  </w:pPr>
                  <w:r>
                    <w:rPr>
                      <w:rFonts w:ascii="LM Roman 8"/>
                      <w:w w:val="103"/>
                      <w:sz w:val="15"/>
                    </w:rPr>
                    <w:t>2</w:t>
                  </w:r>
                </w:p>
              </w:txbxContent>
            </v:textbox>
            <w10:wrap type="none"/>
          </v:shape>
        </w:pict>
      </w:r>
      <w:r>
        <w:rPr/>
        <w:pict>
          <v:shape style="position:absolute;margin-left:180.922638pt;margin-top:13.257308pt;width:71.650pt;height:43.4pt;mso-position-horizontal-relative:page;mso-position-vertical-relative:paragraph;z-index:-17890816" type="#_x0000_t202" filled="false" stroked="false">
            <v:textbox inset="0,0,0,0">
              <w:txbxContent>
                <w:p>
                  <w:pPr>
                    <w:tabs>
                      <w:tab w:pos="461" w:val="left" w:leader="none"/>
                      <w:tab w:pos="838" w:val="left" w:leader="none"/>
                      <w:tab w:pos="1303" w:val="left" w:leader="none"/>
                    </w:tabs>
                    <w:spacing w:before="65"/>
                    <w:ind w:left="0" w:right="0" w:firstLine="0"/>
                    <w:jc w:val="left"/>
                    <w:rPr>
                      <w:rFonts w:ascii="Arial"/>
                      <w:sz w:val="23"/>
                    </w:rPr>
                  </w:pPr>
                  <w:r>
                    <w:rPr>
                      <w:rFonts w:ascii="Georgia"/>
                      <w:i/>
                      <w:w w:val="115"/>
                      <w:sz w:val="15"/>
                    </w:rPr>
                    <w:t>M</w:t>
                    <w:tab/>
                    <w:t>s</w:t>
                    <w:tab/>
                    <w:t>t</w:t>
                  </w:r>
                  <w:r>
                    <w:rPr>
                      <w:rFonts w:ascii="Georgia"/>
                      <w:i/>
                      <w:sz w:val="15"/>
                    </w:rPr>
                    <w:tab/>
                  </w:r>
                  <w:r>
                    <w:rPr>
                      <w:rFonts w:ascii="Arial"/>
                      <w:w w:val="201"/>
                      <w:position w:val="2"/>
                      <w:sz w:val="23"/>
                    </w:rPr>
                    <w:t> </w:t>
                  </w:r>
                </w:p>
              </w:txbxContent>
            </v:textbox>
            <w10:wrap type="none"/>
          </v:shape>
        </w:pict>
      </w:r>
      <w:r>
        <w:rPr/>
        <w:pict>
          <v:shape style="position:absolute;margin-left:373.216644pt;margin-top:13.257308pt;width:15.15pt;height:50.4pt;mso-position-horizontal-relative:page;mso-position-vertical-relative:paragraph;z-index:-17890304" type="#_x0000_t202" filled="false" stroked="false">
            <v:textbox inset="0,0,0,0">
              <w:txbxContent>
                <w:p>
                  <w:pPr>
                    <w:spacing w:line="230" w:lineRule="exact" w:before="0"/>
                    <w:ind w:left="0" w:right="0" w:firstLine="0"/>
                    <w:jc w:val="left"/>
                    <w:rPr>
                      <w:rFonts w:ascii="Arial"/>
                      <w:sz w:val="23"/>
                    </w:rPr>
                  </w:pPr>
                  <w:r>
                    <w:rPr>
                      <w:rFonts w:ascii="Georgia"/>
                      <w:i/>
                      <w:w w:val="150"/>
                      <w:sz w:val="23"/>
                      <w:vertAlign w:val="subscript"/>
                    </w:rPr>
                    <w:t>j</w:t>
                  </w:r>
                  <w:r>
                    <w:rPr>
                      <w:rFonts w:ascii="Georgia"/>
                      <w:i/>
                      <w:sz w:val="23"/>
                      <w:vertAlign w:val="baseline"/>
                    </w:rPr>
                    <w:t>  </w:t>
                  </w:r>
                  <w:r>
                    <w:rPr>
                      <w:rFonts w:ascii="Arial"/>
                      <w:w w:val="201"/>
                      <w:sz w:val="23"/>
                      <w:vertAlign w:val="baseline"/>
                    </w:rPr>
                    <w:t> </w:t>
                  </w:r>
                  <w:r>
                    <w:rPr>
                      <w:rFonts w:ascii="Arial"/>
                      <w:w w:val="201"/>
                      <w:position w:val="-13"/>
                      <w:sz w:val="23"/>
                      <w:vertAlign w:val="baseline"/>
                    </w:rPr>
                    <w:t> </w:t>
                  </w:r>
                </w:p>
              </w:txbxContent>
            </v:textbox>
            <w10:wrap type="none"/>
          </v:shape>
        </w:pict>
      </w:r>
      <w:r>
        <w:rPr>
          <w:rFonts w:ascii="Arial" w:hAnsi="Arial"/>
          <w:spacing w:val="23"/>
          <w:w w:val="201"/>
          <w:position w:val="11"/>
        </w:rPr>
        <w:t> </w:t>
      </w:r>
      <w:r>
        <w:rPr>
          <w:spacing w:val="7"/>
          <w:w w:val="101"/>
          <w:u w:val="single"/>
        </w:rPr>
        <w:t> </w:t>
      </w:r>
      <w:r>
        <w:rPr>
          <w:rFonts w:ascii="LM Roman 12" w:hAnsi="LM Roman 12"/>
          <w:w w:val="100"/>
          <w:u w:val="single"/>
        </w:rPr>
        <w:t>1</w:t>
      </w:r>
      <w:r>
        <w:rPr>
          <w:rFonts w:ascii="LM Roman 12" w:hAnsi="LM Roman 12"/>
          <w:spacing w:val="-10"/>
          <w:u w:val="single"/>
        </w:rPr>
        <w:t> </w:t>
      </w:r>
      <w:r>
        <w:rPr>
          <w:rFonts w:ascii="LM Roman 12" w:hAnsi="LM Roman 12"/>
          <w:spacing w:val="-13"/>
        </w:rPr>
        <w:t> </w:t>
      </w:r>
      <w:r>
        <w:rPr>
          <w:rFonts w:ascii="Arial" w:hAnsi="Arial"/>
          <w:spacing w:val="-256"/>
          <w:w w:val="236"/>
          <w:position w:val="6"/>
        </w:rPr>
        <w:t>Σ</w:t>
      </w:r>
      <w:r>
        <w:rPr>
          <w:rFonts w:ascii="Georgia" w:hAnsi="Georgia"/>
          <w:i/>
          <w:w w:val="113"/>
          <w:position w:val="13"/>
          <w:sz w:val="15"/>
        </w:rPr>
        <w:t>M</w:t>
      </w:r>
      <w:r>
        <w:rPr>
          <w:rFonts w:ascii="Georgia" w:hAnsi="Georgia"/>
          <w:i/>
          <w:position w:val="13"/>
          <w:sz w:val="15"/>
        </w:rPr>
        <w:tab/>
      </w:r>
      <w:r>
        <w:rPr>
          <w:spacing w:val="-12"/>
          <w:w w:val="101"/>
          <w:u w:val="single"/>
        </w:rPr>
        <w:t> </w:t>
      </w:r>
      <w:r>
        <w:rPr>
          <w:rFonts w:ascii="LM Roman 12" w:hAnsi="LM Roman 12"/>
          <w:w w:val="100"/>
          <w:u w:val="single"/>
        </w:rPr>
        <w:t>1</w:t>
      </w:r>
      <w:r>
        <w:rPr>
          <w:rFonts w:ascii="LM Roman 12" w:hAnsi="LM Roman 12"/>
          <w:spacing w:val="33"/>
        </w:rPr>
        <w:t> </w:t>
      </w:r>
      <w:r>
        <w:rPr>
          <w:rFonts w:ascii="Arial" w:hAnsi="Arial"/>
          <w:w w:val="236"/>
          <w:position w:val="6"/>
        </w:rPr>
        <w:t>Σ</w:t>
      </w:r>
      <w:r>
        <w:rPr>
          <w:rFonts w:ascii="Arial" w:hAnsi="Arial"/>
          <w:position w:val="6"/>
        </w:rPr>
        <w:tab/>
      </w:r>
      <w:r>
        <w:rPr>
          <w:rFonts w:ascii="Arial" w:hAnsi="Arial"/>
          <w:w w:val="201"/>
          <w:position w:val="11"/>
        </w:rPr>
        <w:t> </w:t>
      </w:r>
    </w:p>
    <w:p>
      <w:pPr>
        <w:spacing w:after="0" w:line="221" w:lineRule="exact"/>
        <w:jc w:val="center"/>
        <w:rPr>
          <w:rFonts w:ascii="Arial" w:hAnsi="Arial"/>
        </w:rPr>
        <w:sectPr>
          <w:pgSz w:w="11900" w:h="16840"/>
          <w:pgMar w:header="504" w:footer="2593" w:top="820" w:bottom="2780" w:left="680" w:right="1160"/>
        </w:sectPr>
      </w:pPr>
    </w:p>
    <w:p>
      <w:pPr>
        <w:spacing w:line="234" w:lineRule="exact" w:before="0"/>
        <w:ind w:left="2783" w:right="0" w:firstLine="0"/>
        <w:jc w:val="left"/>
        <w:rPr>
          <w:rFonts w:ascii="LM Roman 12"/>
          <w:sz w:val="23"/>
        </w:rPr>
      </w:pPr>
      <w:r>
        <w:rPr>
          <w:i/>
          <w:w w:val="110"/>
          <w:sz w:val="23"/>
        </w:rPr>
        <w:t>L </w:t>
      </w:r>
      <w:r>
        <w:rPr>
          <w:rFonts w:ascii="LM Roman 12"/>
          <w:w w:val="110"/>
          <w:sz w:val="23"/>
        </w:rPr>
        <w:t>(</w:t>
      </w:r>
      <w:r>
        <w:rPr>
          <w:i/>
          <w:w w:val="110"/>
          <w:sz w:val="23"/>
        </w:rPr>
        <w:t>D , D </w:t>
      </w:r>
      <w:r>
        <w:rPr>
          <w:rFonts w:ascii="LM Roman 12"/>
          <w:w w:val="110"/>
          <w:sz w:val="23"/>
        </w:rPr>
        <w:t>) =</w:t>
      </w:r>
    </w:p>
    <w:p>
      <w:pPr>
        <w:spacing w:line="29" w:lineRule="exact" w:before="0"/>
        <w:ind w:left="0" w:right="0" w:firstLine="0"/>
        <w:jc w:val="right"/>
        <w:rPr>
          <w:i/>
          <w:sz w:val="23"/>
        </w:rPr>
      </w:pPr>
      <w:r>
        <w:rPr>
          <w:rFonts w:ascii="Arial"/>
          <w:w w:val="201"/>
          <w:position w:val="1"/>
          <w:sz w:val="23"/>
        </w:rPr>
        <w:t> </w:t>
      </w:r>
      <w:r>
        <w:rPr>
          <w:i/>
          <w:w w:val="110"/>
          <w:sz w:val="23"/>
        </w:rPr>
        <w:t>M</w:t>
      </w:r>
    </w:p>
    <w:p>
      <w:pPr>
        <w:spacing w:line="75" w:lineRule="exact" w:before="0"/>
        <w:ind w:left="81" w:right="0" w:firstLine="0"/>
        <w:jc w:val="left"/>
        <w:rPr>
          <w:rFonts w:ascii="LM Roman 8"/>
          <w:sz w:val="15"/>
        </w:rPr>
      </w:pPr>
      <w:r>
        <w:rPr/>
        <w:br w:type="column"/>
      </w:r>
      <w:r>
        <w:rPr>
          <w:rFonts w:ascii="Georgia"/>
          <w:i/>
          <w:spacing w:val="-3"/>
          <w:w w:val="110"/>
          <w:sz w:val="15"/>
        </w:rPr>
        <w:t>i</w:t>
      </w:r>
      <w:r>
        <w:rPr>
          <w:rFonts w:ascii="LM Roman 8"/>
          <w:spacing w:val="-3"/>
          <w:w w:val="110"/>
          <w:sz w:val="15"/>
        </w:rPr>
        <w:t>=1</w:t>
      </w:r>
    </w:p>
    <w:p>
      <w:pPr>
        <w:spacing w:line="234" w:lineRule="exact" w:before="0"/>
        <w:ind w:left="33" w:right="0" w:firstLine="0"/>
        <w:jc w:val="left"/>
        <w:rPr>
          <w:rFonts w:ascii="LM Roman 12" w:hAnsi="LM Roman 12"/>
          <w:sz w:val="23"/>
        </w:rPr>
      </w:pPr>
      <w:r>
        <w:rPr/>
        <w:br w:type="column"/>
      </w:r>
      <w:r>
        <w:rPr>
          <w:i/>
          <w:w w:val="105"/>
          <w:sz w:val="23"/>
        </w:rPr>
        <w:t>φ</w:t>
      </w:r>
      <w:r>
        <w:rPr>
          <w:rFonts w:ascii="LM Roman 12" w:hAnsi="LM Roman 12"/>
          <w:w w:val="105"/>
          <w:sz w:val="23"/>
        </w:rPr>
        <w:t>(x</w:t>
      </w:r>
      <w:r>
        <w:rPr>
          <w:rFonts w:ascii="Georgia" w:hAnsi="Georgia"/>
          <w:i/>
          <w:w w:val="105"/>
          <w:sz w:val="23"/>
          <w:vertAlign w:val="superscript"/>
        </w:rPr>
        <w:t>s</w:t>
      </w:r>
      <w:r>
        <w:rPr>
          <w:rFonts w:ascii="LM Roman 12" w:hAnsi="LM Roman 12"/>
          <w:w w:val="105"/>
          <w:sz w:val="23"/>
          <w:vertAlign w:val="baseline"/>
        </w:rPr>
        <w:t>)</w:t>
      </w:r>
    </w:p>
    <w:p>
      <w:pPr>
        <w:spacing w:line="29" w:lineRule="exact" w:before="0"/>
        <w:ind w:left="0" w:right="0" w:firstLine="0"/>
        <w:jc w:val="right"/>
        <w:rPr>
          <w:i/>
          <w:sz w:val="23"/>
        </w:rPr>
      </w:pPr>
      <w:r>
        <w:rPr>
          <w:i/>
          <w:w w:val="118"/>
          <w:sz w:val="23"/>
        </w:rPr>
        <w:t>N</w:t>
      </w:r>
    </w:p>
    <w:p>
      <w:pPr>
        <w:spacing w:line="75" w:lineRule="exact" w:before="0"/>
        <w:ind w:left="71" w:right="0" w:firstLine="0"/>
        <w:jc w:val="left"/>
        <w:rPr>
          <w:rFonts w:ascii="LM Roman 8"/>
          <w:sz w:val="15"/>
        </w:rPr>
      </w:pPr>
      <w:r>
        <w:rPr/>
        <w:br w:type="column"/>
      </w:r>
      <w:r>
        <w:rPr>
          <w:rFonts w:ascii="Georgia"/>
          <w:i/>
          <w:spacing w:val="-4"/>
          <w:w w:val="120"/>
          <w:sz w:val="15"/>
        </w:rPr>
        <w:t>j</w:t>
      </w:r>
      <w:r>
        <w:rPr>
          <w:rFonts w:ascii="LM Roman 8"/>
          <w:spacing w:val="-4"/>
          <w:w w:val="120"/>
          <w:sz w:val="15"/>
        </w:rPr>
        <w:t>=1</w:t>
      </w:r>
    </w:p>
    <w:p>
      <w:pPr>
        <w:spacing w:line="174" w:lineRule="exact" w:before="0"/>
        <w:ind w:left="23" w:right="0" w:firstLine="0"/>
        <w:jc w:val="left"/>
        <w:rPr>
          <w:rFonts w:ascii="LM Roman 12" w:hAnsi="LM Roman 12"/>
          <w:sz w:val="23"/>
        </w:rPr>
      </w:pPr>
      <w:r>
        <w:rPr/>
        <w:br w:type="column"/>
      </w:r>
      <w:r>
        <w:rPr>
          <w:i/>
          <w:w w:val="105"/>
          <w:sz w:val="23"/>
        </w:rPr>
        <w:t>φ</w:t>
      </w:r>
      <w:r>
        <w:rPr>
          <w:rFonts w:ascii="LM Roman 12" w:hAnsi="LM Roman 12"/>
          <w:w w:val="105"/>
          <w:sz w:val="23"/>
        </w:rPr>
        <w:t>(x</w:t>
      </w:r>
      <w:r>
        <w:rPr>
          <w:rFonts w:ascii="Georgia" w:hAnsi="Georgia"/>
          <w:i/>
          <w:w w:val="105"/>
          <w:sz w:val="23"/>
          <w:vertAlign w:val="superscript"/>
        </w:rPr>
        <w:t>t</w:t>
      </w:r>
      <w:r>
        <w:rPr>
          <w:rFonts w:ascii="Georgia" w:hAnsi="Georgia"/>
          <w:i/>
          <w:w w:val="105"/>
          <w:sz w:val="23"/>
          <w:vertAlign w:val="baseline"/>
        </w:rPr>
        <w:t> </w:t>
      </w:r>
      <w:r>
        <w:rPr>
          <w:rFonts w:ascii="LM Roman 12" w:hAnsi="LM Roman 12"/>
          <w:w w:val="105"/>
          <w:sz w:val="23"/>
          <w:vertAlign w:val="baseline"/>
        </w:rPr>
        <w:t>)</w:t>
      </w:r>
    </w:p>
    <w:p>
      <w:pPr>
        <w:spacing w:line="127" w:lineRule="exact" w:before="0"/>
        <w:ind w:left="0" w:right="0" w:firstLine="0"/>
        <w:jc w:val="right"/>
        <w:rPr>
          <w:rFonts w:ascii="Georgia"/>
          <w:i/>
          <w:sz w:val="15"/>
        </w:rPr>
      </w:pPr>
      <w:r>
        <w:rPr>
          <w:rFonts w:ascii="Georgia"/>
          <w:i/>
          <w:w w:val="110"/>
          <w:sz w:val="15"/>
        </w:rPr>
        <w:t>H</w:t>
      </w:r>
    </w:p>
    <w:p>
      <w:pPr>
        <w:spacing w:line="189" w:lineRule="exact" w:before="0"/>
        <w:ind w:left="1241" w:right="1246" w:firstLine="0"/>
        <w:jc w:val="center"/>
        <w:rPr>
          <w:sz w:val="23"/>
        </w:rPr>
      </w:pPr>
      <w:r>
        <w:rPr/>
        <w:br w:type="column"/>
      </w:r>
      <w:r>
        <w:rPr>
          <w:sz w:val="23"/>
        </w:rPr>
        <w:t>(3)</w:t>
      </w:r>
    </w:p>
    <w:p>
      <w:pPr>
        <w:spacing w:after="0" w:line="189" w:lineRule="exact"/>
        <w:jc w:val="center"/>
        <w:rPr>
          <w:sz w:val="23"/>
        </w:rPr>
        <w:sectPr>
          <w:type w:val="continuous"/>
          <w:pgSz w:w="11900" w:h="16840"/>
          <w:pgMar w:top="820" w:bottom="280" w:left="680" w:right="1160"/>
          <w:cols w:num="6" w:equalWidth="0">
            <w:col w:w="4615" w:space="40"/>
            <w:col w:w="348" w:space="39"/>
            <w:col w:w="938" w:space="39"/>
            <w:col w:w="358" w:space="40"/>
            <w:col w:w="806" w:space="40"/>
            <w:col w:w="2797"/>
          </w:cols>
        </w:sectPr>
      </w:pPr>
    </w:p>
    <w:p>
      <w:pPr>
        <w:pStyle w:val="BodyText"/>
        <w:spacing w:line="254" w:lineRule="auto"/>
        <w:ind w:left="1234" w:right="1264" w:firstLine="341"/>
        <w:jc w:val="both"/>
      </w:pPr>
      <w:r>
        <w:rPr/>
        <w:drawing>
          <wp:anchor distT="0" distB="0" distL="0" distR="0" allowOverlap="1" layoutInCell="1" locked="0" behindDoc="0" simplePos="0" relativeHeight="15760384">
            <wp:simplePos x="0" y="0"/>
            <wp:positionH relativeFrom="page">
              <wp:posOffset>1461554</wp:posOffset>
            </wp:positionH>
            <wp:positionV relativeFrom="paragraph">
              <wp:posOffset>-5144</wp:posOffset>
            </wp:positionV>
            <wp:extent cx="3489617" cy="3849535"/>
            <wp:effectExtent l="0" t="0" r="0" b="0"/>
            <wp:wrapNone/>
            <wp:docPr id="19" name="image10.png"/>
            <wp:cNvGraphicFramePr>
              <a:graphicFrameLocks noChangeAspect="1"/>
            </wp:cNvGraphicFramePr>
            <a:graphic>
              <a:graphicData uri="http://schemas.openxmlformats.org/drawingml/2006/picture">
                <pic:pic>
                  <pic:nvPicPr>
                    <pic:cNvPr id="20" name="image10.png"/>
                    <pic:cNvPicPr/>
                  </pic:nvPicPr>
                  <pic:blipFill>
                    <a:blip r:embed="rId8" cstate="print"/>
                    <a:stretch>
                      <a:fillRect/>
                    </a:stretch>
                  </pic:blipFill>
                  <pic:spPr>
                    <a:xfrm>
                      <a:off x="0" y="0"/>
                      <a:ext cx="3489617" cy="3849535"/>
                    </a:xfrm>
                    <a:prstGeom prst="rect">
                      <a:avLst/>
                    </a:prstGeom>
                  </pic:spPr>
                </pic:pic>
              </a:graphicData>
            </a:graphic>
          </wp:anchor>
        </w:drawing>
      </w:r>
      <w:r>
        <w:rPr/>
        <w:t>The main idea of MMD-based network, i.e. DDC [14] and DAN [15], is to integrate MMD estimator to the CNN error so that the domain divergence is min- imized. However, the formulation of MMD in Eq. (3) is computed in quadratic time complexity, it is prohibitively time-consuming for deep UDA. Gretton et al.</w:t>
      </w:r>
    </w:p>
    <w:p>
      <w:pPr>
        <w:pStyle w:val="BodyText"/>
        <w:spacing w:line="254" w:lineRule="auto"/>
        <w:ind w:left="1234" w:right="1264"/>
        <w:jc w:val="both"/>
      </w:pPr>
      <w:r>
        <w:rPr/>
        <w:t>[66] further suggested an unbiased approximation to MMD with linear </w:t>
      </w:r>
      <w:r>
        <w:rPr>
          <w:spacing w:val="-3"/>
        </w:rPr>
        <w:t>complexity </w:t>
      </w:r>
      <w:r>
        <w:rPr/>
        <w:t>and it is suitable for gradient computation in a mini-batch manner:</w:t>
      </w:r>
    </w:p>
    <w:p>
      <w:pPr>
        <w:pStyle w:val="BodyText"/>
        <w:spacing w:before="10"/>
        <w:rPr>
          <w:sz w:val="12"/>
        </w:rPr>
      </w:pPr>
    </w:p>
    <w:p>
      <w:pPr>
        <w:tabs>
          <w:tab w:pos="1891" w:val="left" w:leader="none"/>
          <w:tab w:pos="2481" w:val="left" w:leader="none"/>
        </w:tabs>
        <w:spacing w:line="354" w:lineRule="exact" w:before="65"/>
        <w:ind w:left="0" w:right="30" w:firstLine="0"/>
        <w:jc w:val="center"/>
        <w:rPr>
          <w:rFonts w:ascii="LM Roman 12" w:hAnsi="LM Roman 12"/>
          <w:sz w:val="23"/>
        </w:rPr>
      </w:pPr>
      <w:r>
        <w:rPr/>
        <w:pict>
          <v:shape style="position:absolute;margin-left:322.038544pt;margin-top:4.686644pt;width:7.95pt;height:7.8pt;mso-position-horizontal-relative:page;mso-position-vertical-relative:paragraph;z-index:-17889792" type="#_x0000_t202" filled="false" stroked="false">
            <v:textbox inset="0,0,0,0">
              <w:txbxContent>
                <w:p>
                  <w:pPr>
                    <w:spacing w:line="149" w:lineRule="exact" w:before="0"/>
                    <w:ind w:left="0" w:right="0" w:firstLine="0"/>
                    <w:jc w:val="left"/>
                    <w:rPr>
                      <w:rFonts w:ascii="Georgia"/>
                      <w:i/>
                      <w:sz w:val="15"/>
                    </w:rPr>
                  </w:pPr>
                  <w:r>
                    <w:rPr>
                      <w:rFonts w:ascii="Georgia"/>
                      <w:i/>
                      <w:w w:val="113"/>
                      <w:sz w:val="15"/>
                    </w:rPr>
                    <w:t>M</w:t>
                  </w:r>
                </w:p>
              </w:txbxContent>
            </v:textbox>
            <w10:wrap type="none"/>
          </v:shape>
        </w:pict>
      </w:r>
      <w:r>
        <w:rPr>
          <w:i/>
          <w:w w:val="120"/>
          <w:sz w:val="23"/>
        </w:rPr>
        <w:t>L  </w:t>
      </w:r>
      <w:r>
        <w:rPr>
          <w:rFonts w:ascii="LM Roman 12" w:hAnsi="LM Roman 12"/>
          <w:w w:val="120"/>
          <w:sz w:val="23"/>
        </w:rPr>
        <w:t>(</w:t>
      </w:r>
      <w:r>
        <w:rPr>
          <w:i/>
          <w:w w:val="120"/>
          <w:sz w:val="23"/>
        </w:rPr>
        <w:t>D , D</w:t>
      </w:r>
      <w:r>
        <w:rPr>
          <w:i/>
          <w:spacing w:val="-20"/>
          <w:w w:val="120"/>
          <w:sz w:val="23"/>
        </w:rPr>
        <w:t> </w:t>
      </w:r>
      <w:r>
        <w:rPr>
          <w:rFonts w:ascii="LM Roman 12" w:hAnsi="LM Roman 12"/>
          <w:w w:val="120"/>
          <w:sz w:val="23"/>
        </w:rPr>
        <w:t>)</w:t>
      </w:r>
      <w:r>
        <w:rPr>
          <w:rFonts w:ascii="LM Roman 12" w:hAnsi="LM Roman 12"/>
          <w:spacing w:val="-35"/>
          <w:w w:val="120"/>
          <w:sz w:val="23"/>
        </w:rPr>
        <w:t> </w:t>
      </w:r>
      <w:r>
        <w:rPr>
          <w:rFonts w:ascii="LM Roman 12" w:hAnsi="LM Roman 12"/>
          <w:w w:val="120"/>
          <w:sz w:val="23"/>
        </w:rPr>
        <w:t>=</w:t>
      </w:r>
      <w:r>
        <w:rPr>
          <w:rFonts w:ascii="LM Roman 12" w:hAnsi="LM Roman 12"/>
          <w:w w:val="120"/>
          <w:position w:val="16"/>
          <w:sz w:val="23"/>
          <w:u w:val="single"/>
        </w:rPr>
        <w:t> </w:t>
        <w:tab/>
        <w:t>1</w:t>
        <w:tab/>
      </w:r>
      <w:r>
        <w:rPr>
          <w:rFonts w:ascii="Arial" w:hAnsi="Arial"/>
          <w:w w:val="215"/>
          <w:position w:val="22"/>
          <w:sz w:val="23"/>
        </w:rPr>
        <w:t>Σ</w:t>
      </w:r>
      <w:r>
        <w:rPr>
          <w:rFonts w:ascii="Arial" w:hAnsi="Arial"/>
          <w:spacing w:val="-99"/>
          <w:w w:val="215"/>
          <w:position w:val="22"/>
          <w:sz w:val="23"/>
        </w:rPr>
        <w:t> </w:t>
      </w:r>
      <w:r>
        <w:rPr>
          <w:i/>
          <w:spacing w:val="3"/>
          <w:w w:val="120"/>
          <w:sz w:val="23"/>
        </w:rPr>
        <w:t>k</w:t>
      </w:r>
      <w:r>
        <w:rPr>
          <w:rFonts w:ascii="LM Roman 12" w:hAnsi="LM Roman 12"/>
          <w:spacing w:val="3"/>
          <w:w w:val="120"/>
          <w:sz w:val="23"/>
        </w:rPr>
        <w:t>(</w:t>
      </w:r>
      <w:r>
        <w:rPr>
          <w:i/>
          <w:spacing w:val="3"/>
          <w:w w:val="120"/>
          <w:sz w:val="23"/>
        </w:rPr>
        <w:t>x</w:t>
      </w:r>
      <w:r>
        <w:rPr>
          <w:rFonts w:ascii="Georgia" w:hAnsi="Georgia"/>
          <w:i/>
          <w:spacing w:val="3"/>
          <w:w w:val="120"/>
          <w:sz w:val="23"/>
          <w:vertAlign w:val="superscript"/>
        </w:rPr>
        <w:t>s</w:t>
      </w:r>
      <w:r>
        <w:rPr>
          <w:i/>
          <w:spacing w:val="3"/>
          <w:w w:val="120"/>
          <w:sz w:val="23"/>
          <w:vertAlign w:val="baseline"/>
        </w:rPr>
        <w:t>,</w:t>
      </w:r>
      <w:r>
        <w:rPr>
          <w:i/>
          <w:spacing w:val="-31"/>
          <w:w w:val="120"/>
          <w:sz w:val="23"/>
          <w:vertAlign w:val="baseline"/>
        </w:rPr>
        <w:t> </w:t>
      </w:r>
      <w:r>
        <w:rPr>
          <w:i/>
          <w:spacing w:val="3"/>
          <w:w w:val="120"/>
          <w:sz w:val="23"/>
          <w:vertAlign w:val="baseline"/>
        </w:rPr>
        <w:t>x</w:t>
      </w:r>
      <w:r>
        <w:rPr>
          <w:rFonts w:ascii="Georgia" w:hAnsi="Georgia"/>
          <w:i/>
          <w:spacing w:val="3"/>
          <w:w w:val="120"/>
          <w:sz w:val="23"/>
          <w:vertAlign w:val="superscript"/>
        </w:rPr>
        <w:t>s</w:t>
      </w:r>
      <w:r>
        <w:rPr>
          <w:rFonts w:ascii="LM Roman 12" w:hAnsi="LM Roman 12"/>
          <w:spacing w:val="3"/>
          <w:w w:val="120"/>
          <w:sz w:val="23"/>
          <w:vertAlign w:val="baseline"/>
        </w:rPr>
        <w:t>)</w:t>
      </w:r>
    </w:p>
    <w:p>
      <w:pPr>
        <w:spacing w:after="0" w:line="354" w:lineRule="exact"/>
        <w:jc w:val="center"/>
        <w:rPr>
          <w:rFonts w:ascii="LM Roman 12" w:hAnsi="LM Roman 12"/>
          <w:sz w:val="23"/>
        </w:rPr>
        <w:sectPr>
          <w:type w:val="continuous"/>
          <w:pgSz w:w="11900" w:h="16840"/>
          <w:pgMar w:top="820" w:bottom="280" w:left="680" w:right="1160"/>
        </w:sectPr>
      </w:pPr>
    </w:p>
    <w:p>
      <w:pPr>
        <w:tabs>
          <w:tab w:pos="461" w:val="left" w:leader="none"/>
          <w:tab w:pos="838" w:val="left" w:leader="none"/>
        </w:tabs>
        <w:spacing w:line="150" w:lineRule="exact" w:before="0"/>
        <w:ind w:left="0" w:right="0" w:firstLine="0"/>
        <w:jc w:val="right"/>
        <w:rPr>
          <w:rFonts w:ascii="Georgia"/>
          <w:i/>
          <w:sz w:val="15"/>
        </w:rPr>
      </w:pPr>
      <w:r>
        <w:rPr>
          <w:rFonts w:ascii="Georgia"/>
          <w:i/>
          <w:w w:val="115"/>
          <w:sz w:val="15"/>
        </w:rPr>
        <w:t>M</w:t>
        <w:tab/>
        <w:t>s</w:t>
        <w:tab/>
      </w:r>
      <w:r>
        <w:rPr>
          <w:rFonts w:ascii="Georgia"/>
          <w:i/>
          <w:w w:val="110"/>
          <w:sz w:val="15"/>
        </w:rPr>
        <w:t>t</w:t>
      </w:r>
    </w:p>
    <w:p>
      <w:pPr>
        <w:spacing w:line="306" w:lineRule="exact" w:before="0"/>
        <w:ind w:left="323" w:right="0" w:firstLine="0"/>
        <w:jc w:val="left"/>
        <w:rPr>
          <w:rFonts w:ascii="LM Roman 12" w:hAnsi="LM Roman 12"/>
          <w:sz w:val="23"/>
        </w:rPr>
      </w:pPr>
      <w:r>
        <w:rPr/>
        <w:br w:type="column"/>
      </w:r>
      <w:r>
        <w:rPr>
          <w:i/>
          <w:w w:val="110"/>
          <w:sz w:val="23"/>
        </w:rPr>
        <w:t>M</w:t>
      </w:r>
      <w:r>
        <w:rPr>
          <w:i/>
          <w:spacing w:val="-43"/>
          <w:w w:val="110"/>
          <w:sz w:val="23"/>
        </w:rPr>
        <w:t> </w:t>
      </w:r>
      <w:r>
        <w:rPr>
          <w:rFonts w:ascii="LM Roman 12" w:hAnsi="LM Roman 12"/>
          <w:w w:val="110"/>
          <w:sz w:val="23"/>
        </w:rPr>
        <w:t>(</w:t>
      </w:r>
      <w:r>
        <w:rPr>
          <w:i/>
          <w:w w:val="110"/>
          <w:sz w:val="23"/>
        </w:rPr>
        <w:t>M</w:t>
      </w:r>
      <w:r>
        <w:rPr>
          <w:i/>
          <w:spacing w:val="5"/>
          <w:w w:val="110"/>
          <w:sz w:val="23"/>
        </w:rPr>
        <w:t> </w:t>
      </w:r>
      <w:r>
        <w:rPr>
          <w:rFonts w:ascii="DejaVu Serif Condensed" w:hAnsi="DejaVu Serif Condensed"/>
          <w:i/>
          <w:w w:val="110"/>
          <w:sz w:val="23"/>
        </w:rPr>
        <w:t>−</w:t>
      </w:r>
      <w:r>
        <w:rPr>
          <w:rFonts w:ascii="DejaVu Serif Condensed" w:hAnsi="DejaVu Serif Condensed"/>
          <w:i/>
          <w:spacing w:val="-25"/>
          <w:w w:val="110"/>
          <w:sz w:val="23"/>
        </w:rPr>
        <w:t> </w:t>
      </w:r>
      <w:r>
        <w:rPr>
          <w:rFonts w:ascii="LM Roman 12" w:hAnsi="LM Roman 12"/>
          <w:spacing w:val="-9"/>
          <w:w w:val="110"/>
          <w:sz w:val="23"/>
        </w:rPr>
        <w:t>1)</w:t>
      </w:r>
    </w:p>
    <w:p>
      <w:pPr>
        <w:tabs>
          <w:tab w:pos="1058" w:val="left" w:leader="none"/>
        </w:tabs>
        <w:spacing w:before="1"/>
        <w:ind w:left="740" w:right="0" w:firstLine="0"/>
        <w:jc w:val="left"/>
        <w:rPr>
          <w:rFonts w:ascii="Georgia"/>
          <w:i/>
          <w:sz w:val="15"/>
        </w:rPr>
      </w:pPr>
      <w:r>
        <w:rPr/>
        <w:br w:type="column"/>
      </w:r>
      <w:r>
        <w:rPr>
          <w:rFonts w:ascii="Georgia"/>
          <w:i/>
          <w:w w:val="140"/>
          <w:sz w:val="15"/>
        </w:rPr>
        <w:t>i</w:t>
        <w:tab/>
        <w:t>j</w:t>
      </w:r>
    </w:p>
    <w:p>
      <w:pPr>
        <w:spacing w:before="16"/>
        <w:ind w:left="60" w:right="0" w:firstLine="0"/>
        <w:jc w:val="left"/>
        <w:rPr>
          <w:rFonts w:ascii="Georgia" w:hAnsi="Georgia"/>
          <w:i/>
          <w:sz w:val="15"/>
        </w:rPr>
      </w:pPr>
      <w:r>
        <w:rPr>
          <w:rFonts w:ascii="Georgia" w:hAnsi="Georgia"/>
          <w:i/>
          <w:w w:val="125"/>
          <w:sz w:val="15"/>
        </w:rPr>
        <w:t>i</w:t>
      </w:r>
      <w:r>
        <w:rPr>
          <w:rFonts w:ascii="LM Roman 8" w:hAnsi="LM Roman 8"/>
          <w:spacing w:val="-129"/>
          <w:w w:val="103"/>
          <w:sz w:val="15"/>
        </w:rPr>
        <w:t>=</w:t>
      </w:r>
      <w:r>
        <w:rPr>
          <w:rFonts w:ascii="DejaVu Sans" w:hAnsi="DejaVu Sans"/>
          <w:i/>
          <w:w w:val="103"/>
          <w:sz w:val="15"/>
        </w:rPr>
        <w:t>ƒ</w:t>
      </w:r>
      <w:r>
        <w:rPr>
          <w:rFonts w:ascii="DejaVu Sans" w:hAnsi="DejaVu Sans"/>
          <w:i/>
          <w:sz w:val="15"/>
        </w:rPr>
        <w:t>  </w:t>
      </w:r>
      <w:r>
        <w:rPr>
          <w:rFonts w:ascii="DejaVu Sans" w:hAnsi="DejaVu Sans"/>
          <w:i/>
          <w:spacing w:val="-15"/>
          <w:sz w:val="15"/>
        </w:rPr>
        <w:t> </w:t>
      </w:r>
      <w:r>
        <w:rPr>
          <w:rFonts w:ascii="Georgia" w:hAnsi="Georgia"/>
          <w:i/>
          <w:w w:val="152"/>
          <w:sz w:val="15"/>
        </w:rPr>
        <w:t>j</w:t>
      </w:r>
    </w:p>
    <w:p>
      <w:pPr>
        <w:spacing w:line="28" w:lineRule="exact" w:before="78"/>
        <w:ind w:left="40" w:right="0" w:firstLine="0"/>
        <w:jc w:val="left"/>
        <w:rPr>
          <w:rFonts w:ascii="Georgia"/>
          <w:i/>
          <w:sz w:val="15"/>
        </w:rPr>
      </w:pPr>
      <w:r>
        <w:rPr>
          <w:rFonts w:ascii="Georgia"/>
          <w:i/>
          <w:w w:val="113"/>
          <w:sz w:val="15"/>
        </w:rPr>
        <w:t>N</w:t>
      </w:r>
    </w:p>
    <w:p>
      <w:pPr>
        <w:spacing w:after="0" w:line="28" w:lineRule="exact"/>
        <w:jc w:val="left"/>
        <w:rPr>
          <w:rFonts w:ascii="Georgia"/>
          <w:sz w:val="15"/>
        </w:rPr>
        <w:sectPr>
          <w:type w:val="continuous"/>
          <w:pgSz w:w="11900" w:h="16840"/>
          <w:pgMar w:top="820" w:bottom="280" w:left="680" w:right="1160"/>
          <w:cols w:num="3" w:equalWidth="0">
            <w:col w:w="4191" w:space="40"/>
            <w:col w:w="1388" w:space="39"/>
            <w:col w:w="4402"/>
          </w:cols>
        </w:sectPr>
      </w:pPr>
    </w:p>
    <w:p>
      <w:pPr>
        <w:tabs>
          <w:tab w:pos="4990" w:val="left" w:leader="none"/>
          <w:tab w:pos="5542" w:val="left" w:leader="none"/>
        </w:tabs>
        <w:spacing w:line="342" w:lineRule="exact" w:before="0"/>
        <w:ind w:left="4353" w:right="0" w:firstLine="0"/>
        <w:jc w:val="left"/>
        <w:rPr>
          <w:rFonts w:ascii="LM Roman 12" w:hAnsi="LM Roman 12"/>
          <w:sz w:val="23"/>
        </w:rPr>
      </w:pPr>
      <w:r>
        <w:rPr>
          <w:rFonts w:ascii="LM Roman 12" w:hAnsi="LM Roman 12"/>
          <w:w w:val="120"/>
          <w:sz w:val="23"/>
        </w:rPr>
        <w:t>+</w:t>
      </w:r>
      <w:r>
        <w:rPr>
          <w:rFonts w:ascii="LM Roman 12" w:hAnsi="LM Roman 12"/>
          <w:w w:val="120"/>
          <w:position w:val="16"/>
          <w:sz w:val="23"/>
          <w:u w:val="single"/>
        </w:rPr>
        <w:t> </w:t>
        <w:tab/>
        <w:t>1</w:t>
        <w:tab/>
      </w:r>
      <w:r>
        <w:rPr>
          <w:rFonts w:ascii="Arial" w:hAnsi="Arial"/>
          <w:w w:val="215"/>
          <w:position w:val="22"/>
          <w:sz w:val="23"/>
        </w:rPr>
        <w:t>Σ</w:t>
      </w:r>
      <w:r>
        <w:rPr>
          <w:rFonts w:ascii="Arial" w:hAnsi="Arial"/>
          <w:spacing w:val="-99"/>
          <w:w w:val="215"/>
          <w:position w:val="22"/>
          <w:sz w:val="23"/>
        </w:rPr>
        <w:t> </w:t>
      </w:r>
      <w:r>
        <w:rPr>
          <w:i/>
          <w:spacing w:val="3"/>
          <w:w w:val="120"/>
          <w:sz w:val="23"/>
        </w:rPr>
        <w:t>k</w:t>
      </w:r>
      <w:r>
        <w:rPr>
          <w:rFonts w:ascii="LM Roman 12" w:hAnsi="LM Roman 12"/>
          <w:spacing w:val="3"/>
          <w:w w:val="120"/>
          <w:sz w:val="23"/>
        </w:rPr>
        <w:t>(</w:t>
      </w:r>
      <w:r>
        <w:rPr>
          <w:i/>
          <w:spacing w:val="3"/>
          <w:w w:val="120"/>
          <w:sz w:val="23"/>
        </w:rPr>
        <w:t>x</w:t>
      </w:r>
      <w:r>
        <w:rPr>
          <w:rFonts w:ascii="Georgia" w:hAnsi="Georgia"/>
          <w:i/>
          <w:spacing w:val="3"/>
          <w:w w:val="120"/>
          <w:sz w:val="23"/>
          <w:vertAlign w:val="superscript"/>
        </w:rPr>
        <w:t>t</w:t>
      </w:r>
      <w:r>
        <w:rPr>
          <w:i/>
          <w:spacing w:val="3"/>
          <w:w w:val="120"/>
          <w:sz w:val="23"/>
          <w:vertAlign w:val="baseline"/>
        </w:rPr>
        <w:t>,</w:t>
      </w:r>
      <w:r>
        <w:rPr>
          <w:i/>
          <w:spacing w:val="-30"/>
          <w:w w:val="120"/>
          <w:sz w:val="23"/>
          <w:vertAlign w:val="baseline"/>
        </w:rPr>
        <w:t> </w:t>
      </w:r>
      <w:r>
        <w:rPr>
          <w:i/>
          <w:w w:val="120"/>
          <w:sz w:val="23"/>
          <w:vertAlign w:val="baseline"/>
        </w:rPr>
        <w:t>x</w:t>
      </w:r>
      <w:r>
        <w:rPr>
          <w:rFonts w:ascii="Georgia" w:hAnsi="Georgia"/>
          <w:i/>
          <w:w w:val="120"/>
          <w:sz w:val="23"/>
          <w:vertAlign w:val="superscript"/>
        </w:rPr>
        <w:t>t</w:t>
      </w:r>
      <w:r>
        <w:rPr>
          <w:rFonts w:ascii="Georgia" w:hAnsi="Georgia"/>
          <w:i/>
          <w:spacing w:val="-41"/>
          <w:w w:val="120"/>
          <w:sz w:val="23"/>
          <w:vertAlign w:val="baseline"/>
        </w:rPr>
        <w:t> </w:t>
      </w:r>
      <w:r>
        <w:rPr>
          <w:rFonts w:ascii="LM Roman 12" w:hAnsi="LM Roman 12"/>
          <w:spacing w:val="-34"/>
          <w:w w:val="120"/>
          <w:sz w:val="23"/>
          <w:vertAlign w:val="baseline"/>
        </w:rPr>
        <w:t>)</w:t>
      </w:r>
    </w:p>
    <w:p>
      <w:pPr>
        <w:spacing w:line="142" w:lineRule="exact" w:before="200"/>
        <w:ind w:left="1665" w:right="1248" w:firstLine="0"/>
        <w:jc w:val="center"/>
        <w:rPr>
          <w:sz w:val="23"/>
        </w:rPr>
      </w:pPr>
      <w:r>
        <w:rPr/>
        <w:br w:type="column"/>
      </w:r>
      <w:r>
        <w:rPr>
          <w:sz w:val="23"/>
        </w:rPr>
        <w:t>(4)</w:t>
      </w:r>
    </w:p>
    <w:p>
      <w:pPr>
        <w:spacing w:after="0" w:line="142" w:lineRule="exact"/>
        <w:jc w:val="center"/>
        <w:rPr>
          <w:sz w:val="23"/>
        </w:rPr>
        <w:sectPr>
          <w:type w:val="continuous"/>
          <w:pgSz w:w="11900" w:h="16840"/>
          <w:pgMar w:top="820" w:bottom="280" w:left="680" w:right="1160"/>
          <w:cols w:num="2" w:equalWidth="0">
            <w:col w:w="6798" w:space="40"/>
            <w:col w:w="3222"/>
          </w:cols>
        </w:sectPr>
      </w:pPr>
    </w:p>
    <w:p>
      <w:pPr>
        <w:spacing w:line="283" w:lineRule="exact" w:before="0"/>
        <w:ind w:left="0" w:right="0" w:firstLine="0"/>
        <w:jc w:val="right"/>
        <w:rPr>
          <w:rFonts w:ascii="LM Roman 12" w:hAnsi="LM Roman 12"/>
          <w:sz w:val="23"/>
        </w:rPr>
      </w:pPr>
      <w:r>
        <w:rPr>
          <w:i/>
          <w:w w:val="110"/>
          <w:sz w:val="23"/>
        </w:rPr>
        <w:t>N </w:t>
      </w:r>
      <w:r>
        <w:rPr>
          <w:rFonts w:ascii="LM Roman 12" w:hAnsi="LM Roman 12"/>
          <w:w w:val="110"/>
          <w:sz w:val="23"/>
        </w:rPr>
        <w:t>(</w:t>
      </w:r>
      <w:r>
        <w:rPr>
          <w:i/>
          <w:w w:val="110"/>
          <w:sz w:val="23"/>
        </w:rPr>
        <w:t>N </w:t>
      </w:r>
      <w:r>
        <w:rPr>
          <w:rFonts w:ascii="DejaVu Serif Condensed" w:hAnsi="DejaVu Serif Condensed"/>
          <w:i/>
          <w:w w:val="110"/>
          <w:sz w:val="23"/>
        </w:rPr>
        <w:t>−</w:t>
      </w:r>
      <w:r>
        <w:rPr>
          <w:rFonts w:ascii="DejaVu Serif Condensed" w:hAnsi="DejaVu Serif Condensed"/>
          <w:i/>
          <w:spacing w:val="-58"/>
          <w:w w:val="110"/>
          <w:sz w:val="23"/>
        </w:rPr>
        <w:t> </w:t>
      </w:r>
      <w:r>
        <w:rPr>
          <w:rFonts w:ascii="LM Roman 12" w:hAnsi="LM Roman 12"/>
          <w:w w:val="110"/>
          <w:sz w:val="23"/>
        </w:rPr>
        <w:t>1)</w:t>
      </w:r>
    </w:p>
    <w:p>
      <w:pPr>
        <w:spacing w:line="37" w:lineRule="exact" w:before="173"/>
        <w:ind w:left="0" w:right="116" w:firstLine="0"/>
        <w:jc w:val="right"/>
        <w:rPr>
          <w:rFonts w:ascii="Georgia"/>
          <w:i/>
          <w:sz w:val="15"/>
        </w:rPr>
      </w:pPr>
      <w:r>
        <w:rPr>
          <w:rFonts w:ascii="Georgia"/>
          <w:i/>
          <w:w w:val="110"/>
          <w:sz w:val="15"/>
        </w:rPr>
        <w:t>M,N</w:t>
      </w:r>
    </w:p>
    <w:p>
      <w:pPr>
        <w:tabs>
          <w:tab w:pos="1041" w:val="left" w:leader="none"/>
        </w:tabs>
        <w:spacing w:line="149" w:lineRule="exact" w:before="0"/>
        <w:ind w:left="740" w:right="0" w:firstLine="0"/>
        <w:jc w:val="left"/>
        <w:rPr>
          <w:rFonts w:ascii="Georgia"/>
          <w:i/>
          <w:sz w:val="15"/>
        </w:rPr>
      </w:pPr>
      <w:r>
        <w:rPr/>
        <w:br w:type="column"/>
      </w:r>
      <w:r>
        <w:rPr>
          <w:rFonts w:ascii="Georgia"/>
          <w:i/>
          <w:w w:val="140"/>
          <w:sz w:val="15"/>
        </w:rPr>
        <w:t>i</w:t>
        <w:tab/>
        <w:t>j</w:t>
      </w:r>
    </w:p>
    <w:p>
      <w:pPr>
        <w:spacing w:before="15"/>
        <w:ind w:left="60" w:right="0" w:firstLine="0"/>
        <w:jc w:val="left"/>
        <w:rPr>
          <w:rFonts w:ascii="Georgia" w:hAnsi="Georgia"/>
          <w:i/>
          <w:sz w:val="15"/>
        </w:rPr>
      </w:pPr>
      <w:r>
        <w:rPr>
          <w:rFonts w:ascii="Georgia" w:hAnsi="Georgia"/>
          <w:i/>
          <w:w w:val="120"/>
          <w:sz w:val="15"/>
        </w:rPr>
        <w:t>i</w:t>
      </w:r>
      <w:r>
        <w:rPr>
          <w:rFonts w:ascii="DejaVu Sans" w:hAnsi="DejaVu Sans"/>
          <w:i/>
          <w:w w:val="120"/>
          <w:sz w:val="15"/>
        </w:rPr>
        <w:t>ƒ</w:t>
      </w:r>
      <w:r>
        <w:rPr>
          <w:rFonts w:ascii="LM Roman 8" w:hAnsi="LM Roman 8"/>
          <w:w w:val="120"/>
          <w:sz w:val="15"/>
        </w:rPr>
        <w:t>=</w:t>
      </w:r>
      <w:r>
        <w:rPr>
          <w:rFonts w:ascii="Georgia" w:hAnsi="Georgia"/>
          <w:i/>
          <w:w w:val="120"/>
          <w:sz w:val="15"/>
        </w:rPr>
        <w:t>j</w:t>
      </w:r>
    </w:p>
    <w:p>
      <w:pPr>
        <w:spacing w:after="0"/>
        <w:jc w:val="left"/>
        <w:rPr>
          <w:rFonts w:ascii="Georgia" w:hAnsi="Georgia"/>
          <w:sz w:val="15"/>
        </w:rPr>
        <w:sectPr>
          <w:type w:val="continuous"/>
          <w:pgSz w:w="11900" w:h="16840"/>
          <w:pgMar w:top="820" w:bottom="280" w:left="680" w:right="1160"/>
          <w:cols w:num="2" w:equalWidth="0">
            <w:col w:w="5543" w:space="40"/>
            <w:col w:w="4477"/>
          </w:cols>
        </w:sectPr>
      </w:pPr>
    </w:p>
    <w:p>
      <w:pPr>
        <w:spacing w:line="465" w:lineRule="exact" w:before="0"/>
        <w:ind w:left="4349" w:right="0" w:firstLine="0"/>
        <w:jc w:val="left"/>
        <w:rPr>
          <w:rFonts w:ascii="LM Roman 12" w:hAnsi="LM Roman 12"/>
          <w:sz w:val="23"/>
        </w:rPr>
      </w:pPr>
      <w:r>
        <w:rPr/>
        <w:pict>
          <v:shape style="position:absolute;margin-left:287.348541pt;margin-top:27.670134pt;width:19.4pt;height:7.8pt;mso-position-horizontal-relative:page;mso-position-vertical-relative:paragraph;z-index:-15697408;mso-wrap-distance-left:0;mso-wrap-distance-right:0" type="#_x0000_t202" filled="false" stroked="false">
            <v:textbox inset="0,0,0,0">
              <w:txbxContent>
                <w:p>
                  <w:pPr>
                    <w:spacing w:line="155" w:lineRule="exact" w:before="0"/>
                    <w:ind w:left="0" w:right="0" w:firstLine="0"/>
                    <w:jc w:val="left"/>
                    <w:rPr>
                      <w:rFonts w:ascii="LM Roman 8"/>
                      <w:sz w:val="15"/>
                    </w:rPr>
                  </w:pPr>
                  <w:r>
                    <w:rPr>
                      <w:rFonts w:ascii="Georgia"/>
                      <w:i/>
                      <w:spacing w:val="-3"/>
                      <w:w w:val="120"/>
                      <w:sz w:val="15"/>
                    </w:rPr>
                    <w:t>i,j</w:t>
                  </w:r>
                  <w:r>
                    <w:rPr>
                      <w:rFonts w:ascii="LM Roman 8"/>
                      <w:spacing w:val="-3"/>
                      <w:w w:val="120"/>
                      <w:sz w:val="15"/>
                    </w:rPr>
                    <w:t>=1</w:t>
                  </w:r>
                </w:p>
              </w:txbxContent>
            </v:textbox>
            <w10:wrap type="topAndBottom"/>
          </v:shape>
        </w:pict>
      </w:r>
      <w:r>
        <w:rPr/>
        <w:pict>
          <v:shape style="position:absolute;margin-left:261.685089pt;margin-top:19.280853pt;width:21.35pt;height:11.65pt;mso-position-horizontal-relative:page;mso-position-vertical-relative:paragraph;z-index:-17888256" type="#_x0000_t202" filled="false" stroked="false">
            <v:textbox inset="0,0,0,0">
              <w:txbxContent>
                <w:p>
                  <w:pPr>
                    <w:spacing w:line="224" w:lineRule="exact" w:before="0"/>
                    <w:ind w:left="0" w:right="0" w:firstLine="0"/>
                    <w:jc w:val="left"/>
                    <w:rPr>
                      <w:i/>
                      <w:sz w:val="23"/>
                    </w:rPr>
                  </w:pPr>
                  <w:r>
                    <w:rPr>
                      <w:i/>
                      <w:w w:val="115"/>
                      <w:sz w:val="23"/>
                    </w:rPr>
                    <w:t>MN</w:t>
                  </w:r>
                </w:p>
              </w:txbxContent>
            </v:textbox>
            <w10:wrap type="none"/>
          </v:shape>
        </w:pict>
      </w:r>
      <w:r>
        <w:rPr/>
        <w:pict>
          <v:shape style="position:absolute;margin-left:325.893311pt;margin-top:17.085321pt;width:2.8pt;height:7.8pt;mso-position-horizontal-relative:page;mso-position-vertical-relative:paragraph;z-index:-17887744"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pict>
          <v:shape style="position:absolute;margin-left:341.757904pt;margin-top:17.085321pt;width:3.35pt;height:7.8pt;mso-position-horizontal-relative:page;mso-position-vertical-relative:paragraph;z-index:-17887232" type="#_x0000_t202" filled="false" stroked="false">
            <v:textbox inset="0,0,0,0">
              <w:txbxContent>
                <w:p>
                  <w:pPr>
                    <w:spacing w:line="149" w:lineRule="exact" w:before="0"/>
                    <w:ind w:left="0" w:right="0" w:firstLine="0"/>
                    <w:jc w:val="left"/>
                    <w:rPr>
                      <w:rFonts w:ascii="Georgia"/>
                      <w:i/>
                      <w:sz w:val="15"/>
                    </w:rPr>
                  </w:pPr>
                  <w:r>
                    <w:rPr>
                      <w:rFonts w:ascii="Georgia"/>
                      <w:i/>
                      <w:w w:val="152"/>
                      <w:sz w:val="15"/>
                    </w:rPr>
                    <w:t>j</w:t>
                  </w:r>
                </w:p>
              </w:txbxContent>
            </v:textbox>
            <w10:wrap type="none"/>
          </v:shape>
        </w:pict>
      </w:r>
      <w:r>
        <w:rPr>
          <w:rFonts w:ascii="DejaVu Serif Condensed" w:hAnsi="DejaVu Serif Condensed"/>
          <w:i/>
          <w:w w:val="120"/>
          <w:sz w:val="23"/>
        </w:rPr>
        <w:t>−</w:t>
      </w:r>
      <w:r>
        <w:rPr>
          <w:rFonts w:ascii="DejaVu Serif Condensed" w:hAnsi="DejaVu Serif Condensed"/>
          <w:i/>
          <w:w w:val="120"/>
          <w:position w:val="16"/>
          <w:sz w:val="23"/>
          <w:u w:val="single"/>
        </w:rPr>
        <w:t> </w:t>
      </w:r>
      <w:r>
        <w:rPr>
          <w:rFonts w:ascii="LM Roman 12" w:hAnsi="LM Roman 12"/>
          <w:w w:val="120"/>
          <w:position w:val="16"/>
          <w:sz w:val="23"/>
          <w:u w:val="single"/>
        </w:rPr>
        <w:t>2</w:t>
      </w:r>
      <w:r>
        <w:rPr>
          <w:rFonts w:ascii="LM Roman 12" w:hAnsi="LM Roman 12"/>
          <w:w w:val="120"/>
          <w:position w:val="16"/>
          <w:sz w:val="23"/>
        </w:rPr>
        <w:t> </w:t>
      </w:r>
      <w:r>
        <w:rPr>
          <w:rFonts w:ascii="Arial" w:hAnsi="Arial"/>
          <w:w w:val="215"/>
          <w:position w:val="22"/>
          <w:sz w:val="23"/>
        </w:rPr>
        <w:t>Σ </w:t>
      </w:r>
      <w:r>
        <w:rPr>
          <w:i/>
          <w:w w:val="120"/>
          <w:sz w:val="23"/>
        </w:rPr>
        <w:t>k</w:t>
      </w:r>
      <w:r>
        <w:rPr>
          <w:rFonts w:ascii="LM Roman 12" w:hAnsi="LM Roman 12"/>
          <w:w w:val="120"/>
          <w:sz w:val="23"/>
        </w:rPr>
        <w:t>(</w:t>
      </w:r>
      <w:r>
        <w:rPr>
          <w:i/>
          <w:w w:val="120"/>
          <w:sz w:val="23"/>
        </w:rPr>
        <w:t>x</w:t>
      </w:r>
      <w:r>
        <w:rPr>
          <w:rFonts w:ascii="Georgia" w:hAnsi="Georgia"/>
          <w:i/>
          <w:w w:val="120"/>
          <w:sz w:val="23"/>
          <w:vertAlign w:val="superscript"/>
        </w:rPr>
        <w:t>s</w:t>
      </w:r>
      <w:r>
        <w:rPr>
          <w:i/>
          <w:w w:val="120"/>
          <w:sz w:val="23"/>
          <w:vertAlign w:val="baseline"/>
        </w:rPr>
        <w:t>, x</w:t>
      </w:r>
      <w:r>
        <w:rPr>
          <w:rFonts w:ascii="Georgia" w:hAnsi="Georgia"/>
          <w:i/>
          <w:w w:val="120"/>
          <w:sz w:val="23"/>
          <w:vertAlign w:val="superscript"/>
        </w:rPr>
        <w:t>t</w:t>
      </w:r>
      <w:r>
        <w:rPr>
          <w:rFonts w:ascii="Georgia" w:hAnsi="Georgia"/>
          <w:i/>
          <w:w w:val="120"/>
          <w:sz w:val="23"/>
          <w:vertAlign w:val="baseline"/>
        </w:rPr>
        <w:t> </w:t>
      </w:r>
      <w:r>
        <w:rPr>
          <w:rFonts w:ascii="LM Roman 12" w:hAnsi="LM Roman 12"/>
          <w:w w:val="120"/>
          <w:sz w:val="23"/>
          <w:vertAlign w:val="baseline"/>
        </w:rPr>
        <w:t>)</w:t>
      </w:r>
    </w:p>
    <w:p>
      <w:pPr>
        <w:pStyle w:val="BodyText"/>
        <w:spacing w:before="2"/>
        <w:rPr>
          <w:rFonts w:ascii="LM Roman 12"/>
          <w:sz w:val="7"/>
        </w:rPr>
      </w:pPr>
    </w:p>
    <w:p>
      <w:pPr>
        <w:pStyle w:val="BodyText"/>
        <w:spacing w:line="254" w:lineRule="auto" w:before="95"/>
        <w:ind w:left="1234" w:right="1264" w:firstLine="341"/>
        <w:jc w:val="both"/>
      </w:pPr>
      <w:r>
        <w:rPr/>
        <w:t>Through optimizing networks by MMD, the final classification decisions are made based on features that are invariant to the change of domains, i.e., have the same or very similar distributions in the source and the target domains, thus, the models trained on source data can generalize to target data.</w:t>
      </w:r>
    </w:p>
    <w:p>
      <w:pPr>
        <w:pStyle w:val="BodyText"/>
        <w:spacing w:before="5"/>
        <w:rPr>
          <w:sz w:val="20"/>
        </w:rPr>
      </w:pPr>
    </w:p>
    <w:p>
      <w:pPr>
        <w:pStyle w:val="ListParagraph"/>
        <w:numPr>
          <w:ilvl w:val="1"/>
          <w:numId w:val="1"/>
        </w:numPr>
        <w:tabs>
          <w:tab w:pos="1700" w:val="left" w:leader="none"/>
        </w:tabs>
        <w:spacing w:line="240" w:lineRule="auto" w:before="0" w:after="0"/>
        <w:ind w:left="1699" w:right="0" w:hanging="466"/>
        <w:jc w:val="both"/>
        <w:rPr>
          <w:i/>
          <w:sz w:val="23"/>
        </w:rPr>
      </w:pPr>
      <w:r>
        <w:rPr>
          <w:i/>
          <w:sz w:val="23"/>
        </w:rPr>
        <w:t>Pseudo label</w:t>
      </w:r>
    </w:p>
    <w:p>
      <w:pPr>
        <w:pStyle w:val="BodyText"/>
        <w:spacing w:line="254" w:lineRule="auto" w:before="75"/>
        <w:ind w:left="1234" w:right="1264" w:firstLine="341"/>
        <w:jc w:val="both"/>
      </w:pPr>
      <w:r>
        <w:rPr/>
        <w:t>Pseudo-label</w:t>
      </w:r>
      <w:r>
        <w:rPr>
          <w:spacing w:val="-6"/>
        </w:rPr>
        <w:t> </w:t>
      </w:r>
      <w:r>
        <w:rPr/>
        <w:t>is</w:t>
      </w:r>
      <w:r>
        <w:rPr>
          <w:spacing w:val="-5"/>
        </w:rPr>
        <w:t> </w:t>
      </w:r>
      <w:r>
        <w:rPr/>
        <w:t>an</w:t>
      </w:r>
      <w:r>
        <w:rPr>
          <w:spacing w:val="-5"/>
        </w:rPr>
        <w:t> </w:t>
      </w:r>
      <w:r>
        <w:rPr/>
        <w:t>alternative</w:t>
      </w:r>
      <w:r>
        <w:rPr>
          <w:spacing w:val="-5"/>
        </w:rPr>
        <w:t> </w:t>
      </w:r>
      <w:r>
        <w:rPr/>
        <w:t>method</w:t>
      </w:r>
      <w:r>
        <w:rPr>
          <w:spacing w:val="-5"/>
        </w:rPr>
        <w:t> </w:t>
      </w:r>
      <w:r>
        <w:rPr/>
        <w:t>for</w:t>
      </w:r>
      <w:r>
        <w:rPr>
          <w:spacing w:val="-6"/>
        </w:rPr>
        <w:t> </w:t>
      </w:r>
      <w:r>
        <w:rPr/>
        <w:t>deep</w:t>
      </w:r>
      <w:r>
        <w:rPr>
          <w:spacing w:val="-5"/>
        </w:rPr>
        <w:t> </w:t>
      </w:r>
      <w:r>
        <w:rPr>
          <w:spacing w:val="-4"/>
        </w:rPr>
        <w:t>UDA</w:t>
      </w:r>
      <w:r>
        <w:rPr>
          <w:spacing w:val="-5"/>
        </w:rPr>
        <w:t> </w:t>
      </w:r>
      <w:r>
        <w:rPr/>
        <w:t>in</w:t>
      </w:r>
      <w:r>
        <w:rPr>
          <w:spacing w:val="-5"/>
        </w:rPr>
        <w:t> </w:t>
      </w:r>
      <w:r>
        <w:rPr/>
        <w:t>object</w:t>
      </w:r>
      <w:r>
        <w:rPr>
          <w:spacing w:val="-5"/>
        </w:rPr>
        <w:t> </w:t>
      </w:r>
      <w:r>
        <w:rPr/>
        <w:t>classification</w:t>
      </w:r>
      <w:r>
        <w:rPr>
          <w:spacing w:val="-5"/>
        </w:rPr>
        <w:t> </w:t>
      </w:r>
      <w:r>
        <w:rPr/>
        <w:t>as- suming that source and target domain share the same classes [31, 24, 32, 33, </w:t>
      </w:r>
      <w:r>
        <w:rPr>
          <w:spacing w:val="-3"/>
        </w:rPr>
        <w:t>52]. </w:t>
      </w:r>
      <w:r>
        <w:rPr/>
        <w:t>CNN is trained supervised with source labeled data and is fine-tuned with </w:t>
      </w:r>
      <w:r>
        <w:rPr>
          <w:spacing w:val="-6"/>
        </w:rPr>
        <w:t>tar-   </w:t>
      </w:r>
      <w:r>
        <w:rPr/>
        <w:t>get  pseudo-labeled  data  that  can  be  obtained  by  following  steps.   </w:t>
      </w:r>
      <w:r>
        <w:rPr>
          <w:spacing w:val="-10"/>
        </w:rPr>
        <w:t>We</w:t>
      </w:r>
      <w:r>
        <w:rPr/>
        <w:t> denote</w:t>
      </w:r>
    </w:p>
    <w:p>
      <w:pPr>
        <w:pStyle w:val="BodyText"/>
        <w:spacing w:line="282" w:lineRule="exact"/>
        <w:ind w:left="1199" w:right="1229"/>
        <w:jc w:val="center"/>
      </w:pPr>
      <w:r>
        <w:rPr/>
        <w:pict>
          <v:shape style="position:absolute;margin-left:122.209114pt;margin-top:7.932974pt;width:2.8pt;height:7.8pt;mso-position-horizontal-relative:page;mso-position-vertical-relative:paragraph;z-index:-17886720"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pict>
          <v:shape style="position:absolute;margin-left:133.326965pt;margin-top:7.908657pt;width:14.1pt;height:7.8pt;mso-position-horizontal-relative:page;mso-position-vertical-relative:paragraph;z-index:-17886208" type="#_x0000_t202" filled="false" stroked="false">
            <v:textbox inset="0,0,0,0">
              <w:txbxContent>
                <w:p>
                  <w:pPr>
                    <w:spacing w:line="155" w:lineRule="exact" w:before="0"/>
                    <w:ind w:left="0" w:right="0" w:firstLine="0"/>
                    <w:jc w:val="left"/>
                    <w:rPr>
                      <w:rFonts w:ascii="LM Roman 8"/>
                      <w:sz w:val="15"/>
                    </w:rPr>
                  </w:pPr>
                  <w:r>
                    <w:rPr>
                      <w:rFonts w:ascii="Georgia"/>
                      <w:i/>
                      <w:sz w:val="15"/>
                    </w:rPr>
                    <w:t>c</w:t>
                  </w:r>
                  <w:r>
                    <w:rPr>
                      <w:rFonts w:ascii="LM Roman 8"/>
                      <w:sz w:val="15"/>
                    </w:rPr>
                    <w:t>=1</w:t>
                  </w:r>
                </w:p>
              </w:txbxContent>
            </v:textbox>
            <w10:wrap type="none"/>
          </v:shape>
        </w:pict>
      </w:r>
      <w:r>
        <w:rPr>
          <w:rFonts w:ascii="DejaVu Serif Condensed"/>
          <w:i/>
          <w:w w:val="88"/>
        </w:rPr>
        <w:t>{</w:t>
      </w:r>
      <w:r>
        <w:rPr>
          <w:i/>
          <w:w w:val="99"/>
        </w:rPr>
        <w:t>p</w:t>
      </w:r>
      <w:r>
        <w:rPr>
          <w:rFonts w:ascii="Georgia"/>
          <w:i/>
          <w:spacing w:val="9"/>
          <w:w w:val="103"/>
          <w:vertAlign w:val="subscript"/>
        </w:rPr>
        <w:t>c</w:t>
      </w:r>
      <w:r>
        <w:rPr>
          <w:rFonts w:ascii="LM Roman 12"/>
          <w:w w:val="100"/>
          <w:vertAlign w:val="baseline"/>
        </w:rPr>
        <w:t>(</w:t>
      </w:r>
      <w:r>
        <w:rPr>
          <w:i/>
          <w:w w:val="126"/>
          <w:vertAlign w:val="baseline"/>
        </w:rPr>
        <w:t>x</w:t>
      </w:r>
      <w:r>
        <w:rPr>
          <w:rFonts w:ascii="Georgia"/>
          <w:i/>
          <w:spacing w:val="9"/>
          <w:w w:val="120"/>
          <w:vertAlign w:val="superscript"/>
        </w:rPr>
        <w:t>t</w:t>
      </w:r>
      <w:r>
        <w:rPr>
          <w:rFonts w:ascii="LM Roman 12"/>
          <w:w w:val="100"/>
          <w:vertAlign w:val="baseline"/>
        </w:rPr>
        <w:t>)</w:t>
      </w:r>
      <w:r>
        <w:rPr>
          <w:rFonts w:ascii="DejaVu Serif Condensed"/>
          <w:i/>
          <w:w w:val="92"/>
          <w:vertAlign w:val="baseline"/>
        </w:rPr>
        <w:t>|</w:t>
      </w:r>
      <w:r>
        <w:rPr>
          <w:rFonts w:ascii="Georgia"/>
          <w:i/>
          <w:w w:val="110"/>
          <w:position w:val="10"/>
          <w:sz w:val="15"/>
          <w:vertAlign w:val="baseline"/>
        </w:rPr>
        <w:t>m</w:t>
      </w:r>
      <w:r>
        <w:rPr>
          <w:rFonts w:ascii="Arial"/>
          <w:i/>
          <w:w w:val="118"/>
          <w:position w:val="8"/>
          <w:sz w:val="11"/>
          <w:vertAlign w:val="baseline"/>
        </w:rPr>
        <w:t>c</w:t>
      </w:r>
      <w:r>
        <w:rPr>
          <w:rFonts w:ascii="Arial"/>
          <w:i/>
          <w:position w:val="8"/>
          <w:sz w:val="11"/>
          <w:vertAlign w:val="baseline"/>
        </w:rPr>
        <w:t>  </w:t>
      </w:r>
      <w:r>
        <w:rPr>
          <w:rFonts w:ascii="Arial"/>
          <w:i/>
          <w:spacing w:val="-11"/>
          <w:position w:val="8"/>
          <w:sz w:val="11"/>
          <w:vertAlign w:val="baseline"/>
        </w:rPr>
        <w:t> </w:t>
      </w:r>
      <w:r>
        <w:rPr>
          <w:rFonts w:ascii="DejaVu Serif Condensed"/>
          <w:i/>
          <w:w w:val="88"/>
          <w:vertAlign w:val="baseline"/>
        </w:rPr>
        <w:t>}</w:t>
      </w:r>
      <w:r>
        <w:rPr>
          <w:rFonts w:ascii="DejaVu Serif Condensed"/>
          <w:i/>
          <w:spacing w:val="-13"/>
          <w:vertAlign w:val="baseline"/>
        </w:rPr>
        <w:t> </w:t>
      </w:r>
      <w:r>
        <w:rPr>
          <w:w w:val="101"/>
          <w:vertAlign w:val="baseline"/>
        </w:rPr>
        <w:t>as</w:t>
      </w:r>
      <w:r>
        <w:rPr>
          <w:spacing w:val="-4"/>
          <w:vertAlign w:val="baseline"/>
        </w:rPr>
        <w:t> </w:t>
      </w:r>
      <w:r>
        <w:rPr>
          <w:w w:val="101"/>
          <w:vertAlign w:val="baseline"/>
        </w:rPr>
        <w:t>the</w:t>
      </w:r>
      <w:r>
        <w:rPr>
          <w:spacing w:val="-4"/>
          <w:vertAlign w:val="baseline"/>
        </w:rPr>
        <w:t> </w:t>
      </w:r>
      <w:r>
        <w:rPr>
          <w:w w:val="101"/>
          <w:vertAlign w:val="baseline"/>
        </w:rPr>
        <w:t>output</w:t>
      </w:r>
      <w:r>
        <w:rPr>
          <w:spacing w:val="-4"/>
          <w:vertAlign w:val="baseline"/>
        </w:rPr>
        <w:t> </w:t>
      </w:r>
      <w:r>
        <w:rPr>
          <w:w w:val="101"/>
          <w:vertAlign w:val="baseline"/>
        </w:rPr>
        <w:t>from</w:t>
      </w:r>
      <w:r>
        <w:rPr>
          <w:spacing w:val="-4"/>
          <w:vertAlign w:val="baseline"/>
        </w:rPr>
        <w:t> </w:t>
      </w:r>
      <w:r>
        <w:rPr>
          <w:w w:val="101"/>
          <w:vertAlign w:val="baseline"/>
        </w:rPr>
        <w:t>the</w:t>
      </w:r>
      <w:r>
        <w:rPr>
          <w:spacing w:val="-4"/>
          <w:vertAlign w:val="baseline"/>
        </w:rPr>
        <w:t> </w:t>
      </w:r>
      <w:r>
        <w:rPr>
          <w:w w:val="101"/>
          <w:vertAlign w:val="baseline"/>
        </w:rPr>
        <w:t>Softmax</w:t>
      </w:r>
      <w:r>
        <w:rPr>
          <w:spacing w:val="-4"/>
          <w:vertAlign w:val="baseline"/>
        </w:rPr>
        <w:t> </w:t>
      </w:r>
      <w:r>
        <w:rPr>
          <w:w w:val="101"/>
          <w:vertAlign w:val="baseline"/>
        </w:rPr>
        <w:t>layer</w:t>
      </w:r>
      <w:r>
        <w:rPr>
          <w:spacing w:val="-4"/>
          <w:vertAlign w:val="baseline"/>
        </w:rPr>
        <w:t> </w:t>
      </w:r>
      <w:r>
        <w:rPr>
          <w:w w:val="101"/>
          <w:vertAlign w:val="baseline"/>
        </w:rPr>
        <w:t>of</w:t>
      </w:r>
      <w:r>
        <w:rPr>
          <w:spacing w:val="-4"/>
          <w:vertAlign w:val="baseline"/>
        </w:rPr>
        <w:t> </w:t>
      </w:r>
      <w:r>
        <w:rPr>
          <w:w w:val="101"/>
          <w:vertAlign w:val="baseline"/>
        </w:rPr>
        <w:t>the</w:t>
      </w:r>
      <w:r>
        <w:rPr>
          <w:spacing w:val="-4"/>
          <w:vertAlign w:val="baseline"/>
        </w:rPr>
        <w:t> </w:t>
      </w:r>
      <w:r>
        <w:rPr>
          <w:w w:val="101"/>
          <w:vertAlign w:val="baseline"/>
        </w:rPr>
        <w:t>source</w:t>
      </w:r>
      <w:r>
        <w:rPr>
          <w:spacing w:val="-4"/>
          <w:vertAlign w:val="baseline"/>
        </w:rPr>
        <w:t> </w:t>
      </w:r>
      <w:r>
        <w:rPr>
          <w:spacing w:val="-1"/>
          <w:w w:val="101"/>
          <w:vertAlign w:val="baseline"/>
        </w:rPr>
        <w:t>c</w:t>
      </w:r>
      <w:r>
        <w:rPr>
          <w:w w:val="99"/>
          <w:vertAlign w:val="baseline"/>
        </w:rPr>
        <w:t>lassifier</w:t>
      </w:r>
      <w:r>
        <w:rPr>
          <w:spacing w:val="-4"/>
          <w:vertAlign w:val="baseline"/>
        </w:rPr>
        <w:t> </w:t>
      </w:r>
      <w:r>
        <w:rPr>
          <w:w w:val="101"/>
          <w:vertAlign w:val="baseline"/>
        </w:rPr>
        <w:t>in</w:t>
      </w:r>
      <w:r>
        <w:rPr>
          <w:spacing w:val="-4"/>
          <w:vertAlign w:val="baseline"/>
        </w:rPr>
        <w:t> </w:t>
      </w:r>
      <w:r>
        <w:rPr>
          <w:w w:val="101"/>
          <w:vertAlign w:val="baseline"/>
        </w:rPr>
        <w:t>CNN,</w:t>
      </w:r>
    </w:p>
    <w:p>
      <w:pPr>
        <w:pStyle w:val="BodyText"/>
        <w:spacing w:line="158" w:lineRule="exact"/>
        <w:ind w:left="1199" w:right="1229"/>
        <w:jc w:val="center"/>
      </w:pPr>
      <w:r>
        <w:rPr/>
        <w:t>where  each  </w:t>
      </w:r>
      <w:r>
        <w:rPr>
          <w:i/>
          <w:spacing w:val="3"/>
        </w:rPr>
        <w:t>p</w:t>
      </w:r>
      <w:r>
        <w:rPr>
          <w:rFonts w:ascii="Georgia"/>
          <w:i/>
          <w:spacing w:val="3"/>
          <w:vertAlign w:val="subscript"/>
        </w:rPr>
        <w:t>c</w:t>
      </w:r>
      <w:r>
        <w:rPr>
          <w:rFonts w:ascii="LM Roman 12"/>
          <w:spacing w:val="3"/>
          <w:vertAlign w:val="baseline"/>
        </w:rPr>
        <w:t>(</w:t>
      </w:r>
      <w:r>
        <w:rPr>
          <w:i/>
          <w:spacing w:val="3"/>
          <w:vertAlign w:val="baseline"/>
        </w:rPr>
        <w:t>x</w:t>
      </w:r>
      <w:r>
        <w:rPr>
          <w:rFonts w:ascii="Georgia"/>
          <w:i/>
          <w:spacing w:val="3"/>
          <w:vertAlign w:val="superscript"/>
        </w:rPr>
        <w:t>t</w:t>
      </w:r>
      <w:r>
        <w:rPr>
          <w:rFonts w:ascii="LM Roman 12"/>
          <w:spacing w:val="3"/>
          <w:vertAlign w:val="baseline"/>
        </w:rPr>
        <w:t>) </w:t>
      </w:r>
      <w:r>
        <w:rPr>
          <w:vertAlign w:val="baseline"/>
        </w:rPr>
        <w:t>is  the  probability  that  target  sample  </w:t>
      </w:r>
      <w:r>
        <w:rPr>
          <w:i/>
          <w:vertAlign w:val="baseline"/>
        </w:rPr>
        <w:t>x</w:t>
      </w:r>
      <w:r>
        <w:rPr>
          <w:rFonts w:ascii="Georgia"/>
          <w:i/>
          <w:vertAlign w:val="superscript"/>
        </w:rPr>
        <w:t>t</w:t>
      </w:r>
      <w:r>
        <w:rPr>
          <w:rFonts w:ascii="Georgia"/>
          <w:i/>
          <w:vertAlign w:val="baseline"/>
        </w:rPr>
        <w:t>  </w:t>
      </w:r>
      <w:r>
        <w:rPr>
          <w:vertAlign w:val="baseline"/>
        </w:rPr>
        <w:t>belongs  to  the</w:t>
      </w:r>
      <w:r>
        <w:rPr>
          <w:spacing w:val="-6"/>
          <w:vertAlign w:val="baseline"/>
        </w:rPr>
        <w:t> </w:t>
      </w:r>
      <w:r>
        <w:rPr>
          <w:i/>
          <w:vertAlign w:val="baseline"/>
        </w:rPr>
        <w:t>c</w:t>
      </w:r>
      <w:r>
        <w:rPr>
          <w:vertAlign w:val="baseline"/>
        </w:rPr>
        <w:t>-th</w:t>
      </w:r>
    </w:p>
    <w:p>
      <w:pPr>
        <w:tabs>
          <w:tab w:pos="6792" w:val="left" w:leader="none"/>
        </w:tabs>
        <w:spacing w:line="149" w:lineRule="exact" w:before="0"/>
        <w:ind w:left="2835" w:right="0" w:firstLine="0"/>
        <w:jc w:val="left"/>
        <w:rPr>
          <w:rFonts w:ascii="Georgia"/>
          <w:i/>
          <w:sz w:val="15"/>
        </w:rPr>
      </w:pPr>
      <w:r>
        <w:rPr>
          <w:rFonts w:ascii="Georgia"/>
          <w:i/>
          <w:w w:val="125"/>
          <w:sz w:val="15"/>
        </w:rPr>
        <w:t>i</w:t>
        <w:tab/>
        <w:t>i</w:t>
      </w:r>
    </w:p>
    <w:p>
      <w:pPr>
        <w:spacing w:after="0" w:line="149" w:lineRule="exact"/>
        <w:jc w:val="left"/>
        <w:rPr>
          <w:rFonts w:ascii="Georgia"/>
          <w:sz w:val="15"/>
        </w:rPr>
        <w:sectPr>
          <w:type w:val="continuous"/>
          <w:pgSz w:w="11900" w:h="16840"/>
          <w:pgMar w:top="820" w:bottom="280" w:left="680" w:right="1160"/>
        </w:sectPr>
      </w:pPr>
    </w:p>
    <w:p>
      <w:pPr>
        <w:pStyle w:val="BodyText"/>
        <w:rPr>
          <w:rFonts w:ascii="Georgia"/>
          <w:i/>
          <w:sz w:val="20"/>
        </w:rPr>
      </w:pPr>
    </w:p>
    <w:p>
      <w:pPr>
        <w:pStyle w:val="BodyText"/>
        <w:rPr>
          <w:rFonts w:ascii="Georgia"/>
          <w:i/>
          <w:sz w:val="20"/>
        </w:rPr>
      </w:pPr>
    </w:p>
    <w:p>
      <w:pPr>
        <w:pStyle w:val="BodyText"/>
        <w:rPr>
          <w:rFonts w:ascii="Georgia"/>
          <w:i/>
          <w:sz w:val="20"/>
        </w:rPr>
      </w:pPr>
    </w:p>
    <w:p>
      <w:pPr>
        <w:pStyle w:val="BodyText"/>
        <w:rPr>
          <w:rFonts w:ascii="Georgia"/>
          <w:i/>
          <w:sz w:val="20"/>
        </w:rPr>
      </w:pPr>
    </w:p>
    <w:p>
      <w:pPr>
        <w:pStyle w:val="BodyText"/>
        <w:rPr>
          <w:rFonts w:ascii="Georgia"/>
          <w:i/>
          <w:sz w:val="20"/>
        </w:rPr>
      </w:pPr>
    </w:p>
    <w:p>
      <w:pPr>
        <w:pStyle w:val="BodyText"/>
        <w:rPr>
          <w:rFonts w:ascii="Georgia"/>
          <w:i/>
          <w:sz w:val="20"/>
        </w:rPr>
      </w:pPr>
    </w:p>
    <w:p>
      <w:pPr>
        <w:pStyle w:val="BodyText"/>
        <w:rPr>
          <w:rFonts w:ascii="Georgia"/>
          <w:i/>
          <w:sz w:val="20"/>
        </w:rPr>
      </w:pPr>
    </w:p>
    <w:p>
      <w:pPr>
        <w:pStyle w:val="BodyText"/>
        <w:rPr>
          <w:rFonts w:ascii="Georgia"/>
          <w:i/>
          <w:sz w:val="20"/>
        </w:rPr>
      </w:pPr>
    </w:p>
    <w:p>
      <w:pPr>
        <w:pStyle w:val="BodyText"/>
        <w:spacing w:before="7"/>
        <w:rPr>
          <w:rFonts w:ascii="Georgia"/>
          <w:i/>
          <w:sz w:val="28"/>
        </w:rPr>
      </w:pPr>
    </w:p>
    <w:p>
      <w:pPr>
        <w:pStyle w:val="BodyText"/>
        <w:spacing w:before="95"/>
        <w:ind w:left="1199" w:right="1229"/>
        <w:jc w:val="center"/>
      </w:pPr>
      <w:r>
        <w:rPr/>
        <w:pict>
          <v:shape style="position:absolute;margin-left:437.643738pt;margin-top:12.547257pt;width:2.8pt;height:7.8pt;mso-position-horizontal-relative:page;mso-position-vertical-relative:paragraph;z-index:-17884672"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t>classes, and </w:t>
      </w:r>
      <w:r>
        <w:rPr>
          <w:i/>
        </w:rPr>
        <w:t>m</w:t>
      </w:r>
      <w:r>
        <w:rPr>
          <w:rFonts w:ascii="Georgia"/>
          <w:i/>
          <w:vertAlign w:val="subscript"/>
        </w:rPr>
        <w:t>c</w:t>
      </w:r>
      <w:r>
        <w:rPr>
          <w:rFonts w:ascii="Georgia"/>
          <w:i/>
          <w:vertAlign w:val="baseline"/>
        </w:rPr>
        <w:t> </w:t>
      </w:r>
      <w:r>
        <w:rPr>
          <w:vertAlign w:val="baseline"/>
        </w:rPr>
        <w:t>is the total number of classes. Then, the pseudo-label of </w:t>
      </w:r>
      <w:r>
        <w:rPr>
          <w:i/>
          <w:vertAlign w:val="baseline"/>
        </w:rPr>
        <w:t>x</w:t>
      </w:r>
      <w:r>
        <w:rPr>
          <w:rFonts w:ascii="Georgia"/>
          <w:i/>
          <w:vertAlign w:val="superscript"/>
        </w:rPr>
        <w:t>t</w:t>
      </w:r>
      <w:r>
        <w:rPr>
          <w:rFonts w:ascii="Georgia"/>
          <w:i/>
          <w:vertAlign w:val="baseline"/>
        </w:rPr>
        <w:t> </w:t>
      </w:r>
      <w:r>
        <w:rPr>
          <w:vertAlign w:val="baseline"/>
        </w:rPr>
        <w:t>can be</w:t>
      </w:r>
    </w:p>
    <w:p>
      <w:pPr>
        <w:pStyle w:val="BodyText"/>
        <w:spacing w:before="15"/>
        <w:ind w:left="1234"/>
      </w:pPr>
      <w:r>
        <w:rPr/>
        <w:t>obtained by choosing the class with the maximum posterior probability:</w:t>
      </w:r>
    </w:p>
    <w:p>
      <w:pPr>
        <w:tabs>
          <w:tab w:pos="8521" w:val="left" w:leader="none"/>
        </w:tabs>
        <w:spacing w:line="280" w:lineRule="exact" w:before="126"/>
        <w:ind w:left="4028" w:right="0" w:firstLine="0"/>
        <w:jc w:val="left"/>
        <w:rPr>
          <w:sz w:val="23"/>
        </w:rPr>
      </w:pPr>
      <w:r>
        <w:rPr>
          <w:i/>
          <w:spacing w:val="-74"/>
          <w:w w:val="108"/>
          <w:sz w:val="23"/>
        </w:rPr>
        <w:t>y</w:t>
      </w:r>
      <w:r>
        <w:rPr>
          <w:rFonts w:ascii="LM Roman 12" w:hAnsi="LM Roman 12"/>
          <w:spacing w:val="-32"/>
          <w:w w:val="100"/>
          <w:position w:val="8"/>
          <w:sz w:val="23"/>
        </w:rPr>
        <w:t>ˆ</w:t>
      </w:r>
      <w:r>
        <w:rPr>
          <w:rFonts w:ascii="Georgia" w:hAnsi="Georgia"/>
          <w:i/>
          <w:w w:val="114"/>
          <w:position w:val="8"/>
          <w:sz w:val="15"/>
        </w:rPr>
        <w:t>t</w:t>
      </w:r>
      <w:r>
        <w:rPr>
          <w:rFonts w:ascii="Georgia" w:hAnsi="Georgia"/>
          <w:i/>
          <w:position w:val="8"/>
          <w:sz w:val="15"/>
        </w:rPr>
        <w:t> </w:t>
      </w:r>
      <w:r>
        <w:rPr>
          <w:rFonts w:ascii="Georgia" w:hAnsi="Georgia"/>
          <w:i/>
          <w:spacing w:val="2"/>
          <w:position w:val="8"/>
          <w:sz w:val="15"/>
        </w:rPr>
        <w:t> </w:t>
      </w:r>
      <w:r>
        <w:rPr>
          <w:rFonts w:ascii="LM Roman 12" w:hAnsi="LM Roman 12"/>
          <w:w w:val="100"/>
          <w:sz w:val="23"/>
        </w:rPr>
        <w:t>=</w:t>
      </w:r>
      <w:r>
        <w:rPr>
          <w:rFonts w:ascii="LM Roman 12" w:hAnsi="LM Roman 12"/>
          <w:spacing w:val="-11"/>
          <w:sz w:val="23"/>
        </w:rPr>
        <w:t> </w:t>
      </w:r>
      <w:r>
        <w:rPr>
          <w:i/>
          <w:w w:val="108"/>
          <w:sz w:val="23"/>
        </w:rPr>
        <w:t>a</w:t>
      </w:r>
      <w:r>
        <w:rPr>
          <w:i/>
          <w:spacing w:val="6"/>
          <w:w w:val="108"/>
          <w:sz w:val="23"/>
        </w:rPr>
        <w:t>r</w:t>
      </w:r>
      <w:r>
        <w:rPr>
          <w:i/>
          <w:w w:val="94"/>
          <w:sz w:val="23"/>
        </w:rPr>
        <w:t>g</w:t>
      </w:r>
      <w:r>
        <w:rPr>
          <w:i/>
          <w:spacing w:val="-11"/>
          <w:sz w:val="23"/>
        </w:rPr>
        <w:t> </w:t>
      </w:r>
      <w:r>
        <w:rPr>
          <w:rFonts w:ascii="LM Roman 12" w:hAnsi="LM Roman 12"/>
          <w:w w:val="100"/>
          <w:sz w:val="23"/>
        </w:rPr>
        <w:t>max</w:t>
      </w:r>
      <w:r>
        <w:rPr>
          <w:rFonts w:ascii="LM Roman 12" w:hAnsi="LM Roman 12"/>
          <w:spacing w:val="21"/>
          <w:sz w:val="23"/>
        </w:rPr>
        <w:t> </w:t>
      </w:r>
      <w:r>
        <w:rPr>
          <w:i/>
          <w:w w:val="99"/>
          <w:sz w:val="23"/>
        </w:rPr>
        <w:t>p</w:t>
      </w:r>
      <w:r>
        <w:rPr>
          <w:rFonts w:ascii="Georgia" w:hAnsi="Georgia"/>
          <w:i/>
          <w:spacing w:val="9"/>
          <w:w w:val="103"/>
          <w:sz w:val="23"/>
          <w:vertAlign w:val="subscript"/>
        </w:rPr>
        <w:t>c</w:t>
      </w:r>
      <w:r>
        <w:rPr>
          <w:rFonts w:ascii="LM Roman 12" w:hAnsi="LM Roman 12"/>
          <w:w w:val="100"/>
          <w:sz w:val="23"/>
          <w:vertAlign w:val="baseline"/>
        </w:rPr>
        <w:t>(</w:t>
      </w:r>
      <w:r>
        <w:rPr>
          <w:i/>
          <w:w w:val="126"/>
          <w:sz w:val="23"/>
          <w:vertAlign w:val="baseline"/>
        </w:rPr>
        <w:t>x</w:t>
      </w:r>
      <w:r>
        <w:rPr>
          <w:rFonts w:ascii="Georgia" w:hAnsi="Georgia"/>
          <w:i/>
          <w:spacing w:val="9"/>
          <w:w w:val="120"/>
          <w:sz w:val="23"/>
          <w:vertAlign w:val="superscript"/>
        </w:rPr>
        <w:t>t</w:t>
      </w:r>
      <w:r>
        <w:rPr>
          <w:rFonts w:ascii="LM Roman 12" w:hAnsi="LM Roman 12"/>
          <w:w w:val="100"/>
          <w:sz w:val="23"/>
          <w:vertAlign w:val="baseline"/>
        </w:rPr>
        <w:t>)</w:t>
      </w:r>
      <w:r>
        <w:rPr>
          <w:rFonts w:ascii="LM Roman 12" w:hAnsi="LM Roman 12"/>
          <w:sz w:val="23"/>
          <w:vertAlign w:val="baseline"/>
        </w:rPr>
        <w:tab/>
      </w:r>
      <w:r>
        <w:rPr>
          <w:w w:val="101"/>
          <w:sz w:val="23"/>
          <w:vertAlign w:val="baseline"/>
        </w:rPr>
        <w:t>(5)</w:t>
      </w:r>
    </w:p>
    <w:p>
      <w:pPr>
        <w:tabs>
          <w:tab w:pos="944" w:val="left" w:leader="none"/>
          <w:tab w:pos="1702" w:val="left" w:leader="none"/>
        </w:tabs>
        <w:spacing w:line="231" w:lineRule="exact" w:before="0"/>
        <w:ind w:left="0" w:right="20" w:firstLine="0"/>
        <w:jc w:val="center"/>
        <w:rPr>
          <w:rFonts w:ascii="Georgia"/>
          <w:i/>
          <w:sz w:val="15"/>
        </w:rPr>
      </w:pPr>
      <w:r>
        <w:rPr>
          <w:rFonts w:ascii="Georgia"/>
          <w:i/>
          <w:w w:val="120"/>
          <w:position w:val="8"/>
          <w:sz w:val="15"/>
        </w:rPr>
        <w:t>i</w:t>
        <w:tab/>
      </w:r>
      <w:r>
        <w:rPr>
          <w:rFonts w:ascii="Georgia"/>
          <w:i/>
          <w:w w:val="120"/>
          <w:sz w:val="15"/>
        </w:rPr>
        <w:t>c</w:t>
        <w:tab/>
      </w:r>
      <w:r>
        <w:rPr>
          <w:rFonts w:ascii="Georgia"/>
          <w:i/>
          <w:w w:val="120"/>
          <w:position w:val="8"/>
          <w:sz w:val="15"/>
        </w:rPr>
        <w:t>i</w:t>
      </w:r>
    </w:p>
    <w:p>
      <w:pPr>
        <w:pStyle w:val="BodyText"/>
        <w:spacing w:line="254" w:lineRule="auto" w:before="161"/>
        <w:ind w:left="1234" w:right="1264"/>
        <w:jc w:val="both"/>
      </w:pPr>
      <w:r>
        <w:rPr/>
        <w:t>After that, the network is fine-tuned on pseudo-labeled target data with supervi- sion of Softmax loss.</w:t>
      </w:r>
    </w:p>
    <w:p>
      <w:pPr>
        <w:pStyle w:val="BodyText"/>
        <w:spacing w:line="254" w:lineRule="auto" w:before="1"/>
        <w:ind w:left="1234" w:right="1264" w:firstLine="341"/>
        <w:jc w:val="both"/>
      </w:pPr>
      <w:r>
        <w:rPr/>
        <w:drawing>
          <wp:anchor distT="0" distB="0" distL="0" distR="0" allowOverlap="1" layoutInCell="1" locked="0" behindDoc="0" simplePos="0" relativeHeight="15767552">
            <wp:simplePos x="0" y="0"/>
            <wp:positionH relativeFrom="page">
              <wp:posOffset>1461554</wp:posOffset>
            </wp:positionH>
            <wp:positionV relativeFrom="paragraph">
              <wp:posOffset>322218</wp:posOffset>
            </wp:positionV>
            <wp:extent cx="3489617" cy="3849535"/>
            <wp:effectExtent l="0" t="0" r="0" b="0"/>
            <wp:wrapNone/>
            <wp:docPr id="21" name="image10.png"/>
            <wp:cNvGraphicFramePr>
              <a:graphicFrameLocks noChangeAspect="1"/>
            </wp:cNvGraphicFramePr>
            <a:graphic>
              <a:graphicData uri="http://schemas.openxmlformats.org/drawingml/2006/picture">
                <pic:pic>
                  <pic:nvPicPr>
                    <pic:cNvPr id="22" name="image10.png"/>
                    <pic:cNvPicPr/>
                  </pic:nvPicPr>
                  <pic:blipFill>
                    <a:blip r:embed="rId8" cstate="print"/>
                    <a:stretch>
                      <a:fillRect/>
                    </a:stretch>
                  </pic:blipFill>
                  <pic:spPr>
                    <a:xfrm>
                      <a:off x="0" y="0"/>
                      <a:ext cx="3489617" cy="3849535"/>
                    </a:xfrm>
                    <a:prstGeom prst="rect">
                      <a:avLst/>
                    </a:prstGeom>
                  </pic:spPr>
                </pic:pic>
              </a:graphicData>
            </a:graphic>
          </wp:anchor>
        </w:drawing>
      </w:r>
      <w:r>
        <w:rPr/>
        <w:t>Furthermore, to suppress the negative influence of falsely-labeled samples, some studies are explored modified strategies which progressively select reliable pseudo-labels from the most confident predictions and re-train the model by using the enlarged training set. It can be formulated as follow:</w:t>
      </w:r>
    </w:p>
    <w:p>
      <w:pPr>
        <w:spacing w:after="0" w:line="254" w:lineRule="auto"/>
        <w:jc w:val="both"/>
        <w:sectPr>
          <w:pgSz w:w="11900" w:h="16840"/>
          <w:pgMar w:header="504" w:footer="2593" w:top="820" w:bottom="2780" w:left="680" w:right="1160"/>
        </w:sectPr>
      </w:pPr>
    </w:p>
    <w:p>
      <w:pPr>
        <w:pStyle w:val="BodyText"/>
        <w:rPr>
          <w:sz w:val="16"/>
        </w:rPr>
      </w:pPr>
    </w:p>
    <w:p>
      <w:pPr>
        <w:tabs>
          <w:tab w:pos="548" w:val="left" w:leader="none"/>
        </w:tabs>
        <w:spacing w:before="135"/>
        <w:ind w:left="0" w:right="0" w:firstLine="0"/>
        <w:jc w:val="right"/>
        <w:rPr>
          <w:rFonts w:ascii="Georgia"/>
          <w:i/>
          <w:sz w:val="15"/>
        </w:rPr>
      </w:pPr>
      <w:r>
        <w:rPr>
          <w:rFonts w:ascii="Georgia"/>
          <w:i/>
          <w:w w:val="115"/>
          <w:sz w:val="15"/>
        </w:rPr>
        <w:t>t</w:t>
        <w:tab/>
        <w:t>t</w:t>
      </w:r>
      <w:r>
        <w:rPr>
          <w:rFonts w:ascii="Georgia"/>
          <w:i/>
          <w:spacing w:val="7"/>
          <w:w w:val="115"/>
          <w:sz w:val="15"/>
        </w:rPr>
        <w:t> </w:t>
      </w:r>
      <w:r>
        <w:rPr>
          <w:rFonts w:ascii="Georgia"/>
          <w:i/>
          <w:w w:val="115"/>
          <w:sz w:val="15"/>
        </w:rPr>
        <w:t>m</w:t>
      </w:r>
    </w:p>
    <w:p>
      <w:pPr>
        <w:spacing w:before="5"/>
        <w:ind w:left="798" w:right="0" w:firstLine="0"/>
        <w:jc w:val="left"/>
        <w:rPr>
          <w:i/>
          <w:sz w:val="23"/>
        </w:rPr>
      </w:pPr>
      <w:r>
        <w:rPr/>
        <w:br w:type="column"/>
      </w:r>
      <w:r>
        <w:rPr>
          <w:rFonts w:ascii="Arial" w:hAnsi="Arial"/>
          <w:w w:val="245"/>
          <w:position w:val="19"/>
          <w:sz w:val="23"/>
        </w:rPr>
        <w:t>. </w:t>
      </w:r>
      <w:r>
        <w:rPr>
          <w:rFonts w:ascii="LM Roman 12" w:hAnsi="LM Roman 12"/>
          <w:w w:val="120"/>
          <w:sz w:val="23"/>
        </w:rPr>
        <w:t>1</w:t>
      </w:r>
      <w:r>
        <w:rPr>
          <w:i/>
          <w:w w:val="120"/>
          <w:sz w:val="23"/>
        </w:rPr>
        <w:t>, </w:t>
      </w:r>
      <w:r>
        <w:rPr>
          <w:i/>
          <w:w w:val="140"/>
          <w:sz w:val="23"/>
        </w:rPr>
        <w:t>if </w:t>
      </w:r>
      <w:r>
        <w:rPr>
          <w:i/>
          <w:w w:val="120"/>
          <w:sz w:val="23"/>
        </w:rPr>
        <w:t>p</w:t>
      </w:r>
      <w:r>
        <w:rPr>
          <w:rFonts w:ascii="Georgia" w:hAnsi="Georgia"/>
          <w:i/>
          <w:w w:val="120"/>
          <w:sz w:val="23"/>
          <w:vertAlign w:val="subscript"/>
        </w:rPr>
        <w:t>k</w:t>
      </w:r>
      <w:r>
        <w:rPr>
          <w:rFonts w:ascii="LM Roman 12" w:hAnsi="LM Roman 12"/>
          <w:w w:val="120"/>
          <w:sz w:val="23"/>
          <w:vertAlign w:val="baseline"/>
        </w:rPr>
        <w:t>(</w:t>
      </w:r>
      <w:r>
        <w:rPr>
          <w:i/>
          <w:w w:val="120"/>
          <w:sz w:val="23"/>
          <w:vertAlign w:val="baseline"/>
        </w:rPr>
        <w:t>x</w:t>
      </w:r>
      <w:r>
        <w:rPr>
          <w:rFonts w:ascii="Georgia" w:hAnsi="Georgia"/>
          <w:i/>
          <w:w w:val="120"/>
          <w:sz w:val="23"/>
          <w:vertAlign w:val="superscript"/>
        </w:rPr>
        <w:t>t</w:t>
      </w:r>
      <w:r>
        <w:rPr>
          <w:rFonts w:ascii="LM Roman 12" w:hAnsi="LM Roman 12"/>
          <w:w w:val="120"/>
          <w:sz w:val="23"/>
          <w:vertAlign w:val="baseline"/>
        </w:rPr>
        <w:t>) </w:t>
      </w:r>
      <w:r>
        <w:rPr>
          <w:i/>
          <w:w w:val="120"/>
          <w:sz w:val="23"/>
          <w:vertAlign w:val="baseline"/>
        </w:rPr>
        <w:t>&gt; η</w:t>
      </w:r>
    </w:p>
    <w:p>
      <w:pPr>
        <w:spacing w:after="0"/>
        <w:jc w:val="left"/>
        <w:rPr>
          <w:sz w:val="23"/>
        </w:rPr>
        <w:sectPr>
          <w:type w:val="continuous"/>
          <w:pgSz w:w="11900" w:h="16840"/>
          <w:pgMar w:top="820" w:bottom="280" w:left="680" w:right="1160"/>
          <w:cols w:num="2" w:equalWidth="0">
            <w:col w:w="4028" w:space="40"/>
            <w:col w:w="5992"/>
          </w:cols>
        </w:sectPr>
      </w:pPr>
    </w:p>
    <w:p>
      <w:pPr>
        <w:pStyle w:val="BodyText"/>
        <w:spacing w:line="155" w:lineRule="exact"/>
        <w:ind w:left="3881"/>
        <w:rPr>
          <w:sz w:val="15"/>
        </w:rPr>
      </w:pPr>
      <w:r>
        <w:rPr>
          <w:position w:val="-2"/>
          <w:sz w:val="15"/>
        </w:rPr>
        <w:pict>
          <v:shape style="width:15.05pt;height:7.8pt;mso-position-horizontal-relative:char;mso-position-vertical-relative:line" type="#_x0000_t202" filled="false" stroked="false">
            <w10:anchorlock/>
            <v:textbox inset="0,0,0,0">
              <w:txbxContent>
                <w:p>
                  <w:pPr>
                    <w:spacing w:line="155" w:lineRule="exact" w:before="0"/>
                    <w:ind w:left="0" w:right="0" w:firstLine="0"/>
                    <w:jc w:val="left"/>
                    <w:rPr>
                      <w:rFonts w:ascii="LM Roman 8"/>
                      <w:sz w:val="15"/>
                    </w:rPr>
                  </w:pPr>
                  <w:r>
                    <w:rPr>
                      <w:rFonts w:ascii="Georgia"/>
                      <w:i/>
                      <w:w w:val="105"/>
                      <w:sz w:val="15"/>
                    </w:rPr>
                    <w:t>k</w:t>
                  </w:r>
                  <w:r>
                    <w:rPr>
                      <w:rFonts w:ascii="LM Roman 8"/>
                      <w:w w:val="105"/>
                      <w:sz w:val="15"/>
                    </w:rPr>
                    <w:t>=1</w:t>
                  </w:r>
                </w:p>
              </w:txbxContent>
            </v:textbox>
          </v:shape>
        </w:pict>
      </w:r>
      <w:r>
        <w:rPr>
          <w:position w:val="-2"/>
          <w:sz w:val="15"/>
        </w:rPr>
      </w:r>
    </w:p>
    <w:p>
      <w:pPr>
        <w:pStyle w:val="BodyText"/>
        <w:spacing w:before="4"/>
        <w:rPr>
          <w:i/>
          <w:sz w:val="19"/>
        </w:rPr>
      </w:pPr>
    </w:p>
    <w:p>
      <w:pPr>
        <w:pStyle w:val="BodyText"/>
        <w:spacing w:before="78"/>
        <w:ind w:left="1190" w:right="1229"/>
        <w:jc w:val="center"/>
        <w:rPr>
          <w:rFonts w:ascii="Georgia"/>
          <w:i/>
        </w:rPr>
      </w:pPr>
      <w:r>
        <w:rPr/>
        <w:pict>
          <v:shape style="position:absolute;margin-left:137.961838pt;margin-top:12.987218pt;width:23.25pt;height:8pt;mso-position-horizontal-relative:page;mso-position-vertical-relative:paragraph;z-index:-17884160" type="#_x0000_t202" filled="false" stroked="false">
            <v:textbox inset="0,0,0,0">
              <w:txbxContent>
                <w:p>
                  <w:pPr>
                    <w:spacing w:line="159" w:lineRule="exact" w:before="0"/>
                    <w:ind w:left="0" w:right="0" w:firstLine="0"/>
                    <w:jc w:val="left"/>
                    <w:rPr>
                      <w:rFonts w:ascii="LM Roman 8"/>
                      <w:sz w:val="15"/>
                    </w:rPr>
                  </w:pPr>
                  <w:r>
                    <w:rPr>
                      <w:rFonts w:ascii="Georgia"/>
                      <w:i/>
                      <w:w w:val="105"/>
                      <w:sz w:val="15"/>
                    </w:rPr>
                    <w:t>k k</w:t>
                  </w:r>
                  <w:r>
                    <w:rPr>
                      <w:rFonts w:ascii="LM Roman 8"/>
                      <w:w w:val="105"/>
                      <w:sz w:val="15"/>
                    </w:rPr>
                    <w:t>=1</w:t>
                  </w:r>
                </w:p>
              </w:txbxContent>
            </v:textbox>
            <w10:wrap type="none"/>
          </v:shape>
        </w:pict>
      </w:r>
      <w:r>
        <w:rPr/>
        <w:pict>
          <v:shape style="position:absolute;margin-left:179.813766pt;margin-top:-24.712988pt;width:94.25pt;height:20.2pt;mso-position-horizontal-relative:page;mso-position-vertical-relative:paragraph;z-index:-17882624" type="#_x0000_t202" filled="false" stroked="false">
            <v:textbox inset="0,0,0,0">
              <w:txbxContent>
                <w:p>
                  <w:pPr>
                    <w:spacing w:line="273" w:lineRule="exact" w:before="0"/>
                    <w:ind w:left="0" w:right="0" w:firstLine="0"/>
                    <w:jc w:val="left"/>
                    <w:rPr>
                      <w:rFonts w:ascii="LM Roman 12" w:hAnsi="LM Roman 12"/>
                      <w:sz w:val="23"/>
                    </w:rPr>
                  </w:pPr>
                  <w:r>
                    <w:rPr>
                      <w:rFonts w:ascii="DejaVu Serif Condensed" w:hAnsi="DejaVu Serif Condensed"/>
                      <w:i/>
                      <w:w w:val="110"/>
                      <w:sz w:val="23"/>
                    </w:rPr>
                    <w:t>∀</w:t>
                  </w:r>
                  <w:r>
                    <w:rPr>
                      <w:i/>
                      <w:w w:val="110"/>
                      <w:sz w:val="23"/>
                    </w:rPr>
                    <w:t>x</w:t>
                  </w:r>
                  <w:r>
                    <w:rPr>
                      <w:rFonts w:ascii="Georgia" w:hAnsi="Georgia"/>
                      <w:i/>
                      <w:w w:val="110"/>
                      <w:position w:val="-5"/>
                      <w:sz w:val="15"/>
                    </w:rPr>
                    <w:t>i </w:t>
                  </w:r>
                  <w:r>
                    <w:rPr>
                      <w:rFonts w:ascii="DejaVu Serif Condensed" w:hAnsi="DejaVu Serif Condensed"/>
                      <w:i/>
                      <w:w w:val="110"/>
                      <w:sz w:val="23"/>
                    </w:rPr>
                    <w:t>∈ </w:t>
                  </w:r>
                  <w:r>
                    <w:rPr>
                      <w:i/>
                      <w:w w:val="110"/>
                      <w:sz w:val="23"/>
                    </w:rPr>
                    <w:t>D</w:t>
                  </w:r>
                  <w:r>
                    <w:rPr>
                      <w:rFonts w:ascii="Georgia" w:hAnsi="Georgia"/>
                      <w:i/>
                      <w:w w:val="110"/>
                      <w:position w:val="-5"/>
                      <w:sz w:val="15"/>
                    </w:rPr>
                    <w:t>k</w:t>
                  </w:r>
                  <w:r>
                    <w:rPr>
                      <w:rFonts w:ascii="DejaVu Serif Condensed" w:hAnsi="DejaVu Serif Condensed"/>
                      <w:i/>
                      <w:w w:val="110"/>
                      <w:sz w:val="23"/>
                    </w:rPr>
                    <w:t>| </w:t>
                  </w:r>
                  <w:r>
                    <w:rPr>
                      <w:rFonts w:ascii="Arial" w:hAnsi="Arial"/>
                      <w:i/>
                      <w:w w:val="110"/>
                      <w:position w:val="8"/>
                      <w:sz w:val="11"/>
                    </w:rPr>
                    <w:t>c </w:t>
                  </w:r>
                  <w:r>
                    <w:rPr>
                      <w:i/>
                      <w:w w:val="110"/>
                      <w:sz w:val="23"/>
                    </w:rPr>
                    <w:t>, ω</w:t>
                  </w:r>
                  <w:r>
                    <w:rPr>
                      <w:rFonts w:ascii="Georgia" w:hAnsi="Georgia"/>
                      <w:i/>
                      <w:w w:val="110"/>
                      <w:sz w:val="23"/>
                      <w:vertAlign w:val="subscript"/>
                    </w:rPr>
                    <w:t>i</w:t>
                  </w:r>
                  <w:r>
                    <w:rPr>
                      <w:rFonts w:ascii="Georgia" w:hAnsi="Georgia"/>
                      <w:i/>
                      <w:w w:val="110"/>
                      <w:sz w:val="23"/>
                      <w:vertAlign w:val="baseline"/>
                    </w:rPr>
                    <w:t> </w:t>
                  </w:r>
                  <w:r>
                    <w:rPr>
                      <w:rFonts w:ascii="LM Roman 12" w:hAnsi="LM Roman 12"/>
                      <w:w w:val="110"/>
                      <w:sz w:val="23"/>
                      <w:vertAlign w:val="baseline"/>
                    </w:rPr>
                    <w:t>=</w:t>
                  </w:r>
                </w:p>
              </w:txbxContent>
            </v:textbox>
            <w10:wrap type="none"/>
          </v:shape>
        </w:pict>
      </w:r>
      <w:r>
        <w:rPr/>
        <w:pict>
          <v:shape style="position:absolute;margin-left:290.856049pt;margin-top:-26.143318pt;width:182.85pt;height:20.3pt;mso-position-horizontal-relative:page;mso-position-vertical-relative:paragraph;z-index:-17882112" type="#_x0000_t202" filled="false" stroked="false">
            <v:textbox inset="0,0,0,0">
              <w:txbxContent>
                <w:p>
                  <w:pPr>
                    <w:tabs>
                      <w:tab w:pos="3384" w:val="left" w:leader="none"/>
                    </w:tabs>
                    <w:spacing w:line="174" w:lineRule="exact" w:before="0"/>
                    <w:ind w:left="1075" w:right="0" w:firstLine="0"/>
                    <w:jc w:val="left"/>
                    <w:rPr>
                      <w:sz w:val="23"/>
                    </w:rPr>
                  </w:pPr>
                  <w:r>
                    <w:rPr>
                      <w:rFonts w:ascii="Georgia"/>
                      <w:i/>
                      <w:w w:val="115"/>
                      <w:sz w:val="23"/>
                      <w:vertAlign w:val="superscript"/>
                    </w:rPr>
                    <w:t>i</w:t>
                  </w:r>
                  <w:r>
                    <w:rPr>
                      <w:rFonts w:ascii="Georgia"/>
                      <w:i/>
                      <w:w w:val="115"/>
                      <w:sz w:val="23"/>
                      <w:vertAlign w:val="baseline"/>
                    </w:rPr>
                    <w:tab/>
                  </w:r>
                  <w:r>
                    <w:rPr>
                      <w:spacing w:val="-7"/>
                      <w:w w:val="105"/>
                      <w:sz w:val="23"/>
                      <w:vertAlign w:val="baseline"/>
                    </w:rPr>
                    <w:t>(6)</w:t>
                  </w:r>
                </w:p>
                <w:p>
                  <w:pPr>
                    <w:spacing w:line="232" w:lineRule="exact" w:before="0"/>
                    <w:ind w:left="0" w:right="0" w:firstLine="0"/>
                    <w:jc w:val="left"/>
                    <w:rPr>
                      <w:i/>
                      <w:sz w:val="23"/>
                    </w:rPr>
                  </w:pPr>
                  <w:r>
                    <w:rPr>
                      <w:rFonts w:ascii="LM Roman 12"/>
                      <w:w w:val="110"/>
                      <w:sz w:val="23"/>
                    </w:rPr>
                    <w:t>0</w:t>
                  </w:r>
                  <w:r>
                    <w:rPr>
                      <w:i/>
                      <w:w w:val="110"/>
                      <w:sz w:val="23"/>
                    </w:rPr>
                    <w:t>, otherwise</w:t>
                  </w:r>
                </w:p>
              </w:txbxContent>
            </v:textbox>
            <w10:wrap type="none"/>
          </v:shape>
        </w:pict>
      </w:r>
      <w:r>
        <w:rPr>
          <w:w w:val="101"/>
        </w:rPr>
        <w:t>where</w:t>
      </w:r>
      <w:r>
        <w:rPr/>
        <w:t> </w:t>
      </w:r>
      <w:r>
        <w:rPr>
          <w:spacing w:val="-28"/>
        </w:rPr>
        <w:t> </w:t>
      </w:r>
      <w:r>
        <w:rPr>
          <w:i/>
          <w:spacing w:val="6"/>
          <w:w w:val="113"/>
        </w:rPr>
        <w:t>D</w:t>
      </w:r>
      <w:r>
        <w:rPr>
          <w:rFonts w:ascii="Georgia"/>
          <w:i/>
          <w:w w:val="120"/>
          <w:vertAlign w:val="superscript"/>
        </w:rPr>
        <w:t>t</w:t>
      </w:r>
      <w:r>
        <w:rPr>
          <w:rFonts w:ascii="Georgia"/>
          <w:i/>
          <w:spacing w:val="-22"/>
          <w:vertAlign w:val="baseline"/>
        </w:rPr>
        <w:t> </w:t>
      </w:r>
      <w:r>
        <w:rPr>
          <w:rFonts w:ascii="DejaVu Serif Condensed"/>
          <w:i/>
          <w:w w:val="92"/>
          <w:vertAlign w:val="baseline"/>
        </w:rPr>
        <w:t>|</w:t>
      </w:r>
      <w:r>
        <w:rPr>
          <w:rFonts w:ascii="Georgia"/>
          <w:i/>
          <w:w w:val="110"/>
          <w:position w:val="10"/>
          <w:sz w:val="15"/>
          <w:vertAlign w:val="baseline"/>
        </w:rPr>
        <w:t>m</w:t>
      </w:r>
      <w:r>
        <w:rPr>
          <w:rFonts w:ascii="Arial"/>
          <w:i/>
          <w:w w:val="118"/>
          <w:position w:val="8"/>
          <w:sz w:val="11"/>
          <w:vertAlign w:val="baseline"/>
        </w:rPr>
        <w:t>c</w:t>
      </w:r>
      <w:r>
        <w:rPr>
          <w:rFonts w:ascii="Arial"/>
          <w:i/>
          <w:position w:val="8"/>
          <w:sz w:val="11"/>
          <w:vertAlign w:val="baseline"/>
        </w:rPr>
        <w:t>     </w:t>
      </w:r>
      <w:r>
        <w:rPr>
          <w:rFonts w:ascii="Arial"/>
          <w:i/>
          <w:spacing w:val="3"/>
          <w:position w:val="8"/>
          <w:sz w:val="11"/>
          <w:vertAlign w:val="baseline"/>
        </w:rPr>
        <w:t> </w:t>
      </w:r>
      <w:r>
        <w:rPr>
          <w:w w:val="101"/>
          <w:vertAlign w:val="baseline"/>
        </w:rPr>
        <w:t>denotes</w:t>
      </w:r>
      <w:r>
        <w:rPr>
          <w:vertAlign w:val="baseline"/>
        </w:rPr>
        <w:t> </w:t>
      </w:r>
      <w:r>
        <w:rPr>
          <w:spacing w:val="-28"/>
          <w:vertAlign w:val="baseline"/>
        </w:rPr>
        <w:t> </w:t>
      </w:r>
      <w:r>
        <w:rPr>
          <w:w w:val="101"/>
          <w:vertAlign w:val="baseline"/>
        </w:rPr>
        <w:t>the</w:t>
      </w:r>
      <w:r>
        <w:rPr>
          <w:vertAlign w:val="baseline"/>
        </w:rPr>
        <w:t> </w:t>
      </w:r>
      <w:r>
        <w:rPr>
          <w:spacing w:val="-28"/>
          <w:vertAlign w:val="baseline"/>
        </w:rPr>
        <w:t> </w:t>
      </w:r>
      <w:r>
        <w:rPr>
          <w:w w:val="101"/>
          <w:vertAlign w:val="baseline"/>
        </w:rPr>
        <w:t>unlabeled</w:t>
      </w:r>
      <w:r>
        <w:rPr>
          <w:vertAlign w:val="baseline"/>
        </w:rPr>
        <w:t> </w:t>
      </w:r>
      <w:r>
        <w:rPr>
          <w:spacing w:val="-28"/>
          <w:vertAlign w:val="baseline"/>
        </w:rPr>
        <w:t> </w:t>
      </w:r>
      <w:r>
        <w:rPr>
          <w:w w:val="101"/>
          <w:vertAlign w:val="baseline"/>
        </w:rPr>
        <w:t>ta</w:t>
      </w:r>
      <w:r>
        <w:rPr>
          <w:spacing w:val="-5"/>
          <w:w w:val="101"/>
          <w:vertAlign w:val="baseline"/>
        </w:rPr>
        <w:t>r</w:t>
      </w:r>
      <w:r>
        <w:rPr>
          <w:w w:val="101"/>
          <w:vertAlign w:val="baseline"/>
        </w:rPr>
        <w:t>get</w:t>
      </w:r>
      <w:r>
        <w:rPr>
          <w:vertAlign w:val="baseline"/>
        </w:rPr>
        <w:t> </w:t>
      </w:r>
      <w:r>
        <w:rPr>
          <w:spacing w:val="-28"/>
          <w:vertAlign w:val="baseline"/>
        </w:rPr>
        <w:t> </w:t>
      </w:r>
      <w:r>
        <w:rPr>
          <w:w w:val="101"/>
          <w:vertAlign w:val="baseline"/>
        </w:rPr>
        <w:t>samples</w:t>
      </w:r>
      <w:r>
        <w:rPr>
          <w:vertAlign w:val="baseline"/>
        </w:rPr>
        <w:t> </w:t>
      </w:r>
      <w:r>
        <w:rPr>
          <w:spacing w:val="-28"/>
          <w:vertAlign w:val="baseline"/>
        </w:rPr>
        <w:t> </w:t>
      </w:r>
      <w:r>
        <w:rPr>
          <w:i/>
          <w:spacing w:val="-1"/>
          <w:w w:val="113"/>
          <w:vertAlign w:val="baseline"/>
        </w:rPr>
        <w:t>D</w:t>
      </w:r>
      <w:r>
        <w:rPr>
          <w:rFonts w:ascii="Georgia"/>
          <w:i/>
          <w:w w:val="112"/>
          <w:vertAlign w:val="subscript"/>
        </w:rPr>
        <w:t>t</w:t>
      </w:r>
      <w:r>
        <w:rPr>
          <w:rFonts w:ascii="Georgia"/>
          <w:i/>
          <w:vertAlign w:val="baseline"/>
        </w:rPr>
        <w:t> </w:t>
      </w:r>
      <w:r>
        <w:rPr>
          <w:rFonts w:ascii="Georgia"/>
          <w:i/>
          <w:spacing w:val="-14"/>
          <w:vertAlign w:val="baseline"/>
        </w:rPr>
        <w:t> </w:t>
      </w:r>
      <w:r>
        <w:rPr>
          <w:w w:val="101"/>
          <w:vertAlign w:val="baseline"/>
        </w:rPr>
        <w:t>are</w:t>
      </w:r>
      <w:r>
        <w:rPr>
          <w:vertAlign w:val="baseline"/>
        </w:rPr>
        <w:t> </w:t>
      </w:r>
      <w:r>
        <w:rPr>
          <w:spacing w:val="-28"/>
          <w:vertAlign w:val="baseline"/>
        </w:rPr>
        <w:t> </w:t>
      </w:r>
      <w:r>
        <w:rPr>
          <w:w w:val="101"/>
          <w:vertAlign w:val="baseline"/>
        </w:rPr>
        <w:t>partitioned</w:t>
      </w:r>
      <w:r>
        <w:rPr>
          <w:vertAlign w:val="baseline"/>
        </w:rPr>
        <w:t> </w:t>
      </w:r>
      <w:r>
        <w:rPr>
          <w:spacing w:val="-28"/>
          <w:vertAlign w:val="baseline"/>
        </w:rPr>
        <w:t> </w:t>
      </w:r>
      <w:r>
        <w:rPr>
          <w:w w:val="101"/>
          <w:vertAlign w:val="baseline"/>
        </w:rPr>
        <w:t>into</w:t>
      </w:r>
      <w:r>
        <w:rPr>
          <w:vertAlign w:val="baseline"/>
        </w:rPr>
        <w:t> </w:t>
      </w:r>
      <w:r>
        <w:rPr>
          <w:spacing w:val="-28"/>
          <w:vertAlign w:val="baseline"/>
        </w:rPr>
        <w:t> </w:t>
      </w:r>
      <w:r>
        <w:rPr>
          <w:i/>
          <w:w w:val="119"/>
          <w:vertAlign w:val="baseline"/>
        </w:rPr>
        <w:t>m</w:t>
      </w:r>
      <w:r>
        <w:rPr>
          <w:rFonts w:ascii="Georgia"/>
          <w:i/>
          <w:w w:val="103"/>
          <w:vertAlign w:val="subscript"/>
        </w:rPr>
        <w:t>c</w:t>
      </w:r>
    </w:p>
    <w:p>
      <w:pPr>
        <w:pStyle w:val="BodyText"/>
        <w:spacing w:line="282" w:lineRule="exact" w:before="1"/>
        <w:ind w:left="1234" w:right="1264"/>
        <w:jc w:val="both"/>
      </w:pPr>
      <w:r>
        <w:rPr/>
        <w:pict>
          <v:shape style="position:absolute;margin-left:222.348526pt;margin-top:8.389978pt;width:2.8pt;height:7.8pt;mso-position-horizontal-relative:page;mso-position-vertical-relative:paragraph;z-index:-17883648"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pict>
          <v:shape style="position:absolute;margin-left:102.199913pt;margin-top:22.441458pt;width:2.8pt;height:7.8pt;mso-position-horizontal-relative:page;mso-position-vertical-relative:paragraph;z-index:-17883136"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t>classes. </w:t>
      </w:r>
      <w:r>
        <w:rPr>
          <w:i/>
        </w:rPr>
        <w:t>ω</w:t>
      </w:r>
      <w:r>
        <w:rPr>
          <w:rFonts w:ascii="Georgia" w:hAnsi="Georgia"/>
          <w:i/>
          <w:vertAlign w:val="subscript"/>
        </w:rPr>
        <w:t>i</w:t>
      </w:r>
      <w:r>
        <w:rPr>
          <w:rFonts w:ascii="Georgia" w:hAnsi="Georgia"/>
          <w:i/>
          <w:vertAlign w:val="baseline"/>
        </w:rPr>
        <w:t> </w:t>
      </w:r>
      <w:r>
        <w:rPr>
          <w:rFonts w:ascii="LM Roman 12" w:hAnsi="LM Roman 12"/>
          <w:vertAlign w:val="baseline"/>
        </w:rPr>
        <w:t>= 1 </w:t>
      </w:r>
      <w:r>
        <w:rPr>
          <w:vertAlign w:val="baseline"/>
        </w:rPr>
        <w:t>indicates </w:t>
      </w:r>
      <w:r>
        <w:rPr>
          <w:i/>
          <w:vertAlign w:val="baseline"/>
        </w:rPr>
        <w:t>x</w:t>
      </w:r>
      <w:r>
        <w:rPr>
          <w:rFonts w:ascii="Georgia" w:hAnsi="Georgia"/>
          <w:i/>
          <w:vertAlign w:val="superscript"/>
        </w:rPr>
        <w:t>t</w:t>
      </w:r>
      <w:r>
        <w:rPr>
          <w:rFonts w:ascii="Georgia" w:hAnsi="Georgia"/>
          <w:i/>
          <w:vertAlign w:val="baseline"/>
        </w:rPr>
        <w:t>  </w:t>
      </w:r>
      <w:r>
        <w:rPr>
          <w:vertAlign w:val="baseline"/>
        </w:rPr>
        <w:t>to be selected in current training process; otherwise, </w:t>
      </w:r>
      <w:r>
        <w:rPr>
          <w:i/>
          <w:vertAlign w:val="baseline"/>
        </w:rPr>
        <w:t>x</w:t>
      </w:r>
      <w:r>
        <w:rPr>
          <w:rFonts w:ascii="Georgia" w:hAnsi="Georgia"/>
          <w:i/>
          <w:vertAlign w:val="superscript"/>
        </w:rPr>
        <w:t>t</w:t>
      </w:r>
      <w:r>
        <w:rPr>
          <w:rFonts w:ascii="Georgia" w:hAnsi="Georgia"/>
          <w:i/>
          <w:vertAlign w:val="baseline"/>
        </w:rPr>
        <w:t> </w:t>
      </w:r>
      <w:r>
        <w:rPr>
          <w:vertAlign w:val="baseline"/>
        </w:rPr>
        <w:t>is not to be selected. </w:t>
      </w:r>
      <w:r>
        <w:rPr>
          <w:i/>
          <w:vertAlign w:val="baseline"/>
        </w:rPr>
        <w:t>η </w:t>
      </w:r>
      <w:r>
        <w:rPr>
          <w:vertAlign w:val="baseline"/>
        </w:rPr>
        <w:t>is a threshold which constrains the maximum </w:t>
      </w:r>
      <w:r>
        <w:rPr>
          <w:spacing w:val="-3"/>
          <w:vertAlign w:val="baseline"/>
        </w:rPr>
        <w:t>posterior </w:t>
      </w:r>
      <w:r>
        <w:rPr>
          <w:vertAlign w:val="baseline"/>
        </w:rPr>
        <w:t>probability (confidence) of selected samples. </w:t>
      </w:r>
      <w:r>
        <w:rPr>
          <w:i/>
          <w:vertAlign w:val="baseline"/>
        </w:rPr>
        <w:t>η </w:t>
      </w:r>
      <w:r>
        <w:rPr>
          <w:vertAlign w:val="baseline"/>
        </w:rPr>
        <w:t>can be a constant, or a variable </w:t>
      </w:r>
      <w:r>
        <w:rPr>
          <w:spacing w:val="-8"/>
          <w:vertAlign w:val="baseline"/>
        </w:rPr>
        <w:t>of </w:t>
      </w:r>
      <w:r>
        <w:rPr>
          <w:vertAlign w:val="baseline"/>
        </w:rPr>
        <w:t>the training step [32, 52], or a variable of the classification accuracy of the</w:t>
      </w:r>
      <w:r>
        <w:rPr>
          <w:spacing w:val="-12"/>
          <w:vertAlign w:val="baseline"/>
        </w:rPr>
        <w:t> </w:t>
      </w:r>
      <w:r>
        <w:rPr>
          <w:vertAlign w:val="baseline"/>
        </w:rPr>
        <w:t>current classifier measured by the labeled source data</w:t>
      </w:r>
      <w:r>
        <w:rPr>
          <w:spacing w:val="4"/>
          <w:vertAlign w:val="baseline"/>
        </w:rPr>
        <w:t> </w:t>
      </w:r>
      <w:r>
        <w:rPr>
          <w:vertAlign w:val="baseline"/>
        </w:rPr>
        <w:t>[24].</w:t>
      </w:r>
    </w:p>
    <w:p>
      <w:pPr>
        <w:pStyle w:val="BodyText"/>
        <w:spacing w:before="11"/>
        <w:rPr>
          <w:sz w:val="29"/>
        </w:rPr>
      </w:pPr>
    </w:p>
    <w:p>
      <w:pPr>
        <w:pStyle w:val="Heading2"/>
        <w:numPr>
          <w:ilvl w:val="0"/>
          <w:numId w:val="1"/>
        </w:numPr>
        <w:tabs>
          <w:tab w:pos="1526" w:val="left" w:leader="none"/>
        </w:tabs>
        <w:spacing w:line="240" w:lineRule="auto" w:before="0" w:after="0"/>
        <w:ind w:left="1525" w:right="0" w:hanging="292"/>
        <w:jc w:val="left"/>
      </w:pPr>
      <w:r>
        <w:rPr/>
        <w:t>Clustering based domain</w:t>
      </w:r>
      <w:r>
        <w:rPr>
          <w:spacing w:val="1"/>
        </w:rPr>
        <w:t> </w:t>
      </w:r>
      <w:r>
        <w:rPr/>
        <w:t>adaptation</w:t>
      </w:r>
    </w:p>
    <w:p>
      <w:pPr>
        <w:pStyle w:val="BodyText"/>
        <w:spacing w:line="254" w:lineRule="auto" w:before="180"/>
        <w:ind w:left="1234" w:right="1264" w:firstLine="341"/>
        <w:jc w:val="both"/>
      </w:pPr>
      <w:r>
        <w:rPr/>
        <w:t>Due to the absence of labeled target samples, most deep </w:t>
      </w:r>
      <w:r>
        <w:rPr>
          <w:spacing w:val="-5"/>
        </w:rPr>
        <w:t>DA </w:t>
      </w:r>
      <w:r>
        <w:rPr/>
        <w:t>methods for </w:t>
      </w:r>
      <w:r>
        <w:rPr>
          <w:spacing w:val="-4"/>
        </w:rPr>
        <w:t>ob- </w:t>
      </w:r>
      <w:r>
        <w:rPr/>
        <w:t>ject classification, such as MMD, only align source and target domain globally.  It is not effective enough and cannot ensure accuracy on the target domain in </w:t>
      </w:r>
      <w:r>
        <w:rPr>
          <w:spacing w:val="-7"/>
        </w:rPr>
        <w:t>FR </w:t>
      </w:r>
      <w:r>
        <w:rPr/>
        <w:t>tasks where discriminative target representations are required. When lacking </w:t>
      </w:r>
      <w:r>
        <w:rPr>
          <w:spacing w:val="-6"/>
        </w:rPr>
        <w:t>of </w:t>
      </w:r>
      <w:r>
        <w:rPr/>
        <w:t>target categorical information, we suggest that pseudo-labels [67] are suitable to address this problem, which encourages a low-density separation between classes in the target domain. </w:t>
      </w:r>
      <w:r>
        <w:rPr>
          <w:spacing w:val="-4"/>
        </w:rPr>
        <w:t>However, </w:t>
      </w:r>
      <w:r>
        <w:rPr/>
        <w:t>adopting </w:t>
      </w:r>
      <w:r>
        <w:rPr>
          <w:spacing w:val="-4"/>
        </w:rPr>
        <w:t>UDA </w:t>
      </w:r>
      <w:r>
        <w:rPr/>
        <w:t>in face recognition is a special domain adaptation task where the training (source) and test (target) subjects </w:t>
      </w:r>
      <w:r>
        <w:rPr>
          <w:spacing w:val="-4"/>
        </w:rPr>
        <w:t>are </w:t>
      </w:r>
      <w:r>
        <w:rPr/>
        <w:t>non-overlapping, which means that traditional pseudo-labels based </w:t>
      </w:r>
      <w:r>
        <w:rPr>
          <w:spacing w:val="-4"/>
        </w:rPr>
        <w:t>UDA </w:t>
      </w:r>
      <w:r>
        <w:rPr/>
        <w:t>meth- ods relying on shared categories are inapplicable. </w:t>
      </w:r>
      <w:r>
        <w:rPr>
          <w:spacing w:val="-10"/>
        </w:rPr>
        <w:t>To </w:t>
      </w:r>
      <w:r>
        <w:rPr/>
        <w:t>address this problem, </w:t>
      </w:r>
      <w:r>
        <w:rPr>
          <w:spacing w:val="-6"/>
        </w:rPr>
        <w:t>we </w:t>
      </w:r>
      <w:r>
        <w:rPr/>
        <w:t>propose to introduce clustering algorithms into </w:t>
      </w:r>
      <w:r>
        <w:rPr>
          <w:spacing w:val="-3"/>
        </w:rPr>
        <w:t>UDA. </w:t>
      </w:r>
      <w:r>
        <w:rPr/>
        <w:t>Many clustering algorithms are feasible for generating pseudo-labels in our clustering-based domain adap- tation (CDA) network, and we design a simplified spectral clustering algorithm which is simple but effective for clustering faces in deep feature space. It clus- ters</w:t>
      </w:r>
      <w:r>
        <w:rPr>
          <w:spacing w:val="26"/>
        </w:rPr>
        <w:t> </w:t>
      </w:r>
      <w:r>
        <w:rPr/>
        <w:t>faces</w:t>
      </w:r>
      <w:r>
        <w:rPr>
          <w:spacing w:val="27"/>
        </w:rPr>
        <w:t> </w:t>
      </w:r>
      <w:r>
        <w:rPr/>
        <w:t>through</w:t>
      </w:r>
      <w:r>
        <w:rPr>
          <w:spacing w:val="27"/>
        </w:rPr>
        <w:t> </w:t>
      </w:r>
      <w:r>
        <w:rPr/>
        <w:t>connected</w:t>
      </w:r>
      <w:r>
        <w:rPr>
          <w:spacing w:val="27"/>
        </w:rPr>
        <w:t> </w:t>
      </w:r>
      <w:r>
        <w:rPr/>
        <w:t>subgraphs</w:t>
      </w:r>
      <w:r>
        <w:rPr>
          <w:spacing w:val="27"/>
        </w:rPr>
        <w:t> </w:t>
      </w:r>
      <w:r>
        <w:rPr/>
        <w:t>and</w:t>
      </w:r>
      <w:r>
        <w:rPr>
          <w:spacing w:val="27"/>
        </w:rPr>
        <w:t> </w:t>
      </w:r>
      <w:r>
        <w:rPr/>
        <w:t>can</w:t>
      </w:r>
      <w:r>
        <w:rPr>
          <w:spacing w:val="27"/>
        </w:rPr>
        <w:t> </w:t>
      </w:r>
      <w:r>
        <w:rPr/>
        <w:t>be</w:t>
      </w:r>
      <w:r>
        <w:rPr>
          <w:spacing w:val="27"/>
        </w:rPr>
        <w:t> </w:t>
      </w:r>
      <w:r>
        <w:rPr/>
        <w:t>adopted</w:t>
      </w:r>
      <w:r>
        <w:rPr>
          <w:spacing w:val="27"/>
        </w:rPr>
        <w:t> </w:t>
      </w:r>
      <w:r>
        <w:rPr>
          <w:spacing w:val="-3"/>
        </w:rPr>
        <w:t>even</w:t>
      </w:r>
      <w:r>
        <w:rPr>
          <w:spacing w:val="27"/>
        </w:rPr>
        <w:t> </w:t>
      </w:r>
      <w:r>
        <w:rPr/>
        <w:t>if</w:t>
      </w:r>
      <w:r>
        <w:rPr>
          <w:spacing w:val="27"/>
        </w:rPr>
        <w:t> </w:t>
      </w:r>
      <w:r>
        <w:rPr/>
        <w:t>the</w:t>
      </w:r>
      <w:r>
        <w:rPr>
          <w:spacing w:val="27"/>
        </w:rPr>
        <w:t> </w:t>
      </w:r>
      <w:r>
        <w:rPr/>
        <w:t>number</w:t>
      </w:r>
    </w:p>
    <w:p>
      <w:pPr>
        <w:spacing w:after="0" w:line="254" w:lineRule="auto"/>
        <w:jc w:val="both"/>
        <w:sectPr>
          <w:type w:val="continuous"/>
          <w:pgSz w:w="11900" w:h="16840"/>
          <w:pgMar w:top="820" w:bottom="2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pStyle w:val="BodyText"/>
        <w:spacing w:line="254" w:lineRule="auto" w:before="94"/>
        <w:ind w:left="1234" w:right="1264"/>
        <w:jc w:val="both"/>
      </w:pPr>
      <w:r>
        <w:rPr/>
        <w:t>of target classes is large but unknown. The overall architecture of our method is depicted in Fig. 2.</w:t>
      </w:r>
    </w:p>
    <w:p>
      <w:pPr>
        <w:pStyle w:val="BodyText"/>
        <w:spacing w:before="4"/>
        <w:rPr>
          <w:sz w:val="20"/>
        </w:rPr>
      </w:pPr>
    </w:p>
    <w:p>
      <w:pPr>
        <w:pStyle w:val="ListParagraph"/>
        <w:numPr>
          <w:ilvl w:val="1"/>
          <w:numId w:val="1"/>
        </w:numPr>
        <w:tabs>
          <w:tab w:pos="1700" w:val="left" w:leader="none"/>
        </w:tabs>
        <w:spacing w:line="240" w:lineRule="auto" w:before="0" w:after="0"/>
        <w:ind w:left="1699" w:right="0" w:hanging="466"/>
        <w:jc w:val="both"/>
        <w:rPr>
          <w:i/>
          <w:sz w:val="23"/>
        </w:rPr>
      </w:pPr>
      <w:r>
        <w:rPr>
          <w:i/>
          <w:sz w:val="23"/>
        </w:rPr>
        <w:t>Clustering algorithm</w:t>
      </w:r>
    </w:p>
    <w:p>
      <w:pPr>
        <w:pStyle w:val="BodyText"/>
        <w:spacing w:line="254" w:lineRule="auto" w:before="74"/>
        <w:ind w:left="1234" w:right="1264" w:firstLine="341"/>
        <w:jc w:val="both"/>
      </w:pPr>
      <w:r>
        <w:rPr/>
        <w:t>In this section, we formally introduce the detailed steps of simplified spectral clustering algorithm:</w:t>
      </w:r>
    </w:p>
    <w:p>
      <w:pPr>
        <w:pStyle w:val="BodyText"/>
        <w:spacing w:line="237" w:lineRule="auto" w:before="4"/>
        <w:ind w:left="1234" w:right="1264" w:firstLine="341"/>
        <w:jc w:val="both"/>
      </w:pPr>
      <w:r>
        <w:rPr/>
        <w:drawing>
          <wp:anchor distT="0" distB="0" distL="0" distR="0" allowOverlap="1" layoutInCell="1" locked="0" behindDoc="0" simplePos="0" relativeHeight="15771136">
            <wp:simplePos x="0" y="0"/>
            <wp:positionH relativeFrom="page">
              <wp:posOffset>1461554</wp:posOffset>
            </wp:positionH>
            <wp:positionV relativeFrom="paragraph">
              <wp:posOffset>455894</wp:posOffset>
            </wp:positionV>
            <wp:extent cx="3489617" cy="3849535"/>
            <wp:effectExtent l="0" t="0" r="0" b="0"/>
            <wp:wrapNone/>
            <wp:docPr id="23" name="image10.png"/>
            <wp:cNvGraphicFramePr>
              <a:graphicFrameLocks noChangeAspect="1"/>
            </wp:cNvGraphicFramePr>
            <a:graphic>
              <a:graphicData uri="http://schemas.openxmlformats.org/drawingml/2006/picture">
                <pic:pic>
                  <pic:nvPicPr>
                    <pic:cNvPr id="24" name="image10.png"/>
                    <pic:cNvPicPr/>
                  </pic:nvPicPr>
                  <pic:blipFill>
                    <a:blip r:embed="rId8" cstate="print"/>
                    <a:stretch>
                      <a:fillRect/>
                    </a:stretch>
                  </pic:blipFill>
                  <pic:spPr>
                    <a:xfrm>
                      <a:off x="0" y="0"/>
                      <a:ext cx="3489617" cy="3849535"/>
                    </a:xfrm>
                    <a:prstGeom prst="rect">
                      <a:avLst/>
                    </a:prstGeom>
                  </pic:spPr>
                </pic:pic>
              </a:graphicData>
            </a:graphic>
          </wp:anchor>
        </w:drawing>
      </w:r>
      <w:r>
        <w:rPr/>
        <w:pict>
          <v:shape style="position:absolute;margin-left:289.62561pt;margin-top:15.867553pt;width:8.4pt;height:20.2pt;mso-position-horizontal-relative:page;mso-position-vertical-relative:paragraph;z-index:-17881088" type="#_x0000_t202" filled="false" stroked="false">
            <v:textbox inset="0,0,0,0">
              <w:txbxContent>
                <w:p>
                  <w:pPr>
                    <w:spacing w:line="234" w:lineRule="exact" w:before="0"/>
                    <w:ind w:left="0" w:right="0" w:firstLine="0"/>
                    <w:jc w:val="left"/>
                    <w:rPr>
                      <w:rFonts w:ascii="DejaVu Serif Condensed"/>
                      <w:i/>
                      <w:sz w:val="23"/>
                    </w:rPr>
                  </w:pPr>
                  <w:r>
                    <w:rPr>
                      <w:rFonts w:ascii="DejaVu Serif Condensed"/>
                      <w:i/>
                      <w:w w:val="116"/>
                      <w:sz w:val="23"/>
                    </w:rPr>
                    <w:t>F</w:t>
                  </w:r>
                </w:p>
              </w:txbxContent>
            </v:textbox>
            <w10:wrap type="none"/>
          </v:shape>
        </w:pict>
      </w:r>
      <w:r>
        <w:rPr>
          <w:b/>
        </w:rPr>
        <w:t>Compute similarity matrix. </w:t>
      </w:r>
      <w:r>
        <w:rPr>
          <w:spacing w:val="-10"/>
        </w:rPr>
        <w:t>We </w:t>
      </w:r>
      <w:r>
        <w:rPr/>
        <w:t>feed unlabeled target data </w:t>
      </w:r>
      <w:r>
        <w:rPr>
          <w:i/>
        </w:rPr>
        <w:t>X</w:t>
      </w:r>
      <w:r>
        <w:rPr>
          <w:rFonts w:ascii="Georgia"/>
          <w:i/>
          <w:vertAlign w:val="subscript"/>
        </w:rPr>
        <w:t>t</w:t>
      </w:r>
      <w:r>
        <w:rPr>
          <w:rFonts w:ascii="Georgia"/>
          <w:i/>
          <w:vertAlign w:val="baseline"/>
        </w:rPr>
        <w:t> </w:t>
      </w:r>
      <w:r>
        <w:rPr>
          <w:vertAlign w:val="baseline"/>
        </w:rPr>
        <w:t>into a </w:t>
      </w:r>
      <w:r>
        <w:rPr>
          <w:spacing w:val="-3"/>
          <w:vertAlign w:val="baseline"/>
        </w:rPr>
        <w:t>deep </w:t>
      </w:r>
      <w:r>
        <w:rPr>
          <w:vertAlign w:val="baseline"/>
        </w:rPr>
        <w:t>model as input and extract deep features </w:t>
      </w:r>
      <w:r>
        <w:rPr>
          <w:rFonts w:ascii="LM Roman 12"/>
          <w:vertAlign w:val="baseline"/>
        </w:rPr>
        <w:t>(</w:t>
      </w:r>
      <w:r>
        <w:rPr>
          <w:i/>
          <w:vertAlign w:val="baseline"/>
        </w:rPr>
        <w:t>X</w:t>
      </w:r>
      <w:r>
        <w:rPr>
          <w:rFonts w:ascii="Georgia"/>
          <w:i/>
          <w:vertAlign w:val="subscript"/>
        </w:rPr>
        <w:t>t</w:t>
      </w:r>
      <w:r>
        <w:rPr>
          <w:rFonts w:ascii="LM Roman 12"/>
          <w:vertAlign w:val="baseline"/>
        </w:rPr>
        <w:t>)</w:t>
      </w:r>
      <w:r>
        <w:rPr>
          <w:vertAlign w:val="baseline"/>
        </w:rPr>
        <w:t>. As we </w:t>
      </w:r>
      <w:r>
        <w:rPr>
          <w:spacing w:val="-5"/>
          <w:vertAlign w:val="baseline"/>
        </w:rPr>
        <w:t>know, </w:t>
      </w:r>
      <w:r>
        <w:rPr>
          <w:vertAlign w:val="baseline"/>
        </w:rPr>
        <w:t>the clustering re-  sults depend not only on the choice of clustering algorithm, but also on the</w:t>
      </w:r>
      <w:r>
        <w:rPr>
          <w:spacing w:val="-21"/>
          <w:vertAlign w:val="baseline"/>
        </w:rPr>
        <w:t> </w:t>
      </w:r>
      <w:r>
        <w:rPr>
          <w:vertAlign w:val="baseline"/>
        </w:rPr>
        <w:t>quality of</w:t>
      </w:r>
      <w:r>
        <w:rPr>
          <w:spacing w:val="22"/>
          <w:vertAlign w:val="baseline"/>
        </w:rPr>
        <w:t> </w:t>
      </w:r>
      <w:r>
        <w:rPr>
          <w:vertAlign w:val="baseline"/>
        </w:rPr>
        <w:t>the</w:t>
      </w:r>
      <w:r>
        <w:rPr>
          <w:spacing w:val="22"/>
          <w:vertAlign w:val="baseline"/>
        </w:rPr>
        <w:t> </w:t>
      </w:r>
      <w:r>
        <w:rPr>
          <w:vertAlign w:val="baseline"/>
        </w:rPr>
        <w:t>underlying</w:t>
      </w:r>
      <w:r>
        <w:rPr>
          <w:spacing w:val="22"/>
          <w:vertAlign w:val="baseline"/>
        </w:rPr>
        <w:t> </w:t>
      </w:r>
      <w:r>
        <w:rPr>
          <w:vertAlign w:val="baseline"/>
        </w:rPr>
        <w:t>face</w:t>
      </w:r>
      <w:r>
        <w:rPr>
          <w:spacing w:val="22"/>
          <w:vertAlign w:val="baseline"/>
        </w:rPr>
        <w:t> </w:t>
      </w:r>
      <w:r>
        <w:rPr>
          <w:vertAlign w:val="baseline"/>
        </w:rPr>
        <w:t>representation.</w:t>
      </w:r>
      <w:r>
        <w:rPr>
          <w:spacing w:val="14"/>
          <w:vertAlign w:val="baseline"/>
        </w:rPr>
        <w:t> </w:t>
      </w:r>
      <w:r>
        <w:rPr>
          <w:vertAlign w:val="baseline"/>
        </w:rPr>
        <w:t>Considering</w:t>
      </w:r>
      <w:r>
        <w:rPr>
          <w:spacing w:val="22"/>
          <w:vertAlign w:val="baseline"/>
        </w:rPr>
        <w:t> </w:t>
      </w:r>
      <w:r>
        <w:rPr>
          <w:vertAlign w:val="baseline"/>
        </w:rPr>
        <w:t>domain</w:t>
      </w:r>
      <w:r>
        <w:rPr>
          <w:spacing w:val="22"/>
          <w:vertAlign w:val="baseline"/>
        </w:rPr>
        <w:t> </w:t>
      </w:r>
      <w:r>
        <w:rPr>
          <w:vertAlign w:val="baseline"/>
        </w:rPr>
        <w:t>shift,</w:t>
      </w:r>
      <w:r>
        <w:rPr>
          <w:spacing w:val="26"/>
          <w:vertAlign w:val="baseline"/>
        </w:rPr>
        <w:t> </w:t>
      </w:r>
      <w:r>
        <w:rPr>
          <w:vertAlign w:val="baseline"/>
        </w:rPr>
        <w:t>the</w:t>
      </w:r>
      <w:r>
        <w:rPr>
          <w:spacing w:val="23"/>
          <w:vertAlign w:val="baseline"/>
        </w:rPr>
        <w:t> </w:t>
      </w:r>
      <w:r>
        <w:rPr>
          <w:vertAlign w:val="baseline"/>
        </w:rPr>
        <w:t>underlying</w:t>
      </w:r>
    </w:p>
    <w:p>
      <w:pPr>
        <w:pStyle w:val="BodyText"/>
        <w:spacing w:line="282" w:lineRule="exact" w:before="5"/>
        <w:ind w:left="1234" w:right="1264"/>
        <w:jc w:val="both"/>
      </w:pPr>
      <w:r>
        <w:rPr/>
        <w:pict>
          <v:shape style="position:absolute;margin-left:322.581299pt;margin-top:44.6712pt;width:9.050pt;height:20.2pt;mso-position-horizontal-relative:page;mso-position-vertical-relative:paragraph;z-index:-17880576" type="#_x0000_t202" filled="false" stroked="false">
            <v:textbox inset="0,0,0,0">
              <w:txbxContent>
                <w:p>
                  <w:pPr>
                    <w:spacing w:line="234" w:lineRule="exact" w:before="0"/>
                    <w:ind w:left="0" w:right="0" w:firstLine="0"/>
                    <w:jc w:val="left"/>
                    <w:rPr>
                      <w:rFonts w:ascii="DejaVu Serif Condensed" w:hAnsi="DejaVu Serif Condensed"/>
                      <w:i/>
                      <w:sz w:val="23"/>
                    </w:rPr>
                  </w:pPr>
                  <w:r>
                    <w:rPr>
                      <w:rFonts w:ascii="DejaVu Serif Condensed" w:hAnsi="DejaVu Serif Condensed"/>
                      <w:i/>
                      <w:w w:val="104"/>
                      <w:sz w:val="23"/>
                    </w:rPr>
                    <w:t>×</w:t>
                  </w:r>
                </w:p>
              </w:txbxContent>
            </v:textbox>
            <w10:wrap type="none"/>
          </v:shape>
        </w:pict>
      </w:r>
      <w:r>
        <w:rPr/>
        <w:pict>
          <v:shape style="position:absolute;margin-left:307.767242pt;margin-top:78.846375pt;width:2.8pt;height:7.8pt;mso-position-horizontal-relative:page;mso-position-vertical-relative:paragraph;z-index:-17879552"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pict>
          <v:shape style="position:absolute;margin-left:358.671997pt;margin-top:78.846375pt;width:3.35pt;height:7.8pt;mso-position-horizontal-relative:page;mso-position-vertical-relative:paragraph;z-index:-17879040" type="#_x0000_t202" filled="false" stroked="false">
            <v:textbox inset="0,0,0,0">
              <w:txbxContent>
                <w:p>
                  <w:pPr>
                    <w:spacing w:line="149" w:lineRule="exact" w:before="0"/>
                    <w:ind w:left="0" w:right="0" w:firstLine="0"/>
                    <w:jc w:val="left"/>
                    <w:rPr>
                      <w:rFonts w:ascii="Georgia"/>
                      <w:i/>
                      <w:sz w:val="15"/>
                    </w:rPr>
                  </w:pPr>
                  <w:r>
                    <w:rPr>
                      <w:rFonts w:ascii="Georgia"/>
                      <w:i/>
                      <w:w w:val="152"/>
                      <w:sz w:val="15"/>
                    </w:rPr>
                    <w:t>j</w:t>
                  </w:r>
                </w:p>
              </w:txbxContent>
            </v:textbox>
            <w10:wrap type="none"/>
          </v:shape>
        </w:pict>
      </w:r>
      <w:r>
        <w:rPr/>
        <w:t>target representation will not be perfect </w:t>
      </w:r>
      <w:r>
        <w:rPr>
          <w:spacing w:val="-3"/>
        </w:rPr>
        <w:t>even </w:t>
      </w:r>
      <w:r>
        <w:rPr/>
        <w:t>using a strong source model. </w:t>
      </w:r>
      <w:r>
        <w:rPr>
          <w:spacing w:val="-3"/>
        </w:rPr>
        <w:t>There- </w:t>
      </w:r>
      <w:r>
        <w:rPr/>
        <w:t>fore, the deep model here is pre-trained on source samples and further optimized by MMD to improve performance in target domain as much as possible. </w:t>
      </w:r>
      <w:r>
        <w:rPr>
          <w:spacing w:val="-3"/>
        </w:rPr>
        <w:t>Then, </w:t>
      </w:r>
      <w:r>
        <w:rPr/>
        <w:t>with these deep presentations, we construct a </w:t>
      </w:r>
      <w:r>
        <w:rPr>
          <w:i/>
        </w:rPr>
        <w:t>N    N  </w:t>
      </w:r>
      <w:r>
        <w:rPr/>
        <w:t>similarity matrix, where </w:t>
      </w:r>
      <w:r>
        <w:rPr>
          <w:i/>
        </w:rPr>
        <w:t>N   </w:t>
      </w:r>
      <w:r>
        <w:rPr/>
        <w:t>is the number of faces in target domain and entry at </w:t>
      </w:r>
      <w:r>
        <w:rPr>
          <w:rFonts w:ascii="LM Roman 12"/>
        </w:rPr>
        <w:t>(</w:t>
      </w:r>
      <w:r>
        <w:rPr>
          <w:i/>
        </w:rPr>
        <w:t>i, </w:t>
      </w:r>
      <w:r>
        <w:rPr>
          <w:i/>
          <w:spacing w:val="4"/>
        </w:rPr>
        <w:t>j</w:t>
      </w:r>
      <w:r>
        <w:rPr>
          <w:rFonts w:ascii="LM Roman 12"/>
          <w:spacing w:val="4"/>
        </w:rPr>
        <w:t>)</w:t>
      </w:r>
      <w:r>
        <w:rPr>
          <w:spacing w:val="4"/>
        </w:rPr>
        <w:t>, </w:t>
      </w:r>
      <w:r>
        <w:rPr/>
        <w:t>i.e. </w:t>
      </w:r>
      <w:r>
        <w:rPr>
          <w:i/>
        </w:rPr>
        <w:t>s</w:t>
      </w:r>
      <w:r>
        <w:rPr>
          <w:rFonts w:ascii="LM Roman 12"/>
        </w:rPr>
        <w:t>(</w:t>
      </w:r>
      <w:r>
        <w:rPr>
          <w:i/>
        </w:rPr>
        <w:t>i, </w:t>
      </w:r>
      <w:r>
        <w:rPr>
          <w:i/>
          <w:spacing w:val="4"/>
        </w:rPr>
        <w:t>j</w:t>
      </w:r>
      <w:r>
        <w:rPr>
          <w:rFonts w:ascii="LM Roman 12"/>
          <w:spacing w:val="4"/>
        </w:rPr>
        <w:t>)</w:t>
      </w:r>
      <w:r>
        <w:rPr>
          <w:spacing w:val="4"/>
        </w:rPr>
        <w:t>, </w:t>
      </w:r>
      <w:r>
        <w:rPr/>
        <w:t>is the cosine similarity</w:t>
      </w:r>
      <w:r>
        <w:rPr>
          <w:spacing w:val="3"/>
        </w:rPr>
        <w:t> </w:t>
      </w:r>
      <w:r>
        <w:rPr/>
        <w:t>between</w:t>
      </w:r>
      <w:r>
        <w:rPr>
          <w:spacing w:val="4"/>
        </w:rPr>
        <w:t> </w:t>
      </w:r>
      <w:r>
        <w:rPr/>
        <w:t>target</w:t>
      </w:r>
      <w:r>
        <w:rPr>
          <w:spacing w:val="4"/>
        </w:rPr>
        <w:t> </w:t>
      </w:r>
      <w:r>
        <w:rPr/>
        <w:t>representations</w:t>
      </w:r>
      <w:r>
        <w:rPr>
          <w:spacing w:val="4"/>
        </w:rPr>
        <w:t> </w:t>
      </w:r>
      <w:r>
        <w:rPr>
          <w:rFonts w:ascii="DejaVu Serif Condensed"/>
          <w:i/>
        </w:rPr>
        <w:t>F</w:t>
      </w:r>
      <w:r>
        <w:rPr>
          <w:rFonts w:ascii="DejaVu Serif Condensed"/>
          <w:i/>
          <w:spacing w:val="-41"/>
        </w:rPr>
        <w:t> </w:t>
      </w:r>
      <w:r>
        <w:rPr>
          <w:rFonts w:ascii="LM Roman 12"/>
          <w:spacing w:val="2"/>
        </w:rPr>
        <w:t>(</w:t>
      </w:r>
      <w:r>
        <w:rPr>
          <w:i/>
          <w:spacing w:val="2"/>
        </w:rPr>
        <w:t>x</w:t>
      </w:r>
      <w:r>
        <w:rPr>
          <w:rFonts w:ascii="Georgia"/>
          <w:i/>
          <w:spacing w:val="2"/>
          <w:vertAlign w:val="superscript"/>
        </w:rPr>
        <w:t>t</w:t>
      </w:r>
      <w:r>
        <w:rPr>
          <w:rFonts w:ascii="LM Roman 12"/>
          <w:spacing w:val="2"/>
          <w:vertAlign w:val="baseline"/>
        </w:rPr>
        <w:t>)</w:t>
      </w:r>
      <w:r>
        <w:rPr>
          <w:rFonts w:ascii="LM Roman 12"/>
          <w:spacing w:val="-13"/>
          <w:vertAlign w:val="baseline"/>
        </w:rPr>
        <w:t> </w:t>
      </w:r>
      <w:r>
        <w:rPr>
          <w:vertAlign w:val="baseline"/>
        </w:rPr>
        <w:t>and</w:t>
      </w:r>
      <w:r>
        <w:rPr>
          <w:spacing w:val="4"/>
          <w:vertAlign w:val="baseline"/>
        </w:rPr>
        <w:t> </w:t>
      </w:r>
      <w:r>
        <w:rPr>
          <w:rFonts w:ascii="DejaVu Serif Condensed"/>
          <w:i/>
          <w:vertAlign w:val="baseline"/>
        </w:rPr>
        <w:t>F</w:t>
      </w:r>
      <w:r>
        <w:rPr>
          <w:rFonts w:ascii="DejaVu Serif Condensed"/>
          <w:i/>
          <w:spacing w:val="-42"/>
          <w:vertAlign w:val="baseline"/>
        </w:rPr>
        <w:t> </w:t>
      </w:r>
      <w:r>
        <w:rPr>
          <w:rFonts w:ascii="LM Roman 12"/>
          <w:vertAlign w:val="baseline"/>
        </w:rPr>
        <w:t>(</w:t>
      </w:r>
      <w:r>
        <w:rPr>
          <w:i/>
          <w:vertAlign w:val="baseline"/>
        </w:rPr>
        <w:t>x</w:t>
      </w:r>
      <w:r>
        <w:rPr>
          <w:rFonts w:ascii="Georgia"/>
          <w:i/>
          <w:vertAlign w:val="superscript"/>
        </w:rPr>
        <w:t>t</w:t>
      </w:r>
      <w:r>
        <w:rPr>
          <w:rFonts w:ascii="Georgia"/>
          <w:i/>
          <w:spacing w:val="-28"/>
          <w:vertAlign w:val="baseline"/>
        </w:rPr>
        <w:t> </w:t>
      </w:r>
      <w:r>
        <w:rPr>
          <w:rFonts w:ascii="LM Roman 12"/>
          <w:vertAlign w:val="baseline"/>
        </w:rPr>
        <w:t>)</w:t>
      </w:r>
      <w:r>
        <w:rPr>
          <w:vertAlign w:val="baseline"/>
        </w:rPr>
        <w:t>.</w:t>
      </w:r>
    </w:p>
    <w:p>
      <w:pPr>
        <w:pStyle w:val="BodyText"/>
        <w:spacing w:line="225" w:lineRule="auto" w:before="17"/>
        <w:ind w:left="1234" w:right="1264" w:firstLine="341"/>
        <w:jc w:val="both"/>
      </w:pPr>
      <w:r>
        <w:rPr/>
        <w:pict>
          <v:shape style="position:absolute;margin-left:440.023895pt;margin-top:15.981377pt;width:6.95pt;height:20.2pt;mso-position-horizontal-relative:page;mso-position-vertical-relative:paragraph;z-index:-17880064" type="#_x0000_t202" filled="false" stroked="false">
            <v:textbox inset="0,0,0,0">
              <w:txbxContent>
                <w:p>
                  <w:pPr>
                    <w:spacing w:line="234" w:lineRule="exact" w:before="0"/>
                    <w:ind w:left="0" w:right="0" w:firstLine="0"/>
                    <w:jc w:val="left"/>
                    <w:rPr>
                      <w:rFonts w:ascii="DejaVu Serif Condensed"/>
                      <w:i/>
                      <w:sz w:val="23"/>
                    </w:rPr>
                  </w:pPr>
                  <w:r>
                    <w:rPr>
                      <w:rFonts w:ascii="DejaVu Serif Condensed"/>
                      <w:i/>
                      <w:w w:val="83"/>
                      <w:sz w:val="23"/>
                    </w:rPr>
                    <w:t>G</w:t>
                  </w:r>
                </w:p>
              </w:txbxContent>
            </v:textbox>
            <w10:wrap type="none"/>
          </v:shape>
        </w:pict>
      </w:r>
      <w:r>
        <w:rPr>
          <w:b/>
        </w:rPr>
        <w:t>Build clustering graphs.  </w:t>
      </w:r>
      <w:r>
        <w:rPr>
          <w:spacing w:val="-10"/>
        </w:rPr>
        <w:t>We  </w:t>
      </w:r>
      <w:r>
        <w:rPr/>
        <w:t>consider two faces belonging to one identity   if their cosine similarity is large. Thus, we can build a clustering graph </w:t>
      </w:r>
      <w:r>
        <w:rPr>
          <w:rFonts w:ascii="LM Roman 12"/>
        </w:rPr>
        <w:t>(</w:t>
      </w:r>
      <w:r>
        <w:rPr>
          <w:i/>
        </w:rPr>
        <w:t>n, e</w:t>
      </w:r>
      <w:r>
        <w:rPr>
          <w:rFonts w:ascii="LM Roman 12"/>
        </w:rPr>
        <w:t>) </w:t>
      </w:r>
      <w:r>
        <w:rPr/>
        <w:t>according to similarity matrix, where the node </w:t>
      </w:r>
      <w:r>
        <w:rPr>
          <w:i/>
        </w:rPr>
        <w:t>n</w:t>
      </w:r>
      <w:r>
        <w:rPr>
          <w:rFonts w:ascii="Georgia"/>
          <w:i/>
          <w:vertAlign w:val="subscript"/>
        </w:rPr>
        <w:t>i</w:t>
      </w:r>
      <w:r>
        <w:rPr>
          <w:rFonts w:ascii="Georgia"/>
          <w:i/>
          <w:vertAlign w:val="baseline"/>
        </w:rPr>
        <w:t> </w:t>
      </w:r>
      <w:r>
        <w:rPr>
          <w:vertAlign w:val="baseline"/>
        </w:rPr>
        <w:t>represents </w:t>
      </w:r>
      <w:r>
        <w:rPr>
          <w:i/>
          <w:vertAlign w:val="baseline"/>
        </w:rPr>
        <w:t>i</w:t>
      </w:r>
      <w:r>
        <w:rPr>
          <w:vertAlign w:val="baseline"/>
        </w:rPr>
        <w:t>-th target image and edge </w:t>
      </w:r>
      <w:r>
        <w:rPr>
          <w:i/>
          <w:vertAlign w:val="baseline"/>
        </w:rPr>
        <w:t>e</w:t>
      </w:r>
      <w:r>
        <w:rPr>
          <w:rFonts w:ascii="LM Roman 12"/>
          <w:vertAlign w:val="baseline"/>
        </w:rPr>
        <w:t>(</w:t>
      </w:r>
      <w:r>
        <w:rPr>
          <w:i/>
          <w:vertAlign w:val="baseline"/>
        </w:rPr>
        <w:t>n</w:t>
      </w:r>
      <w:r>
        <w:rPr>
          <w:rFonts w:ascii="Georgia"/>
          <w:i/>
          <w:vertAlign w:val="subscript"/>
        </w:rPr>
        <w:t>i</w:t>
      </w:r>
      <w:r>
        <w:rPr>
          <w:i/>
          <w:vertAlign w:val="baseline"/>
        </w:rPr>
        <w:t>, </w:t>
      </w:r>
      <w:r>
        <w:rPr>
          <w:i/>
          <w:spacing w:val="6"/>
          <w:vertAlign w:val="baseline"/>
        </w:rPr>
        <w:t>n</w:t>
      </w:r>
      <w:r>
        <w:rPr>
          <w:rFonts w:ascii="Georgia"/>
          <w:i/>
          <w:spacing w:val="6"/>
          <w:vertAlign w:val="subscript"/>
        </w:rPr>
        <w:t>j</w:t>
      </w:r>
      <w:r>
        <w:rPr>
          <w:rFonts w:ascii="LM Roman 12"/>
          <w:spacing w:val="6"/>
          <w:vertAlign w:val="baseline"/>
        </w:rPr>
        <w:t>) </w:t>
      </w:r>
      <w:r>
        <w:rPr>
          <w:vertAlign w:val="baseline"/>
        </w:rPr>
        <w:t>signifies these two target images </w:t>
      </w:r>
      <w:r>
        <w:rPr>
          <w:spacing w:val="-3"/>
          <w:vertAlign w:val="baseline"/>
        </w:rPr>
        <w:t>have </w:t>
      </w:r>
      <w:r>
        <w:rPr>
          <w:vertAlign w:val="baseline"/>
        </w:rPr>
        <w:t>larger</w:t>
      </w:r>
      <w:r>
        <w:rPr>
          <w:spacing w:val="39"/>
          <w:vertAlign w:val="baseline"/>
        </w:rPr>
        <w:t> </w:t>
      </w:r>
      <w:r>
        <w:rPr>
          <w:vertAlign w:val="baseline"/>
        </w:rPr>
        <w:t>cosine-similarity:</w:t>
      </w:r>
    </w:p>
    <w:p>
      <w:pPr>
        <w:spacing w:after="0" w:line="225" w:lineRule="auto"/>
        <w:jc w:val="both"/>
        <w:sectPr>
          <w:pgSz w:w="11900" w:h="16840"/>
          <w:pgMar w:header="504" w:footer="2593" w:top="820" w:bottom="2780" w:left="680" w:right="1160"/>
        </w:sectPr>
      </w:pPr>
    </w:p>
    <w:p>
      <w:pPr>
        <w:spacing w:before="47"/>
        <w:ind w:left="3330" w:right="0" w:firstLine="0"/>
        <w:jc w:val="left"/>
        <w:rPr>
          <w:i/>
          <w:sz w:val="23"/>
        </w:rPr>
      </w:pPr>
      <w:r>
        <w:rPr/>
        <w:pict>
          <v:shape style="position:absolute;margin-left:217.020126pt;margin-top:25.689569pt;width:2.8pt;height:7.8pt;mso-position-horizontal-relative:page;mso-position-vertical-relative:paragraph;z-index:-17878528"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pict>
          <v:shape style="position:absolute;margin-left:232.206741pt;margin-top:25.689569pt;width:3.35pt;height:7.8pt;mso-position-horizontal-relative:page;mso-position-vertical-relative:paragraph;z-index:-17878016" type="#_x0000_t202" filled="false" stroked="false">
            <v:textbox inset="0,0,0,0">
              <w:txbxContent>
                <w:p>
                  <w:pPr>
                    <w:spacing w:line="149" w:lineRule="exact" w:before="0"/>
                    <w:ind w:left="0" w:right="0" w:firstLine="0"/>
                    <w:jc w:val="left"/>
                    <w:rPr>
                      <w:rFonts w:ascii="Georgia"/>
                      <w:i/>
                      <w:sz w:val="15"/>
                    </w:rPr>
                  </w:pPr>
                  <w:r>
                    <w:rPr>
                      <w:rFonts w:ascii="Georgia"/>
                      <w:i/>
                      <w:w w:val="152"/>
                      <w:sz w:val="15"/>
                    </w:rPr>
                    <w:t>j</w:t>
                  </w:r>
                </w:p>
              </w:txbxContent>
            </v:textbox>
            <w10:wrap type="none"/>
          </v:shape>
        </w:pict>
      </w:r>
      <w:r>
        <w:rPr/>
        <w:pict>
          <v:shape style="position:absolute;margin-left:269.780792pt;margin-top:27.966808pt;width:68.4pt;height:11.65pt;mso-position-horizontal-relative:page;mso-position-vertical-relative:paragraph;z-index:-17877504" type="#_x0000_t202" filled="false" stroked="false">
            <v:textbox inset="0,0,0,0">
              <w:txbxContent>
                <w:p>
                  <w:pPr>
                    <w:spacing w:line="233" w:lineRule="exact" w:before="0"/>
                    <w:ind w:left="0" w:right="0" w:firstLine="0"/>
                    <w:jc w:val="left"/>
                    <w:rPr>
                      <w:i/>
                      <w:sz w:val="23"/>
                    </w:rPr>
                  </w:pPr>
                  <w:r>
                    <w:rPr>
                      <w:rFonts w:ascii="LM Roman 12"/>
                      <w:w w:val="110"/>
                      <w:sz w:val="23"/>
                    </w:rPr>
                    <w:t>0</w:t>
                  </w:r>
                  <w:r>
                    <w:rPr>
                      <w:i/>
                      <w:w w:val="110"/>
                      <w:sz w:val="23"/>
                    </w:rPr>
                    <w:t>,</w:t>
                  </w:r>
                  <w:r>
                    <w:rPr>
                      <w:i/>
                      <w:spacing w:val="51"/>
                      <w:w w:val="110"/>
                      <w:sz w:val="23"/>
                    </w:rPr>
                    <w:t> </w:t>
                  </w:r>
                  <w:r>
                    <w:rPr>
                      <w:i/>
                      <w:w w:val="110"/>
                      <w:sz w:val="23"/>
                    </w:rPr>
                    <w:t>otherwise</w:t>
                  </w:r>
                </w:p>
              </w:txbxContent>
            </v:textbox>
            <w10:wrap type="none"/>
          </v:shape>
        </w:pict>
      </w:r>
      <w:r>
        <w:rPr>
          <w:i/>
          <w:w w:val="115"/>
          <w:position w:val="-13"/>
          <w:sz w:val="23"/>
        </w:rPr>
        <w:t>e</w:t>
      </w:r>
      <w:r>
        <w:rPr>
          <w:rFonts w:ascii="LM Roman 12" w:hAnsi="LM Roman 12"/>
          <w:w w:val="115"/>
          <w:position w:val="-13"/>
          <w:sz w:val="23"/>
        </w:rPr>
        <w:t>(</w:t>
      </w:r>
      <w:r>
        <w:rPr>
          <w:i/>
          <w:w w:val="115"/>
          <w:position w:val="-13"/>
          <w:sz w:val="23"/>
        </w:rPr>
        <w:t>n</w:t>
      </w:r>
      <w:r>
        <w:rPr>
          <w:i/>
          <w:spacing w:val="-3"/>
          <w:w w:val="115"/>
          <w:position w:val="-13"/>
          <w:sz w:val="23"/>
        </w:rPr>
        <w:t> </w:t>
      </w:r>
      <w:r>
        <w:rPr>
          <w:i/>
          <w:w w:val="115"/>
          <w:position w:val="-13"/>
          <w:sz w:val="23"/>
        </w:rPr>
        <w:t>,</w:t>
      </w:r>
      <w:r>
        <w:rPr>
          <w:i/>
          <w:spacing w:val="-29"/>
          <w:w w:val="115"/>
          <w:position w:val="-13"/>
          <w:sz w:val="23"/>
        </w:rPr>
        <w:t> </w:t>
      </w:r>
      <w:r>
        <w:rPr>
          <w:i/>
          <w:w w:val="115"/>
          <w:position w:val="-13"/>
          <w:sz w:val="23"/>
        </w:rPr>
        <w:t>n</w:t>
      </w:r>
      <w:r>
        <w:rPr>
          <w:i/>
          <w:spacing w:val="15"/>
          <w:w w:val="115"/>
          <w:position w:val="-13"/>
          <w:sz w:val="23"/>
        </w:rPr>
        <w:t> </w:t>
      </w:r>
      <w:r>
        <w:rPr>
          <w:rFonts w:ascii="LM Roman 12" w:hAnsi="LM Roman 12"/>
          <w:w w:val="115"/>
          <w:position w:val="-13"/>
          <w:sz w:val="23"/>
        </w:rPr>
        <w:t>)</w:t>
      </w:r>
      <w:r>
        <w:rPr>
          <w:rFonts w:ascii="LM Roman 12" w:hAnsi="LM Roman 12"/>
          <w:spacing w:val="-25"/>
          <w:w w:val="115"/>
          <w:position w:val="-13"/>
          <w:sz w:val="23"/>
        </w:rPr>
        <w:t> </w:t>
      </w:r>
      <w:r>
        <w:rPr>
          <w:rFonts w:ascii="LM Roman 12" w:hAnsi="LM Roman 12"/>
          <w:w w:val="115"/>
          <w:position w:val="-13"/>
          <w:sz w:val="23"/>
        </w:rPr>
        <w:t>=</w:t>
      </w:r>
      <w:r>
        <w:rPr>
          <w:rFonts w:ascii="LM Roman 12" w:hAnsi="LM Roman 12"/>
          <w:spacing w:val="-24"/>
          <w:w w:val="115"/>
          <w:position w:val="-13"/>
          <w:sz w:val="23"/>
        </w:rPr>
        <w:t> </w:t>
      </w:r>
      <w:r>
        <w:rPr>
          <w:rFonts w:ascii="Arial" w:hAnsi="Arial"/>
          <w:w w:val="250"/>
          <w:position w:val="19"/>
          <w:sz w:val="23"/>
        </w:rPr>
        <w:t>.</w:t>
      </w:r>
      <w:r>
        <w:rPr>
          <w:rFonts w:ascii="Arial" w:hAnsi="Arial"/>
          <w:spacing w:val="-66"/>
          <w:w w:val="250"/>
          <w:position w:val="19"/>
          <w:sz w:val="23"/>
        </w:rPr>
        <w:t> </w:t>
      </w:r>
      <w:r>
        <w:rPr>
          <w:rFonts w:ascii="LM Roman 12" w:hAnsi="LM Roman 12"/>
          <w:w w:val="115"/>
          <w:sz w:val="23"/>
        </w:rPr>
        <w:t>1</w:t>
      </w:r>
      <w:r>
        <w:rPr>
          <w:i/>
          <w:w w:val="115"/>
          <w:sz w:val="23"/>
        </w:rPr>
        <w:t>,</w:t>
      </w:r>
      <w:r>
        <w:rPr>
          <w:i/>
          <w:spacing w:val="54"/>
          <w:w w:val="115"/>
          <w:sz w:val="23"/>
        </w:rPr>
        <w:t> </w:t>
      </w:r>
      <w:r>
        <w:rPr>
          <w:i/>
          <w:w w:val="130"/>
          <w:sz w:val="23"/>
        </w:rPr>
        <w:t>if</w:t>
      </w:r>
      <w:r>
        <w:rPr>
          <w:i/>
          <w:spacing w:val="5"/>
          <w:w w:val="130"/>
          <w:sz w:val="23"/>
        </w:rPr>
        <w:t> </w:t>
      </w:r>
      <w:r>
        <w:rPr>
          <w:i/>
          <w:w w:val="115"/>
          <w:sz w:val="23"/>
        </w:rPr>
        <w:t>s</w:t>
      </w:r>
      <w:r>
        <w:rPr>
          <w:rFonts w:ascii="LM Roman 12" w:hAnsi="LM Roman 12"/>
          <w:w w:val="115"/>
          <w:sz w:val="23"/>
        </w:rPr>
        <w:t>(</w:t>
      </w:r>
      <w:r>
        <w:rPr>
          <w:i/>
          <w:w w:val="115"/>
          <w:sz w:val="23"/>
        </w:rPr>
        <w:t>i,</w:t>
      </w:r>
      <w:r>
        <w:rPr>
          <w:i/>
          <w:spacing w:val="-29"/>
          <w:w w:val="115"/>
          <w:sz w:val="23"/>
        </w:rPr>
        <w:t> </w:t>
      </w:r>
      <w:r>
        <w:rPr>
          <w:i/>
          <w:spacing w:val="6"/>
          <w:w w:val="115"/>
          <w:sz w:val="23"/>
        </w:rPr>
        <w:t>j</w:t>
      </w:r>
      <w:r>
        <w:rPr>
          <w:rFonts w:ascii="LM Roman 12" w:hAnsi="LM Roman 12"/>
          <w:spacing w:val="6"/>
          <w:w w:val="115"/>
          <w:sz w:val="23"/>
        </w:rPr>
        <w:t>)</w:t>
      </w:r>
      <w:r>
        <w:rPr>
          <w:rFonts w:ascii="LM Roman 12" w:hAnsi="LM Roman 12"/>
          <w:spacing w:val="-25"/>
          <w:w w:val="115"/>
          <w:sz w:val="23"/>
        </w:rPr>
        <w:t> </w:t>
      </w:r>
      <w:r>
        <w:rPr>
          <w:i/>
          <w:w w:val="115"/>
          <w:sz w:val="23"/>
        </w:rPr>
        <w:t>&gt;</w:t>
      </w:r>
      <w:r>
        <w:rPr>
          <w:i/>
          <w:spacing w:val="-4"/>
          <w:w w:val="115"/>
          <w:sz w:val="23"/>
        </w:rPr>
        <w:t> </w:t>
      </w:r>
      <w:r>
        <w:rPr>
          <w:i/>
          <w:spacing w:val="-13"/>
          <w:w w:val="115"/>
          <w:sz w:val="23"/>
        </w:rPr>
        <w:t>α</w:t>
      </w:r>
    </w:p>
    <w:p>
      <w:pPr>
        <w:pStyle w:val="BodyText"/>
        <w:spacing w:before="1"/>
        <w:rPr>
          <w:i/>
          <w:sz w:val="33"/>
        </w:rPr>
      </w:pPr>
      <w:r>
        <w:rPr/>
        <w:br w:type="column"/>
      </w:r>
      <w:r>
        <w:rPr>
          <w:i/>
          <w:sz w:val="33"/>
        </w:rPr>
      </w:r>
    </w:p>
    <w:p>
      <w:pPr>
        <w:pStyle w:val="BodyText"/>
        <w:ind w:left="2081" w:right="1248"/>
        <w:jc w:val="center"/>
      </w:pPr>
      <w:r>
        <w:rPr/>
        <w:t>(7)</w:t>
      </w:r>
    </w:p>
    <w:p>
      <w:pPr>
        <w:spacing w:after="0"/>
        <w:jc w:val="center"/>
        <w:sectPr>
          <w:type w:val="continuous"/>
          <w:pgSz w:w="11900" w:h="16840"/>
          <w:pgMar w:top="820" w:bottom="280" w:left="680" w:right="1160"/>
          <w:cols w:num="2" w:equalWidth="0">
            <w:col w:w="6382" w:space="40"/>
            <w:col w:w="3638"/>
          </w:cols>
        </w:sectPr>
      </w:pPr>
    </w:p>
    <w:p>
      <w:pPr>
        <w:pStyle w:val="BodyText"/>
        <w:spacing w:before="10"/>
        <w:rPr>
          <w:sz w:val="22"/>
        </w:rPr>
      </w:pPr>
    </w:p>
    <w:p>
      <w:pPr>
        <w:pStyle w:val="BodyText"/>
        <w:spacing w:line="282" w:lineRule="exact" w:before="83"/>
        <w:ind w:left="1234" w:right="1264"/>
        <w:jc w:val="both"/>
      </w:pPr>
      <w:r>
        <w:rPr/>
        <w:t>where </w:t>
      </w:r>
      <w:r>
        <w:rPr>
          <w:i/>
        </w:rPr>
        <w:t>α </w:t>
      </w:r>
      <w:r>
        <w:rPr/>
        <w:t>is the threshold for edges. Then, we simply </w:t>
      </w:r>
      <w:r>
        <w:rPr>
          <w:spacing w:val="-3"/>
        </w:rPr>
        <w:t>save </w:t>
      </w:r>
      <w:r>
        <w:rPr/>
        <w:t>each connected compo- nent with at least </w:t>
      </w:r>
      <w:r>
        <w:rPr>
          <w:i/>
        </w:rPr>
        <w:t>p </w:t>
      </w:r>
      <w:r>
        <w:rPr/>
        <w:t>nodes as a cluster (identity) and the remaining images will be treated as scattered points. </w:t>
      </w:r>
      <w:r>
        <w:rPr>
          <w:spacing w:val="-10"/>
        </w:rPr>
        <w:t>We </w:t>
      </w:r>
      <w:r>
        <w:rPr/>
        <w:t>choose a minimum component size </w:t>
      </w:r>
      <w:r>
        <w:rPr>
          <w:i/>
        </w:rPr>
        <w:t>p </w:t>
      </w:r>
      <w:r>
        <w:rPr>
          <w:rFonts w:ascii="LM Roman 12" w:hAnsi="LM Roman 12"/>
        </w:rPr>
        <w:t>= 3</w:t>
      </w:r>
      <w:r>
        <w:rPr/>
        <w:t>. Because the connected components with only one or two nodes may be the ones clustered incorrectly; </w:t>
      </w:r>
      <w:r>
        <w:rPr>
          <w:spacing w:val="-3"/>
        </w:rPr>
        <w:t>even </w:t>
      </w:r>
      <w:r>
        <w:rPr/>
        <w:t>if this cluster is correct, low-shot class would deteriorate </w:t>
      </w:r>
      <w:r>
        <w:rPr>
          <w:spacing w:val="-4"/>
        </w:rPr>
        <w:t>the </w:t>
      </w:r>
      <w:r>
        <w:rPr/>
        <w:t>long tail distribution of data. Furthermore, the threshold </w:t>
      </w:r>
      <w:r>
        <w:rPr>
          <w:i/>
        </w:rPr>
        <w:t>α </w:t>
      </w:r>
      <w:r>
        <w:rPr/>
        <w:t>is vital for clustering.  If </w:t>
      </w:r>
      <w:r>
        <w:rPr>
          <w:i/>
        </w:rPr>
        <w:t>α </w:t>
      </w:r>
      <w:r>
        <w:rPr/>
        <w:t>is set to be </w:t>
      </w:r>
      <w:r>
        <w:rPr>
          <w:spacing w:val="-3"/>
        </w:rPr>
        <w:t>lower, </w:t>
      </w:r>
      <w:r>
        <w:rPr/>
        <w:t>more faces of different identities will be clustered together which contains severe intra-class noise; otherwise, faces of one identity will split into more scattered points and be discarded, or they will split into smaller clusters leading to severe inter-class noise.</w:t>
      </w:r>
    </w:p>
    <w:p>
      <w:pPr>
        <w:pStyle w:val="BodyText"/>
        <w:spacing w:line="254" w:lineRule="auto" w:before="1"/>
        <w:ind w:left="1234" w:right="1264" w:firstLine="341"/>
        <w:jc w:val="both"/>
      </w:pPr>
      <w:r>
        <w:rPr>
          <w:b/>
        </w:rPr>
        <w:t>Pick up scattered points. </w:t>
      </w:r>
      <w:r>
        <w:rPr/>
        <w:t>Due to large variations, some images can not be clustered and be treated as scattered points. </w:t>
      </w:r>
      <w:r>
        <w:rPr>
          <w:spacing w:val="-10"/>
        </w:rPr>
        <w:t>We </w:t>
      </w:r>
      <w:r>
        <w:rPr/>
        <w:t>pick up these scattered points </w:t>
      </w:r>
      <w:r>
        <w:rPr>
          <w:spacing w:val="-6"/>
        </w:rPr>
        <w:t>by </w:t>
      </w:r>
      <w:r>
        <w:rPr/>
        <w:t>assuming that all samples of a given identity can be clustered around its corre- sponding prototype.</w:t>
      </w:r>
      <w:r>
        <w:rPr>
          <w:spacing w:val="57"/>
        </w:rPr>
        <w:t> </w:t>
      </w:r>
      <w:r>
        <w:rPr/>
        <w:t>The prototypes are computed by the average representation</w:t>
      </w:r>
    </w:p>
    <w:p>
      <w:pPr>
        <w:spacing w:after="0" w:line="254" w:lineRule="auto"/>
        <w:jc w:val="both"/>
        <w:sectPr>
          <w:type w:val="continuous"/>
          <w:pgSz w:w="11900" w:h="16840"/>
          <w:pgMar w:top="820" w:bottom="2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pStyle w:val="BodyText"/>
        <w:spacing w:before="94"/>
        <w:ind w:left="1234"/>
      </w:pPr>
      <w:r>
        <w:rPr/>
        <w:pict>
          <v:shape style="position:absolute;margin-left:102.580231pt;margin-top:12.647052pt;width:4.3pt;height:7.8pt;mso-position-horizontal-relative:page;mso-position-vertical-relative:paragraph;z-index:-17875968" type="#_x0000_t202" filled="false" stroked="false">
            <v:textbox inset="0,0,0,0">
              <w:txbxContent>
                <w:p>
                  <w:pPr>
                    <w:spacing w:line="149" w:lineRule="exact" w:before="0"/>
                    <w:ind w:left="0" w:right="0" w:firstLine="0"/>
                    <w:jc w:val="left"/>
                    <w:rPr>
                      <w:rFonts w:ascii="Georgia"/>
                      <w:i/>
                      <w:sz w:val="15"/>
                    </w:rPr>
                  </w:pPr>
                  <w:r>
                    <w:rPr>
                      <w:rFonts w:ascii="Georgia"/>
                      <w:i/>
                      <w:w w:val="108"/>
                      <w:sz w:val="15"/>
                    </w:rPr>
                    <w:t>k</w:t>
                  </w:r>
                </w:p>
              </w:txbxContent>
            </v:textbox>
            <w10:wrap type="none"/>
          </v:shape>
        </w:pict>
      </w:r>
      <w:r>
        <w:rPr/>
        <w:pict>
          <v:shape style="position:absolute;margin-left:330.374512pt;margin-top:35.547092pt;width:3pt;height:7.8pt;mso-position-horizontal-relative:page;mso-position-vertical-relative:paragraph;z-index:-17874432" type="#_x0000_t202" filled="false" stroked="false">
            <v:textbox inset="0,0,0,0">
              <w:txbxContent>
                <w:p>
                  <w:pPr>
                    <w:spacing w:line="149" w:lineRule="exact" w:before="0"/>
                    <w:ind w:left="0" w:right="0" w:firstLine="0"/>
                    <w:jc w:val="left"/>
                    <w:rPr>
                      <w:rFonts w:ascii="Georgia"/>
                      <w:i/>
                      <w:sz w:val="15"/>
                    </w:rPr>
                  </w:pPr>
                  <w:r>
                    <w:rPr>
                      <w:rFonts w:ascii="Georgia"/>
                      <w:i/>
                      <w:w w:val="114"/>
                      <w:sz w:val="15"/>
                    </w:rPr>
                    <w:t>t</w:t>
                  </w:r>
                </w:p>
              </w:txbxContent>
            </v:textbox>
            <w10:wrap type="none"/>
          </v:shape>
        </w:pict>
      </w:r>
      <w:r>
        <w:rPr>
          <w:i/>
        </w:rPr>
        <w:t>µ</w:t>
      </w:r>
      <w:r>
        <w:rPr>
          <w:rFonts w:ascii="Georgia" w:hAnsi="Georgia"/>
          <w:i/>
          <w:vertAlign w:val="superscript"/>
        </w:rPr>
        <w:t>t</w:t>
      </w:r>
      <w:r>
        <w:rPr>
          <w:rFonts w:ascii="Georgia" w:hAnsi="Georgia"/>
          <w:i/>
          <w:vertAlign w:val="baseline"/>
        </w:rPr>
        <w:t> </w:t>
      </w:r>
      <w:r>
        <w:rPr>
          <w:vertAlign w:val="baseline"/>
        </w:rPr>
        <w:t>of all target samples in one cluster </w:t>
      </w:r>
      <w:r>
        <w:rPr>
          <w:i/>
          <w:vertAlign w:val="baseline"/>
        </w:rPr>
        <w:t>k </w:t>
      </w:r>
      <w:r>
        <w:rPr>
          <w:vertAlign w:val="baseline"/>
        </w:rPr>
        <w:t>obtained by connected component:</w:t>
      </w:r>
    </w:p>
    <w:p>
      <w:pPr>
        <w:spacing w:after="0"/>
        <w:sectPr>
          <w:pgSz w:w="11900" w:h="16840"/>
          <w:pgMar w:header="504" w:footer="2593" w:top="820" w:bottom="2780" w:left="680" w:right="1160"/>
        </w:sectPr>
      </w:pPr>
    </w:p>
    <w:p>
      <w:pPr>
        <w:tabs>
          <w:tab w:pos="4508" w:val="left" w:leader="none"/>
        </w:tabs>
        <w:spacing w:line="240" w:lineRule="exact" w:before="147"/>
        <w:ind w:left="4079" w:right="0" w:firstLine="0"/>
        <w:jc w:val="left"/>
        <w:rPr>
          <w:rFonts w:ascii="LM Roman 12"/>
          <w:sz w:val="23"/>
        </w:rPr>
      </w:pPr>
      <w:r>
        <w:rPr>
          <w:rFonts w:ascii="Georgia"/>
          <w:i/>
          <w:w w:val="110"/>
          <w:sz w:val="23"/>
          <w:vertAlign w:val="subscript"/>
        </w:rPr>
        <w:t>t</w:t>
      </w:r>
      <w:r>
        <w:rPr>
          <w:rFonts w:ascii="Georgia"/>
          <w:i/>
          <w:w w:val="110"/>
          <w:sz w:val="23"/>
          <w:vertAlign w:val="baseline"/>
        </w:rPr>
        <w:tab/>
      </w:r>
      <w:r>
        <w:rPr>
          <w:rFonts w:ascii="Georgia"/>
          <w:i/>
          <w:w w:val="110"/>
          <w:sz w:val="23"/>
          <w:u w:val="single"/>
          <w:vertAlign w:val="baseline"/>
        </w:rPr>
        <w:t> </w:t>
      </w:r>
      <w:r>
        <w:rPr>
          <w:rFonts w:ascii="LM Roman 12"/>
          <w:w w:val="110"/>
          <w:sz w:val="23"/>
          <w:u w:val="single"/>
          <w:vertAlign w:val="baseline"/>
        </w:rPr>
        <w:t>1</w:t>
      </w:r>
      <w:r>
        <w:rPr>
          <w:rFonts w:ascii="LM Roman 12"/>
          <w:spacing w:val="2"/>
          <w:sz w:val="23"/>
          <w:u w:val="single"/>
          <w:vertAlign w:val="baseline"/>
        </w:rPr>
        <w:t> </w:t>
      </w:r>
    </w:p>
    <w:p>
      <w:pPr>
        <w:spacing w:line="390" w:lineRule="exact" w:before="0"/>
        <w:ind w:left="4079" w:right="0" w:firstLine="0"/>
        <w:jc w:val="left"/>
        <w:rPr>
          <w:rFonts w:ascii="DejaVu Serif Condensed"/>
          <w:i/>
          <w:sz w:val="23"/>
        </w:rPr>
      </w:pPr>
      <w:r>
        <w:rPr/>
        <w:pict>
          <v:shape style="position:absolute;margin-left:231.129974pt;margin-top:.093762pt;width:6.85pt;height:11.65pt;mso-position-horizontal-relative:page;mso-position-vertical-relative:paragraph;z-index:15777280" type="#_x0000_t202" filled="false" stroked="false">
            <v:textbox inset="0,0,0,0">
              <w:txbxContent>
                <w:p>
                  <w:pPr>
                    <w:spacing w:line="224" w:lineRule="exact" w:before="0"/>
                    <w:ind w:left="0" w:right="0" w:firstLine="0"/>
                    <w:jc w:val="left"/>
                    <w:rPr>
                      <w:i/>
                      <w:sz w:val="23"/>
                    </w:rPr>
                  </w:pPr>
                  <w:r>
                    <w:rPr>
                      <w:i/>
                      <w:w w:val="103"/>
                      <w:sz w:val="23"/>
                    </w:rPr>
                    <w:t>µ</w:t>
                  </w:r>
                </w:p>
              </w:txbxContent>
            </v:textbox>
            <w10:wrap type="none"/>
          </v:shape>
        </w:pict>
      </w:r>
      <w:r>
        <w:rPr/>
        <w:pict>
          <v:shape style="position:absolute;margin-left:272.123016pt;margin-top:14.217051pt;width:4.3pt;height:7.8pt;mso-position-horizontal-relative:page;mso-position-vertical-relative:paragraph;z-index:-17874944" type="#_x0000_t202" filled="false" stroked="false">
            <v:textbox inset="0,0,0,0">
              <w:txbxContent>
                <w:p>
                  <w:pPr>
                    <w:spacing w:line="149" w:lineRule="exact" w:before="0"/>
                    <w:ind w:left="0" w:right="0" w:firstLine="0"/>
                    <w:jc w:val="left"/>
                    <w:rPr>
                      <w:rFonts w:ascii="Georgia"/>
                      <w:i/>
                      <w:sz w:val="15"/>
                    </w:rPr>
                  </w:pPr>
                  <w:r>
                    <w:rPr>
                      <w:rFonts w:ascii="Georgia"/>
                      <w:i/>
                      <w:w w:val="108"/>
                      <w:sz w:val="15"/>
                    </w:rPr>
                    <w:t>k</w:t>
                  </w:r>
                </w:p>
              </w:txbxContent>
            </v:textbox>
            <w10:wrap type="none"/>
          </v:shape>
        </w:pict>
      </w:r>
      <w:r>
        <w:rPr/>
        <w:pict>
          <v:shape style="position:absolute;margin-left:288.071228pt;margin-top:21.612778pt;width:2.6pt;height:5.85pt;mso-position-horizontal-relative:page;mso-position-vertical-relative:paragraph;z-index:-17871872" type="#_x0000_t202" filled="false" stroked="false">
            <v:textbox inset="0,0,0,0">
              <w:txbxContent>
                <w:p>
                  <w:pPr>
                    <w:spacing w:line="111" w:lineRule="exact" w:before="0"/>
                    <w:ind w:left="0" w:right="0" w:firstLine="0"/>
                    <w:jc w:val="left"/>
                    <w:rPr>
                      <w:rFonts w:ascii="Arial"/>
                      <w:i/>
                      <w:sz w:val="11"/>
                    </w:rPr>
                  </w:pPr>
                  <w:r>
                    <w:rPr>
                      <w:rFonts w:ascii="Arial"/>
                      <w:i/>
                      <w:w w:val="211"/>
                      <w:sz w:val="11"/>
                    </w:rPr>
                    <w:t>i</w:t>
                  </w:r>
                </w:p>
              </w:txbxContent>
            </v:textbox>
            <w10:wrap type="none"/>
          </v:shape>
        </w:pict>
      </w:r>
      <w:r>
        <w:rPr>
          <w:rFonts w:ascii="Georgia"/>
          <w:i/>
          <w:w w:val="105"/>
          <w:position w:val="10"/>
          <w:sz w:val="15"/>
        </w:rPr>
        <w:t>k </w:t>
      </w:r>
      <w:r>
        <w:rPr>
          <w:rFonts w:ascii="LM Roman 12"/>
          <w:w w:val="105"/>
          <w:position w:val="16"/>
          <w:sz w:val="23"/>
        </w:rPr>
        <w:t>= </w:t>
      </w:r>
      <w:r>
        <w:rPr>
          <w:rFonts w:ascii="DejaVu Serif Condensed"/>
          <w:i/>
          <w:w w:val="105"/>
          <w:sz w:val="23"/>
        </w:rPr>
        <w:t>|</w:t>
      </w:r>
      <w:r>
        <w:rPr>
          <w:i/>
          <w:w w:val="105"/>
          <w:sz w:val="23"/>
        </w:rPr>
        <w:t>D</w:t>
      </w:r>
      <w:r>
        <w:rPr>
          <w:rFonts w:ascii="Georgia"/>
          <w:i/>
          <w:w w:val="105"/>
          <w:sz w:val="23"/>
          <w:vertAlign w:val="superscript"/>
        </w:rPr>
        <w:t>t</w:t>
      </w:r>
      <w:r>
        <w:rPr>
          <w:rFonts w:ascii="Georgia"/>
          <w:i/>
          <w:w w:val="105"/>
          <w:sz w:val="23"/>
          <w:vertAlign w:val="baseline"/>
        </w:rPr>
        <w:t> </w:t>
      </w:r>
      <w:r>
        <w:rPr>
          <w:rFonts w:ascii="DejaVu Serif Condensed"/>
          <w:i/>
          <w:w w:val="105"/>
          <w:sz w:val="23"/>
          <w:vertAlign w:val="baseline"/>
        </w:rPr>
        <w:t>|</w:t>
      </w:r>
    </w:p>
    <w:p>
      <w:pPr>
        <w:spacing w:before="130"/>
        <w:ind w:left="22" w:right="0" w:firstLine="0"/>
        <w:jc w:val="left"/>
        <w:rPr>
          <w:rFonts w:ascii="Arial" w:hAnsi="Arial"/>
          <w:i/>
          <w:sz w:val="15"/>
        </w:rPr>
      </w:pPr>
      <w:r>
        <w:rPr/>
        <w:br w:type="column"/>
      </w:r>
      <w:r>
        <w:rPr>
          <w:rFonts w:ascii="Georgia" w:hAnsi="Georgia"/>
          <w:i/>
          <w:spacing w:val="-15"/>
          <w:w w:val="123"/>
          <w:sz w:val="15"/>
        </w:rPr>
        <w:t>x</w:t>
      </w:r>
      <w:r>
        <w:rPr>
          <w:rFonts w:ascii="Arial" w:hAnsi="Arial"/>
          <w:spacing w:val="-322"/>
          <w:w w:val="236"/>
          <w:position w:val="51"/>
          <w:sz w:val="23"/>
        </w:rPr>
        <w:t>Σ</w:t>
      </w:r>
      <w:r>
        <w:rPr>
          <w:rFonts w:ascii="Arial" w:hAnsi="Arial"/>
          <w:i/>
          <w:spacing w:val="9"/>
          <w:w w:val="181"/>
          <w:position w:val="5"/>
          <w:sz w:val="11"/>
        </w:rPr>
        <w:t>t</w:t>
      </w:r>
      <w:r>
        <w:rPr>
          <w:rFonts w:ascii="DejaVu Sans" w:hAnsi="DejaVu Sans"/>
          <w:i/>
          <w:w w:val="84"/>
          <w:sz w:val="15"/>
        </w:rPr>
        <w:t>∈</w:t>
      </w:r>
      <w:r>
        <w:rPr>
          <w:rFonts w:ascii="Georgia" w:hAnsi="Georgia"/>
          <w:i/>
          <w:spacing w:val="4"/>
          <w:w w:val="120"/>
          <w:sz w:val="15"/>
        </w:rPr>
        <w:t>D</w:t>
      </w:r>
      <w:r>
        <w:rPr>
          <w:rFonts w:ascii="Arial" w:hAnsi="Arial"/>
          <w:i/>
          <w:w w:val="162"/>
          <w:sz w:val="15"/>
          <w:vertAlign w:val="superscript"/>
        </w:rPr>
        <w:t>t</w:t>
      </w:r>
    </w:p>
    <w:p>
      <w:pPr>
        <w:tabs>
          <w:tab w:pos="3030" w:val="left" w:leader="none"/>
        </w:tabs>
        <w:spacing w:before="305"/>
        <w:ind w:left="27" w:right="0" w:firstLine="0"/>
        <w:jc w:val="left"/>
        <w:rPr>
          <w:sz w:val="23"/>
        </w:rPr>
      </w:pPr>
      <w:r>
        <w:rPr/>
        <w:br w:type="column"/>
      </w:r>
      <w:r>
        <w:rPr>
          <w:rFonts w:ascii="DejaVu Serif Condensed"/>
          <w:i/>
          <w:w w:val="110"/>
          <w:sz w:val="23"/>
        </w:rPr>
        <w:t>F</w:t>
      </w:r>
      <w:r>
        <w:rPr>
          <w:rFonts w:ascii="DejaVu Serif Condensed"/>
          <w:i/>
          <w:spacing w:val="-48"/>
          <w:w w:val="110"/>
          <w:sz w:val="23"/>
        </w:rPr>
        <w:t> </w:t>
      </w:r>
      <w:r>
        <w:rPr>
          <w:rFonts w:ascii="LM Roman 12"/>
          <w:spacing w:val="3"/>
          <w:w w:val="110"/>
          <w:sz w:val="23"/>
        </w:rPr>
        <w:t>(</w:t>
      </w:r>
      <w:r>
        <w:rPr>
          <w:i/>
          <w:spacing w:val="3"/>
          <w:w w:val="110"/>
          <w:sz w:val="23"/>
        </w:rPr>
        <w:t>x</w:t>
      </w:r>
      <w:r>
        <w:rPr>
          <w:rFonts w:ascii="Georgia"/>
          <w:i/>
          <w:spacing w:val="3"/>
          <w:w w:val="110"/>
          <w:position w:val="-5"/>
          <w:sz w:val="15"/>
        </w:rPr>
        <w:t>i</w:t>
      </w:r>
      <w:r>
        <w:rPr>
          <w:rFonts w:ascii="LM Roman 12"/>
          <w:spacing w:val="3"/>
          <w:w w:val="110"/>
          <w:sz w:val="23"/>
        </w:rPr>
        <w:t>)</w:t>
        <w:tab/>
      </w:r>
      <w:r>
        <w:rPr>
          <w:w w:val="110"/>
          <w:sz w:val="23"/>
        </w:rPr>
        <w:t>(8)</w:t>
      </w:r>
    </w:p>
    <w:p>
      <w:pPr>
        <w:spacing w:after="0"/>
        <w:jc w:val="left"/>
        <w:rPr>
          <w:sz w:val="23"/>
        </w:rPr>
        <w:sectPr>
          <w:type w:val="continuous"/>
          <w:pgSz w:w="11900" w:h="16840"/>
          <w:pgMar w:top="820" w:bottom="280" w:left="680" w:right="1160"/>
          <w:cols w:num="3" w:equalWidth="0">
            <w:col w:w="4927" w:space="40"/>
            <w:col w:w="485" w:space="39"/>
            <w:col w:w="4569"/>
          </w:cols>
        </w:sectPr>
      </w:pPr>
    </w:p>
    <w:p>
      <w:pPr>
        <w:pStyle w:val="BodyText"/>
        <w:rPr>
          <w:sz w:val="14"/>
        </w:rPr>
      </w:pPr>
    </w:p>
    <w:p>
      <w:pPr>
        <w:pStyle w:val="BodyText"/>
        <w:tabs>
          <w:tab w:pos="2627" w:val="left" w:leader="none"/>
        </w:tabs>
        <w:spacing w:line="280" w:lineRule="atLeast" w:before="79"/>
        <w:ind w:left="1234" w:right="1264"/>
      </w:pPr>
      <w:r>
        <w:rPr/>
        <w:pict>
          <v:shape style="position:absolute;margin-left:137.127258pt;margin-top:12.638533pt;width:4.3pt;height:7.8pt;mso-position-horizontal-relative:page;mso-position-vertical-relative:paragraph;z-index:-17873920" type="#_x0000_t202" filled="false" stroked="false">
            <v:textbox inset="0,0,0,0">
              <w:txbxContent>
                <w:p>
                  <w:pPr>
                    <w:spacing w:line="149" w:lineRule="exact" w:before="0"/>
                    <w:ind w:left="0" w:right="0" w:firstLine="0"/>
                    <w:jc w:val="left"/>
                    <w:rPr>
                      <w:rFonts w:ascii="Georgia"/>
                      <w:i/>
                      <w:sz w:val="15"/>
                    </w:rPr>
                  </w:pPr>
                  <w:r>
                    <w:rPr>
                      <w:rFonts w:ascii="Georgia"/>
                      <w:i/>
                      <w:w w:val="108"/>
                      <w:sz w:val="15"/>
                    </w:rPr>
                    <w:t>k</w:t>
                  </w:r>
                </w:p>
              </w:txbxContent>
            </v:textbox>
            <w10:wrap type="none"/>
          </v:shape>
        </w:pict>
      </w:r>
      <w:r>
        <w:rPr/>
        <w:pict>
          <v:shape style="position:absolute;margin-left:303.576904pt;margin-top:-11.423508pt;width:3.85pt;height:5.85pt;mso-position-horizontal-relative:page;mso-position-vertical-relative:paragraph;z-index:-17871360" type="#_x0000_t202" filled="false" stroked="false">
            <v:textbox inset="0,0,0,0">
              <w:txbxContent>
                <w:p>
                  <w:pPr>
                    <w:spacing w:line="111" w:lineRule="exact" w:before="0"/>
                    <w:ind w:left="0" w:right="0" w:firstLine="0"/>
                    <w:jc w:val="left"/>
                    <w:rPr>
                      <w:rFonts w:ascii="Arial"/>
                      <w:i/>
                      <w:sz w:val="11"/>
                    </w:rPr>
                  </w:pPr>
                  <w:r>
                    <w:rPr>
                      <w:rFonts w:ascii="Arial"/>
                      <w:i/>
                      <w:w w:val="139"/>
                      <w:sz w:val="11"/>
                    </w:rPr>
                    <w:t>k</w:t>
                  </w:r>
                </w:p>
              </w:txbxContent>
            </v:textbox>
            <w10:wrap type="none"/>
          </v:shape>
        </w:pict>
      </w:r>
      <w:r>
        <w:rPr/>
        <w:t>where </w:t>
      </w:r>
      <w:r>
        <w:rPr>
          <w:i/>
          <w:spacing w:val="3"/>
        </w:rPr>
        <w:t>D</w:t>
      </w:r>
      <w:r>
        <w:rPr>
          <w:rFonts w:ascii="Georgia"/>
          <w:i/>
          <w:spacing w:val="3"/>
          <w:vertAlign w:val="superscript"/>
        </w:rPr>
        <w:t>t</w:t>
      </w:r>
      <w:r>
        <w:rPr>
          <w:rFonts w:ascii="Georgia"/>
          <w:i/>
          <w:spacing w:val="3"/>
          <w:vertAlign w:val="baseline"/>
        </w:rPr>
        <w:t> </w:t>
      </w:r>
      <w:r>
        <w:rPr>
          <w:vertAlign w:val="baseline"/>
        </w:rPr>
        <w:t>is the set of all target images in </w:t>
      </w:r>
      <w:r>
        <w:rPr>
          <w:i/>
          <w:vertAlign w:val="baseline"/>
        </w:rPr>
        <w:t>k</w:t>
      </w:r>
      <w:r>
        <w:rPr>
          <w:vertAlign w:val="baseline"/>
        </w:rPr>
        <w:t>-th cluster. Then, for each </w:t>
      </w:r>
      <w:r>
        <w:rPr>
          <w:spacing w:val="-3"/>
          <w:vertAlign w:val="baseline"/>
        </w:rPr>
        <w:t>scattered </w:t>
      </w:r>
      <w:r>
        <w:rPr>
          <w:vertAlign w:val="baseline"/>
        </w:rPr>
        <w:t>point</w:t>
      </w:r>
      <w:r>
        <w:rPr>
          <w:spacing w:val="40"/>
          <w:vertAlign w:val="baseline"/>
        </w:rPr>
        <w:t> </w:t>
      </w:r>
      <w:r>
        <w:rPr>
          <w:i/>
          <w:vertAlign w:val="baseline"/>
        </w:rPr>
        <w:t>x</w:t>
      </w:r>
      <w:r>
        <w:rPr>
          <w:rFonts w:ascii="Georgia"/>
          <w:i/>
          <w:vertAlign w:val="superscript"/>
        </w:rPr>
        <w:t>t</w:t>
      </w:r>
      <w:r>
        <w:rPr>
          <w:rFonts w:ascii="Georgia"/>
          <w:i/>
          <w:vertAlign w:val="baseline"/>
        </w:rPr>
        <w:tab/>
      </w:r>
      <w:r>
        <w:rPr>
          <w:vertAlign w:val="baseline"/>
        </w:rPr>
        <w:t>,</w:t>
      </w:r>
      <w:r>
        <w:rPr>
          <w:spacing w:val="36"/>
          <w:vertAlign w:val="baseline"/>
        </w:rPr>
        <w:t> </w:t>
      </w:r>
      <w:r>
        <w:rPr>
          <w:vertAlign w:val="baseline"/>
        </w:rPr>
        <w:t>we</w:t>
      </w:r>
      <w:r>
        <w:rPr>
          <w:spacing w:val="30"/>
          <w:vertAlign w:val="baseline"/>
        </w:rPr>
        <w:t> </w:t>
      </w:r>
      <w:r>
        <w:rPr>
          <w:vertAlign w:val="baseline"/>
        </w:rPr>
        <w:t>compute</w:t>
      </w:r>
      <w:r>
        <w:rPr>
          <w:spacing w:val="30"/>
          <w:vertAlign w:val="baseline"/>
        </w:rPr>
        <w:t> </w:t>
      </w:r>
      <w:r>
        <w:rPr>
          <w:vertAlign w:val="baseline"/>
        </w:rPr>
        <w:t>its</w:t>
      </w:r>
      <w:r>
        <w:rPr>
          <w:spacing w:val="30"/>
          <w:vertAlign w:val="baseline"/>
        </w:rPr>
        <w:t> </w:t>
      </w:r>
      <w:r>
        <w:rPr>
          <w:vertAlign w:val="baseline"/>
        </w:rPr>
        <w:t>cosine</w:t>
      </w:r>
      <w:r>
        <w:rPr>
          <w:spacing w:val="30"/>
          <w:vertAlign w:val="baseline"/>
        </w:rPr>
        <w:t> </w:t>
      </w:r>
      <w:r>
        <w:rPr>
          <w:vertAlign w:val="baseline"/>
        </w:rPr>
        <w:t>similarities</w:t>
      </w:r>
      <w:r>
        <w:rPr>
          <w:spacing w:val="30"/>
          <w:vertAlign w:val="baseline"/>
        </w:rPr>
        <w:t> </w:t>
      </w:r>
      <w:r>
        <w:rPr>
          <w:vertAlign w:val="baseline"/>
        </w:rPr>
        <w:t>with</w:t>
      </w:r>
      <w:r>
        <w:rPr>
          <w:spacing w:val="30"/>
          <w:vertAlign w:val="baseline"/>
        </w:rPr>
        <w:t> </w:t>
      </w:r>
      <w:r>
        <w:rPr>
          <w:vertAlign w:val="baseline"/>
        </w:rPr>
        <w:t>all</w:t>
      </w:r>
      <w:r>
        <w:rPr>
          <w:spacing w:val="30"/>
          <w:vertAlign w:val="baseline"/>
        </w:rPr>
        <w:t> </w:t>
      </w:r>
      <w:r>
        <w:rPr>
          <w:vertAlign w:val="baseline"/>
        </w:rPr>
        <w:t>prototypes,</w:t>
      </w:r>
      <w:r>
        <w:rPr>
          <w:spacing w:val="35"/>
          <w:vertAlign w:val="baseline"/>
        </w:rPr>
        <w:t> </w:t>
      </w:r>
      <w:r>
        <w:rPr>
          <w:vertAlign w:val="baseline"/>
        </w:rPr>
        <w:t>and</w:t>
      </w:r>
      <w:r>
        <w:rPr>
          <w:spacing w:val="30"/>
          <w:vertAlign w:val="baseline"/>
        </w:rPr>
        <w:t> </w:t>
      </w:r>
      <w:r>
        <w:rPr>
          <w:spacing w:val="-5"/>
          <w:vertAlign w:val="baseline"/>
        </w:rPr>
        <w:t>add</w:t>
      </w:r>
    </w:p>
    <w:p>
      <w:pPr>
        <w:spacing w:line="40" w:lineRule="exact" w:before="0"/>
        <w:ind w:left="1923" w:right="0" w:firstLine="0"/>
        <w:jc w:val="left"/>
        <w:rPr>
          <w:rFonts w:ascii="LM Roman 8"/>
          <w:sz w:val="15"/>
        </w:rPr>
      </w:pPr>
      <w:r>
        <w:rPr>
          <w:rFonts w:ascii="Georgia"/>
          <w:i/>
          <w:w w:val="110"/>
          <w:sz w:val="15"/>
        </w:rPr>
        <w:t>i</w:t>
      </w:r>
      <w:r>
        <w:rPr>
          <w:rFonts w:ascii="LM Roman 8"/>
          <w:w w:val="110"/>
          <w:sz w:val="15"/>
        </w:rPr>
        <w:t>(</w:t>
      </w:r>
      <w:r>
        <w:rPr>
          <w:rFonts w:ascii="Georgia"/>
          <w:i/>
          <w:w w:val="110"/>
          <w:sz w:val="15"/>
        </w:rPr>
        <w:t>scatter</w:t>
      </w:r>
      <w:r>
        <w:rPr>
          <w:rFonts w:ascii="LM Roman 8"/>
          <w:w w:val="110"/>
          <w:sz w:val="15"/>
        </w:rPr>
        <w:t>)</w:t>
      </w:r>
    </w:p>
    <w:p>
      <w:pPr>
        <w:pStyle w:val="BodyText"/>
        <w:spacing w:line="241" w:lineRule="exact"/>
        <w:ind w:left="1234"/>
      </w:pPr>
      <w:r>
        <w:rPr/>
        <w:t>it to corresponding prototype with the largest cosine similarity. To obtain the</w:t>
      </w:r>
    </w:p>
    <w:p>
      <w:pPr>
        <w:pStyle w:val="BodyText"/>
        <w:spacing w:line="254" w:lineRule="auto" w:before="16"/>
        <w:ind w:left="1234" w:right="1192"/>
      </w:pPr>
      <w:r>
        <w:rPr/>
        <w:drawing>
          <wp:anchor distT="0" distB="0" distL="0" distR="0" allowOverlap="1" layoutInCell="1" locked="0" behindDoc="0" simplePos="0" relativeHeight="15776256">
            <wp:simplePos x="0" y="0"/>
            <wp:positionH relativeFrom="page">
              <wp:posOffset>1461554</wp:posOffset>
            </wp:positionH>
            <wp:positionV relativeFrom="paragraph">
              <wp:posOffset>110252</wp:posOffset>
            </wp:positionV>
            <wp:extent cx="3489617" cy="3849535"/>
            <wp:effectExtent l="0" t="0" r="0" b="0"/>
            <wp:wrapNone/>
            <wp:docPr id="25" name="image10.png"/>
            <wp:cNvGraphicFramePr>
              <a:graphicFrameLocks noChangeAspect="1"/>
            </wp:cNvGraphicFramePr>
            <a:graphic>
              <a:graphicData uri="http://schemas.openxmlformats.org/drawingml/2006/picture">
                <pic:pic>
                  <pic:nvPicPr>
                    <pic:cNvPr id="26" name="image10.png"/>
                    <pic:cNvPicPr/>
                  </pic:nvPicPr>
                  <pic:blipFill>
                    <a:blip r:embed="rId8" cstate="print"/>
                    <a:stretch>
                      <a:fillRect/>
                    </a:stretch>
                  </pic:blipFill>
                  <pic:spPr>
                    <a:xfrm>
                      <a:off x="0" y="0"/>
                      <a:ext cx="3489617" cy="3849535"/>
                    </a:xfrm>
                    <a:prstGeom prst="rect">
                      <a:avLst/>
                    </a:prstGeom>
                  </pic:spPr>
                </pic:pic>
              </a:graphicData>
            </a:graphic>
          </wp:anchor>
        </w:drawing>
      </w:r>
      <w:r>
        <w:rPr/>
        <w:t>samples with high confidence, we constrain that the similarity scores should above a certain threshold </w:t>
      </w:r>
      <w:r>
        <w:rPr>
          <w:i/>
        </w:rPr>
        <w:t>β</w:t>
      </w:r>
      <w:r>
        <w:rPr/>
        <w:t>:</w:t>
      </w:r>
    </w:p>
    <w:p>
      <w:pPr>
        <w:spacing w:line="151" w:lineRule="auto" w:before="48"/>
        <w:ind w:left="873" w:right="1229" w:firstLine="0"/>
        <w:jc w:val="center"/>
        <w:rPr>
          <w:i/>
          <w:sz w:val="23"/>
        </w:rPr>
      </w:pPr>
      <w:r>
        <w:rPr/>
        <w:pict>
          <v:shape style="position:absolute;margin-left:192.964539pt;margin-top:28.864162pt;width:2.8pt;height:7.8pt;mso-position-horizontal-relative:page;mso-position-vertical-relative:paragraph;z-index:15781888"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pict>
          <v:shape style="position:absolute;margin-left:253.94928pt;margin-top:23.949162pt;width:4.3pt;height:7.8pt;mso-position-horizontal-relative:page;mso-position-vertical-relative:paragraph;z-index:-17870336" type="#_x0000_t202" filled="false" stroked="false">
            <v:textbox inset="0,0,0,0">
              <w:txbxContent>
                <w:p>
                  <w:pPr>
                    <w:spacing w:line="149" w:lineRule="exact" w:before="0"/>
                    <w:ind w:left="0" w:right="0" w:firstLine="0"/>
                    <w:jc w:val="left"/>
                    <w:rPr>
                      <w:rFonts w:ascii="Georgia"/>
                      <w:i/>
                      <w:sz w:val="15"/>
                    </w:rPr>
                  </w:pPr>
                  <w:r>
                    <w:rPr>
                      <w:rFonts w:ascii="Georgia"/>
                      <w:i/>
                      <w:w w:val="108"/>
                      <w:sz w:val="15"/>
                    </w:rPr>
                    <w:t>k</w:t>
                  </w:r>
                </w:p>
              </w:txbxContent>
            </v:textbox>
            <w10:wrap type="none"/>
          </v:shape>
        </w:pict>
      </w:r>
      <w:r>
        <w:rPr/>
        <w:pict>
          <v:shape style="position:absolute;margin-left:315.859039pt;margin-top:23.949162pt;width:4.3pt;height:7.8pt;mso-position-horizontal-relative:page;mso-position-vertical-relative:paragraph;z-index:-17869824" type="#_x0000_t202" filled="false" stroked="false">
            <v:textbox inset="0,0,0,0">
              <w:txbxContent>
                <w:p>
                  <w:pPr>
                    <w:spacing w:line="149" w:lineRule="exact" w:before="0"/>
                    <w:ind w:left="0" w:right="0" w:firstLine="0"/>
                    <w:jc w:val="left"/>
                    <w:rPr>
                      <w:rFonts w:ascii="Georgia"/>
                      <w:i/>
                      <w:sz w:val="15"/>
                    </w:rPr>
                  </w:pPr>
                  <w:r>
                    <w:rPr>
                      <w:rFonts w:ascii="Georgia"/>
                      <w:i/>
                      <w:w w:val="108"/>
                      <w:sz w:val="15"/>
                    </w:rPr>
                    <w:t>k</w:t>
                  </w:r>
                </w:p>
              </w:txbxContent>
            </v:textbox>
            <w10:wrap type="none"/>
          </v:shape>
        </w:pict>
      </w:r>
      <w:r>
        <w:rPr>
          <w:i/>
          <w:spacing w:val="-74"/>
          <w:w w:val="108"/>
          <w:position w:val="-18"/>
          <w:sz w:val="23"/>
        </w:rPr>
        <w:t>y</w:t>
      </w:r>
      <w:r>
        <w:rPr>
          <w:rFonts w:ascii="LM Roman 12" w:hAnsi="LM Roman 12"/>
          <w:spacing w:val="-32"/>
          <w:w w:val="100"/>
          <w:position w:val="-10"/>
          <w:sz w:val="23"/>
        </w:rPr>
        <w:t>ˆ</w:t>
      </w:r>
      <w:r>
        <w:rPr>
          <w:rFonts w:ascii="Georgia" w:hAnsi="Georgia"/>
          <w:i/>
          <w:w w:val="114"/>
          <w:position w:val="-10"/>
          <w:sz w:val="15"/>
        </w:rPr>
        <w:t>t</w:t>
      </w:r>
      <w:r>
        <w:rPr>
          <w:rFonts w:ascii="Georgia" w:hAnsi="Georgia"/>
          <w:i/>
          <w:position w:val="-10"/>
          <w:sz w:val="15"/>
        </w:rPr>
        <w:t> </w:t>
      </w:r>
      <w:r>
        <w:rPr>
          <w:rFonts w:ascii="Georgia" w:hAnsi="Georgia"/>
          <w:i/>
          <w:spacing w:val="2"/>
          <w:position w:val="-10"/>
          <w:sz w:val="15"/>
        </w:rPr>
        <w:t> </w:t>
      </w:r>
      <w:r>
        <w:rPr>
          <w:rFonts w:ascii="LM Roman 12" w:hAnsi="LM Roman 12"/>
          <w:w w:val="100"/>
          <w:position w:val="-18"/>
          <w:sz w:val="23"/>
        </w:rPr>
        <w:t>=</w:t>
      </w:r>
      <w:r>
        <w:rPr>
          <w:rFonts w:ascii="LM Roman 12" w:hAnsi="LM Roman 12"/>
          <w:spacing w:val="-11"/>
          <w:position w:val="-18"/>
          <w:sz w:val="23"/>
        </w:rPr>
        <w:t> </w:t>
      </w:r>
      <w:r>
        <w:rPr>
          <w:rFonts w:ascii="Arial" w:hAnsi="Arial"/>
          <w:w w:val="292"/>
          <w:position w:val="21"/>
          <w:sz w:val="23"/>
        </w:rPr>
        <w:t>.</w:t>
      </w:r>
      <w:r>
        <w:rPr>
          <w:rFonts w:ascii="Arial" w:hAnsi="Arial"/>
          <w:position w:val="21"/>
          <w:sz w:val="23"/>
        </w:rPr>
        <w:t> </w:t>
      </w:r>
      <w:r>
        <w:rPr>
          <w:rFonts w:ascii="Arial" w:hAnsi="Arial"/>
          <w:spacing w:val="-31"/>
          <w:position w:val="21"/>
          <w:sz w:val="23"/>
        </w:rPr>
        <w:t> </w:t>
      </w:r>
      <w:r>
        <w:rPr>
          <w:i/>
          <w:w w:val="108"/>
          <w:sz w:val="23"/>
        </w:rPr>
        <w:t>a</w:t>
      </w:r>
      <w:r>
        <w:rPr>
          <w:i/>
          <w:spacing w:val="6"/>
          <w:w w:val="108"/>
          <w:sz w:val="23"/>
        </w:rPr>
        <w:t>r</w:t>
      </w:r>
      <w:r>
        <w:rPr>
          <w:i/>
          <w:w w:val="94"/>
          <w:sz w:val="23"/>
        </w:rPr>
        <w:t>g</w:t>
      </w:r>
      <w:r>
        <w:rPr>
          <w:i/>
          <w:spacing w:val="-11"/>
          <w:sz w:val="23"/>
        </w:rPr>
        <w:t> </w:t>
      </w:r>
      <w:r>
        <w:rPr>
          <w:rFonts w:ascii="LM Roman 12" w:hAnsi="LM Roman 12"/>
          <w:w w:val="100"/>
          <w:sz w:val="23"/>
        </w:rPr>
        <w:t>max</w:t>
      </w:r>
      <w:r>
        <w:rPr>
          <w:rFonts w:ascii="LM Roman 12" w:hAnsi="LM Roman 12"/>
          <w:spacing w:val="22"/>
          <w:sz w:val="23"/>
        </w:rPr>
        <w:t> </w:t>
      </w:r>
      <w:r>
        <w:rPr>
          <w:i/>
          <w:w w:val="119"/>
          <w:sz w:val="23"/>
        </w:rPr>
        <w:t>s</w:t>
      </w:r>
      <w:r>
        <w:rPr>
          <w:rFonts w:ascii="Georgia" w:hAnsi="Georgia"/>
          <w:i/>
          <w:spacing w:val="13"/>
          <w:w w:val="107"/>
          <w:sz w:val="23"/>
          <w:vertAlign w:val="subscript"/>
        </w:rPr>
        <w:t>k</w:t>
      </w:r>
      <w:r>
        <w:rPr>
          <w:i/>
          <w:w w:val="109"/>
          <w:sz w:val="23"/>
          <w:vertAlign w:val="baseline"/>
        </w:rPr>
        <w:t>,</w:t>
      </w:r>
      <w:r>
        <w:rPr>
          <w:i/>
          <w:sz w:val="23"/>
          <w:vertAlign w:val="baseline"/>
        </w:rPr>
        <w:t>  </w:t>
      </w:r>
      <w:r>
        <w:rPr>
          <w:i/>
          <w:spacing w:val="21"/>
          <w:sz w:val="23"/>
          <w:vertAlign w:val="baseline"/>
        </w:rPr>
        <w:t> </w:t>
      </w:r>
      <w:r>
        <w:rPr>
          <w:i/>
          <w:w w:val="148"/>
          <w:sz w:val="23"/>
          <w:vertAlign w:val="baseline"/>
        </w:rPr>
        <w:t>if</w:t>
      </w:r>
      <w:r>
        <w:rPr>
          <w:i/>
          <w:spacing w:val="6"/>
          <w:sz w:val="23"/>
          <w:vertAlign w:val="baseline"/>
        </w:rPr>
        <w:t> </w:t>
      </w:r>
      <w:r>
        <w:rPr>
          <w:rFonts w:ascii="LM Roman 12" w:hAnsi="LM Roman 12"/>
          <w:w w:val="100"/>
          <w:sz w:val="23"/>
          <w:vertAlign w:val="baseline"/>
        </w:rPr>
        <w:t>max</w:t>
      </w:r>
      <w:r>
        <w:rPr>
          <w:rFonts w:ascii="LM Roman 12" w:hAnsi="LM Roman 12"/>
          <w:spacing w:val="21"/>
          <w:sz w:val="23"/>
          <w:vertAlign w:val="baseline"/>
        </w:rPr>
        <w:t> </w:t>
      </w:r>
      <w:r>
        <w:rPr>
          <w:i/>
          <w:w w:val="119"/>
          <w:sz w:val="23"/>
          <w:vertAlign w:val="baseline"/>
        </w:rPr>
        <w:t>s</w:t>
      </w:r>
      <w:r>
        <w:rPr>
          <w:rFonts w:ascii="Georgia" w:hAnsi="Georgia"/>
          <w:i/>
          <w:w w:val="107"/>
          <w:sz w:val="23"/>
          <w:vertAlign w:val="subscript"/>
        </w:rPr>
        <w:t>k</w:t>
      </w:r>
      <w:r>
        <w:rPr>
          <w:rFonts w:ascii="Georgia" w:hAnsi="Georgia"/>
          <w:i/>
          <w:spacing w:val="22"/>
          <w:sz w:val="23"/>
          <w:vertAlign w:val="baseline"/>
        </w:rPr>
        <w:t> </w:t>
      </w:r>
      <w:r>
        <w:rPr>
          <w:i/>
          <w:w w:val="114"/>
          <w:sz w:val="23"/>
          <w:vertAlign w:val="baseline"/>
        </w:rPr>
        <w:t>&gt;</w:t>
      </w:r>
      <w:r>
        <w:rPr>
          <w:i/>
          <w:spacing w:val="7"/>
          <w:sz w:val="23"/>
          <w:vertAlign w:val="baseline"/>
        </w:rPr>
        <w:t> </w:t>
      </w:r>
      <w:r>
        <w:rPr>
          <w:i/>
          <w:w w:val="112"/>
          <w:sz w:val="23"/>
          <w:vertAlign w:val="baseline"/>
        </w:rPr>
        <w:t>β</w:t>
      </w:r>
    </w:p>
    <w:p>
      <w:pPr>
        <w:spacing w:after="0" w:line="151" w:lineRule="auto"/>
        <w:jc w:val="center"/>
        <w:rPr>
          <w:sz w:val="23"/>
        </w:rPr>
        <w:sectPr>
          <w:type w:val="continuous"/>
          <w:pgSz w:w="11900" w:h="16840"/>
          <w:pgMar w:top="820" w:bottom="280" w:left="680" w:right="1160"/>
        </w:sectPr>
      </w:pPr>
    </w:p>
    <w:p>
      <w:pPr>
        <w:tabs>
          <w:tab w:pos="5216" w:val="left" w:leader="none"/>
        </w:tabs>
        <w:spacing w:line="221" w:lineRule="exact" w:before="0"/>
        <w:ind w:left="3847" w:right="0" w:firstLine="0"/>
        <w:jc w:val="left"/>
        <w:rPr>
          <w:i/>
          <w:sz w:val="23"/>
        </w:rPr>
      </w:pPr>
      <w:r>
        <w:rPr>
          <w:rFonts w:ascii="DejaVu Serif Condensed" w:hAnsi="DejaVu Serif Condensed"/>
          <w:i/>
          <w:w w:val="115"/>
          <w:sz w:val="23"/>
        </w:rPr>
        <w:t>∞</w:t>
      </w:r>
      <w:r>
        <w:rPr>
          <w:i/>
          <w:w w:val="115"/>
          <w:sz w:val="23"/>
        </w:rPr>
        <w:t>,</w:t>
        <w:tab/>
      </w:r>
      <w:r>
        <w:rPr>
          <w:i/>
          <w:w w:val="110"/>
          <w:sz w:val="23"/>
        </w:rPr>
        <w:t>otherwise</w:t>
      </w:r>
    </w:p>
    <w:p>
      <w:pPr>
        <w:spacing w:line="221" w:lineRule="exact" w:before="0"/>
        <w:ind w:left="2268" w:right="0" w:firstLine="0"/>
        <w:jc w:val="left"/>
        <w:rPr>
          <w:sz w:val="23"/>
        </w:rPr>
      </w:pPr>
      <w:r>
        <w:rPr/>
        <w:br w:type="column"/>
      </w:r>
      <w:r>
        <w:rPr>
          <w:sz w:val="23"/>
        </w:rPr>
        <w:t>(9)</w:t>
      </w:r>
    </w:p>
    <w:p>
      <w:pPr>
        <w:spacing w:after="0" w:line="221" w:lineRule="exact"/>
        <w:jc w:val="left"/>
        <w:rPr>
          <w:sz w:val="23"/>
        </w:rPr>
        <w:sectPr>
          <w:type w:val="continuous"/>
          <w:pgSz w:w="11900" w:h="16840"/>
          <w:pgMar w:top="820" w:bottom="280" w:left="680" w:right="1160"/>
          <w:cols w:num="2" w:equalWidth="0">
            <w:col w:w="6214" w:space="40"/>
            <w:col w:w="3806"/>
          </w:cols>
        </w:sectPr>
      </w:pPr>
    </w:p>
    <w:p>
      <w:pPr>
        <w:tabs>
          <w:tab w:pos="2788" w:val="left" w:leader="none"/>
        </w:tabs>
        <w:spacing w:line="432" w:lineRule="exact" w:before="0"/>
        <w:ind w:left="0" w:right="599" w:firstLine="0"/>
        <w:jc w:val="center"/>
        <w:rPr>
          <w:rFonts w:ascii="Arial" w:hAnsi="Arial"/>
          <w:sz w:val="23"/>
        </w:rPr>
      </w:pPr>
      <w:r>
        <w:rPr/>
        <w:pict>
          <v:shape style="position:absolute;margin-left:291.657562pt;margin-top:15.456861pt;width:34.7pt;height:7.8pt;mso-position-horizontal-relative:page;mso-position-vertical-relative:paragraph;z-index:-17873408" type="#_x0000_t202" filled="false" stroked="false">
            <v:textbox inset="0,0,0,0">
              <w:txbxContent>
                <w:p>
                  <w:pPr>
                    <w:spacing w:line="155" w:lineRule="exact" w:before="0"/>
                    <w:ind w:left="0" w:right="0" w:firstLine="0"/>
                    <w:jc w:val="left"/>
                    <w:rPr>
                      <w:rFonts w:ascii="LM Roman 8"/>
                      <w:sz w:val="15"/>
                    </w:rPr>
                  </w:pPr>
                  <w:r>
                    <w:rPr>
                      <w:rFonts w:ascii="Georgia"/>
                      <w:i/>
                      <w:w w:val="105"/>
                      <w:sz w:val="15"/>
                    </w:rPr>
                    <w:t>i</w:t>
                  </w:r>
                  <w:r>
                    <w:rPr>
                      <w:rFonts w:ascii="LM Roman 8"/>
                      <w:w w:val="105"/>
                      <w:sz w:val="15"/>
                    </w:rPr>
                    <w:t>(</w:t>
                  </w:r>
                  <w:r>
                    <w:rPr>
                      <w:rFonts w:ascii="Georgia"/>
                      <w:i/>
                      <w:w w:val="105"/>
                      <w:sz w:val="15"/>
                    </w:rPr>
                    <w:t>scatter</w:t>
                  </w:r>
                  <w:r>
                    <w:rPr>
                      <w:rFonts w:ascii="LM Roman 8"/>
                      <w:w w:val="105"/>
                      <w:sz w:val="15"/>
                    </w:rPr>
                    <w:t>)</w:t>
                  </w:r>
                </w:p>
              </w:txbxContent>
            </v:textbox>
            <w10:wrap type="none"/>
          </v:shape>
        </w:pict>
      </w:r>
      <w:r>
        <w:rPr/>
        <w:pict>
          <v:shape style="position:absolute;margin-left:343.199432pt;margin-top:15.456861pt;width:4.3pt;height:7.8pt;mso-position-horizontal-relative:page;mso-position-vertical-relative:paragraph;z-index:-17872896" type="#_x0000_t202" filled="false" stroked="false">
            <v:textbox inset="0,0,0,0">
              <w:txbxContent>
                <w:p>
                  <w:pPr>
                    <w:spacing w:line="149" w:lineRule="exact" w:before="0"/>
                    <w:ind w:left="0" w:right="0" w:firstLine="0"/>
                    <w:jc w:val="left"/>
                    <w:rPr>
                      <w:rFonts w:ascii="Georgia"/>
                      <w:i/>
                      <w:sz w:val="15"/>
                    </w:rPr>
                  </w:pPr>
                  <w:r>
                    <w:rPr>
                      <w:rFonts w:ascii="Georgia"/>
                      <w:i/>
                      <w:w w:val="108"/>
                      <w:sz w:val="15"/>
                    </w:rPr>
                    <w:t>k</w:t>
                  </w:r>
                </w:p>
              </w:txbxContent>
            </v:textbox>
            <w10:wrap type="none"/>
          </v:shape>
        </w:pict>
      </w:r>
      <w:r>
        <w:rPr>
          <w:rFonts w:ascii="LM Roman 12" w:hAnsi="LM Roman 12"/>
          <w:w w:val="105"/>
          <w:sz w:val="23"/>
        </w:rPr>
        <w:t>where</w:t>
      </w:r>
      <w:r>
        <w:rPr>
          <w:i/>
          <w:w w:val="105"/>
          <w:sz w:val="23"/>
        </w:rPr>
        <w:t>, s</w:t>
      </w:r>
      <w:r>
        <w:rPr>
          <w:rFonts w:ascii="Georgia" w:hAnsi="Georgia"/>
          <w:i/>
          <w:w w:val="105"/>
          <w:sz w:val="23"/>
          <w:vertAlign w:val="subscript"/>
        </w:rPr>
        <w:t>k</w:t>
      </w:r>
      <w:r>
        <w:rPr>
          <w:rFonts w:ascii="Georgia" w:hAnsi="Georgia"/>
          <w:i/>
          <w:w w:val="105"/>
          <w:sz w:val="23"/>
          <w:vertAlign w:val="baseline"/>
        </w:rPr>
        <w:t> </w:t>
      </w:r>
      <w:r>
        <w:rPr>
          <w:rFonts w:ascii="LM Roman 12" w:hAnsi="LM Roman 12"/>
          <w:w w:val="105"/>
          <w:sz w:val="23"/>
          <w:vertAlign w:val="baseline"/>
        </w:rPr>
        <w:t>= </w:t>
      </w:r>
      <w:r>
        <w:rPr>
          <w:i/>
          <w:w w:val="105"/>
          <w:sz w:val="23"/>
          <w:vertAlign w:val="baseline"/>
        </w:rPr>
        <w:t>cos</w:t>
      </w:r>
      <w:r>
        <w:rPr>
          <w:i/>
          <w:spacing w:val="-5"/>
          <w:w w:val="105"/>
          <w:sz w:val="23"/>
          <w:vertAlign w:val="baseline"/>
        </w:rPr>
        <w:t> </w:t>
      </w:r>
      <w:r>
        <w:rPr>
          <w:rFonts w:ascii="Arial" w:hAnsi="Arial"/>
          <w:w w:val="120"/>
          <w:position w:val="19"/>
          <w:sz w:val="23"/>
          <w:vertAlign w:val="baseline"/>
        </w:rPr>
        <w:t>.</w:t>
      </w:r>
      <w:r>
        <w:rPr>
          <w:rFonts w:ascii="DejaVu Serif Condensed" w:hAnsi="DejaVu Serif Condensed"/>
          <w:i/>
          <w:w w:val="120"/>
          <w:sz w:val="23"/>
          <w:vertAlign w:val="baseline"/>
        </w:rPr>
        <w:t>F</w:t>
      </w:r>
      <w:r>
        <w:rPr>
          <w:rFonts w:ascii="DejaVu Serif Condensed" w:hAnsi="DejaVu Serif Condensed"/>
          <w:i/>
          <w:spacing w:val="-55"/>
          <w:w w:val="120"/>
          <w:sz w:val="23"/>
          <w:vertAlign w:val="baseline"/>
        </w:rPr>
        <w:t> </w:t>
      </w:r>
      <w:r>
        <w:rPr>
          <w:rFonts w:ascii="LM Roman 12" w:hAnsi="LM Roman 12"/>
          <w:w w:val="105"/>
          <w:sz w:val="23"/>
          <w:vertAlign w:val="baseline"/>
        </w:rPr>
        <w:t>(</w:t>
      </w:r>
      <w:r>
        <w:rPr>
          <w:i/>
          <w:w w:val="105"/>
          <w:sz w:val="23"/>
          <w:vertAlign w:val="baseline"/>
        </w:rPr>
        <w:t>x</w:t>
      </w:r>
      <w:r>
        <w:rPr>
          <w:rFonts w:ascii="Georgia" w:hAnsi="Georgia"/>
          <w:i/>
          <w:w w:val="105"/>
          <w:sz w:val="23"/>
          <w:vertAlign w:val="superscript"/>
        </w:rPr>
        <w:t>t</w:t>
      </w:r>
      <w:r>
        <w:rPr>
          <w:rFonts w:ascii="Georgia" w:hAnsi="Georgia"/>
          <w:i/>
          <w:w w:val="105"/>
          <w:sz w:val="23"/>
          <w:vertAlign w:val="baseline"/>
        </w:rPr>
        <w:tab/>
      </w:r>
      <w:r>
        <w:rPr>
          <w:rFonts w:ascii="LM Roman 12" w:hAnsi="LM Roman 12"/>
          <w:w w:val="105"/>
          <w:sz w:val="23"/>
          <w:vertAlign w:val="baseline"/>
        </w:rPr>
        <w:t>)</w:t>
      </w:r>
      <w:r>
        <w:rPr>
          <w:i/>
          <w:w w:val="105"/>
          <w:sz w:val="23"/>
          <w:vertAlign w:val="baseline"/>
        </w:rPr>
        <w:t>, µ</w:t>
      </w:r>
      <w:r>
        <w:rPr>
          <w:rFonts w:ascii="Georgia" w:hAnsi="Georgia"/>
          <w:i/>
          <w:w w:val="105"/>
          <w:sz w:val="23"/>
          <w:vertAlign w:val="superscript"/>
        </w:rPr>
        <w:t>t</w:t>
      </w:r>
      <w:r>
        <w:rPr>
          <w:rFonts w:ascii="Georgia" w:hAnsi="Georgia"/>
          <w:i/>
          <w:spacing w:val="-41"/>
          <w:w w:val="105"/>
          <w:sz w:val="23"/>
          <w:vertAlign w:val="baseline"/>
        </w:rPr>
        <w:t> </w:t>
      </w:r>
      <w:r>
        <w:rPr>
          <w:rFonts w:ascii="Arial" w:hAnsi="Arial"/>
          <w:w w:val="105"/>
          <w:position w:val="19"/>
          <w:sz w:val="23"/>
          <w:vertAlign w:val="baseline"/>
        </w:rPr>
        <w:t>Σ</w:t>
      </w:r>
    </w:p>
    <w:p>
      <w:pPr>
        <w:pStyle w:val="BodyText"/>
        <w:spacing w:before="1"/>
        <w:rPr>
          <w:rFonts w:ascii="Arial"/>
          <w:sz w:val="11"/>
        </w:rPr>
      </w:pPr>
    </w:p>
    <w:p>
      <w:pPr>
        <w:pStyle w:val="BodyText"/>
        <w:spacing w:line="254" w:lineRule="auto" w:before="95"/>
        <w:ind w:left="1234" w:right="1258" w:firstLine="341"/>
      </w:pPr>
      <w:r>
        <w:rPr/>
        <w:t>So, we only cluster images with higher confidence to alleviate negative </w:t>
      </w:r>
      <w:r>
        <w:rPr>
          <w:spacing w:val="-4"/>
        </w:rPr>
        <w:t>in-</w:t>
      </w:r>
      <w:r>
        <w:rPr>
          <w:spacing w:val="49"/>
        </w:rPr>
        <w:t> </w:t>
      </w:r>
      <w:r>
        <w:rPr/>
        <w:t>fluence</w:t>
      </w:r>
      <w:r>
        <w:rPr>
          <w:spacing w:val="11"/>
        </w:rPr>
        <w:t> </w:t>
      </w:r>
      <w:r>
        <w:rPr/>
        <w:t>caused</w:t>
      </w:r>
      <w:r>
        <w:rPr>
          <w:spacing w:val="11"/>
        </w:rPr>
        <w:t> </w:t>
      </w:r>
      <w:r>
        <w:rPr/>
        <w:t>by</w:t>
      </w:r>
      <w:r>
        <w:rPr>
          <w:spacing w:val="12"/>
        </w:rPr>
        <w:t> </w:t>
      </w:r>
      <w:r>
        <w:rPr/>
        <w:t>falsely-labeled</w:t>
      </w:r>
      <w:r>
        <w:rPr>
          <w:spacing w:val="11"/>
        </w:rPr>
        <w:t> </w:t>
      </w:r>
      <w:r>
        <w:rPr/>
        <w:t>samples.</w:t>
      </w:r>
      <w:r>
        <w:rPr>
          <w:spacing w:val="42"/>
        </w:rPr>
        <w:t> </w:t>
      </w:r>
      <w:r>
        <w:rPr/>
        <w:t>Finally,</w:t>
      </w:r>
      <w:r>
        <w:rPr>
          <w:spacing w:val="14"/>
        </w:rPr>
        <w:t> </w:t>
      </w:r>
      <w:r>
        <w:rPr/>
        <w:t>we</w:t>
      </w:r>
      <w:r>
        <w:rPr>
          <w:spacing w:val="11"/>
        </w:rPr>
        <w:t> </w:t>
      </w:r>
      <w:r>
        <w:rPr/>
        <w:t>can</w:t>
      </w:r>
      <w:r>
        <w:rPr>
          <w:spacing w:val="11"/>
        </w:rPr>
        <w:t> </w:t>
      </w:r>
      <w:r>
        <w:rPr/>
        <w:t>annotate</w:t>
      </w:r>
      <w:r>
        <w:rPr>
          <w:spacing w:val="12"/>
        </w:rPr>
        <w:t> </w:t>
      </w:r>
      <w:r>
        <w:rPr/>
        <w:t>all</w:t>
      </w:r>
      <w:r>
        <w:rPr>
          <w:spacing w:val="11"/>
        </w:rPr>
        <w:t> </w:t>
      </w:r>
      <w:r>
        <w:rPr/>
        <w:t>clustered</w:t>
      </w:r>
    </w:p>
    <w:p>
      <w:pPr>
        <w:pStyle w:val="BodyText"/>
        <w:spacing w:line="291" w:lineRule="exact"/>
        <w:ind w:left="1234"/>
      </w:pPr>
      <w:r>
        <w:rPr/>
        <w:pict>
          <v:shape style="position:absolute;margin-left:219.459641pt;margin-top:9.247807pt;width:2.8pt;height:7.8pt;mso-position-horizontal-relative:page;mso-position-vertical-relative:paragraph;z-index:-17872384"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w w:val="101"/>
        </w:rPr>
        <w:t>nodes</w:t>
      </w:r>
      <w:r>
        <w:rPr>
          <w:spacing w:val="16"/>
        </w:rPr>
        <w:t> </w:t>
      </w:r>
      <w:r>
        <w:rPr>
          <w:w w:val="101"/>
        </w:rPr>
        <w:t>with</w:t>
      </w:r>
      <w:r>
        <w:rPr>
          <w:spacing w:val="16"/>
        </w:rPr>
        <w:t> </w:t>
      </w:r>
      <w:r>
        <w:rPr>
          <w:w w:val="101"/>
        </w:rPr>
        <w:t>pseudo</w:t>
      </w:r>
      <w:r>
        <w:rPr>
          <w:spacing w:val="16"/>
        </w:rPr>
        <w:t> </w:t>
      </w:r>
      <w:r>
        <w:rPr>
          <w:w w:val="101"/>
        </w:rPr>
        <w:t>label</w:t>
      </w:r>
      <w:r>
        <w:rPr>
          <w:spacing w:val="16"/>
        </w:rPr>
        <w:t> </w:t>
      </w:r>
      <w:r>
        <w:rPr>
          <w:i/>
          <w:spacing w:val="-74"/>
          <w:w w:val="108"/>
        </w:rPr>
        <w:t>y</w:t>
      </w:r>
      <w:r>
        <w:rPr>
          <w:rFonts w:ascii="LM Roman 12" w:hAnsi="LM Roman 12"/>
          <w:spacing w:val="-32"/>
          <w:w w:val="100"/>
          <w:position w:val="8"/>
        </w:rPr>
        <w:t>ˆ</w:t>
      </w:r>
      <w:r>
        <w:rPr>
          <w:rFonts w:ascii="Georgia" w:hAnsi="Georgia"/>
          <w:i/>
          <w:spacing w:val="9"/>
          <w:w w:val="114"/>
          <w:position w:val="8"/>
          <w:sz w:val="15"/>
        </w:rPr>
        <w:t>t</w:t>
      </w:r>
      <w:r>
        <w:rPr>
          <w:w w:val="101"/>
        </w:rPr>
        <w:t>,</w:t>
      </w:r>
      <w:r>
        <w:rPr>
          <w:spacing w:val="20"/>
        </w:rPr>
        <w:t> </w:t>
      </w:r>
      <w:r>
        <w:rPr>
          <w:w w:val="101"/>
        </w:rPr>
        <w:t>and</w:t>
      </w:r>
      <w:r>
        <w:rPr>
          <w:spacing w:val="16"/>
        </w:rPr>
        <w:t> </w:t>
      </w:r>
      <w:r>
        <w:rPr>
          <w:w w:val="101"/>
        </w:rPr>
        <w:t>adapt</w:t>
      </w:r>
      <w:r>
        <w:rPr>
          <w:spacing w:val="16"/>
        </w:rPr>
        <w:t> </w:t>
      </w:r>
      <w:r>
        <w:rPr>
          <w:w w:val="101"/>
        </w:rPr>
        <w:t>the</w:t>
      </w:r>
      <w:r>
        <w:rPr>
          <w:spacing w:val="16"/>
        </w:rPr>
        <w:t> </w:t>
      </w:r>
      <w:r>
        <w:rPr>
          <w:w w:val="101"/>
        </w:rPr>
        <w:t>net</w:t>
      </w:r>
      <w:r>
        <w:rPr>
          <w:spacing w:val="-3"/>
          <w:w w:val="101"/>
        </w:rPr>
        <w:t>w</w:t>
      </w:r>
      <w:r>
        <w:rPr>
          <w:w w:val="101"/>
        </w:rPr>
        <w:t>ork</w:t>
      </w:r>
      <w:r>
        <w:rPr>
          <w:spacing w:val="16"/>
        </w:rPr>
        <w:t> </w:t>
      </w:r>
      <w:r>
        <w:rPr>
          <w:w w:val="101"/>
        </w:rPr>
        <w:t>with</w:t>
      </w:r>
      <w:r>
        <w:rPr>
          <w:spacing w:val="16"/>
        </w:rPr>
        <w:t> </w:t>
      </w:r>
      <w:r>
        <w:rPr>
          <w:w w:val="101"/>
        </w:rPr>
        <w:t>supervision</w:t>
      </w:r>
      <w:r>
        <w:rPr>
          <w:spacing w:val="16"/>
        </w:rPr>
        <w:t> </w:t>
      </w:r>
      <w:r>
        <w:rPr>
          <w:w w:val="101"/>
        </w:rPr>
        <w:t>of</w:t>
      </w:r>
      <w:r>
        <w:rPr>
          <w:spacing w:val="16"/>
        </w:rPr>
        <w:t> </w:t>
      </w:r>
      <w:r>
        <w:rPr>
          <w:w w:val="101"/>
        </w:rPr>
        <w:t>Sof</w:t>
      </w:r>
      <w:r>
        <w:rPr>
          <w:spacing w:val="-1"/>
          <w:w w:val="101"/>
        </w:rPr>
        <w:t>t</w:t>
      </w:r>
      <w:r>
        <w:rPr>
          <w:w w:val="101"/>
        </w:rPr>
        <w:t>max</w:t>
      </w:r>
    </w:p>
    <w:p>
      <w:pPr>
        <w:pStyle w:val="BodyText"/>
        <w:spacing w:before="16"/>
        <w:ind w:left="1234"/>
      </w:pPr>
      <w:r>
        <w:rPr/>
        <w:t>loss.</w:t>
      </w:r>
    </w:p>
    <w:p>
      <w:pPr>
        <w:pStyle w:val="BodyText"/>
        <w:spacing w:before="6"/>
        <w:rPr>
          <w:sz w:val="21"/>
        </w:rPr>
      </w:pPr>
    </w:p>
    <w:p>
      <w:pPr>
        <w:pStyle w:val="ListParagraph"/>
        <w:numPr>
          <w:ilvl w:val="1"/>
          <w:numId w:val="1"/>
        </w:numPr>
        <w:tabs>
          <w:tab w:pos="1700" w:val="left" w:leader="none"/>
        </w:tabs>
        <w:spacing w:line="240" w:lineRule="auto" w:before="0" w:after="0"/>
        <w:ind w:left="1699" w:right="0" w:hanging="466"/>
        <w:jc w:val="both"/>
        <w:rPr>
          <w:i/>
          <w:sz w:val="23"/>
        </w:rPr>
      </w:pPr>
      <w:r>
        <w:rPr>
          <w:i/>
          <w:sz w:val="23"/>
        </w:rPr>
        <w:t>Adaptation networks</w:t>
      </w:r>
    </w:p>
    <w:p>
      <w:pPr>
        <w:pStyle w:val="BodyText"/>
        <w:spacing w:line="254" w:lineRule="auto" w:before="72"/>
        <w:ind w:left="1234" w:right="1264" w:firstLine="341"/>
        <w:jc w:val="both"/>
      </w:pPr>
      <w:r>
        <w:rPr>
          <w:spacing w:val="-10"/>
        </w:rPr>
        <w:t>We </w:t>
      </w:r>
      <w:r>
        <w:rPr/>
        <w:t>extend the VGGNet [2] and RseNet [4] architecture to our </w:t>
      </w:r>
      <w:r>
        <w:rPr>
          <w:spacing w:val="-4"/>
        </w:rPr>
        <w:t>CDA </w:t>
      </w:r>
      <w:r>
        <w:rPr/>
        <w:t>network. As shown in Fig. 2, the architecture of our </w:t>
      </w:r>
      <w:r>
        <w:rPr>
          <w:spacing w:val="-4"/>
        </w:rPr>
        <w:t>CDA </w:t>
      </w:r>
      <w:r>
        <w:rPr/>
        <w:t>consists of a source and target CNN, with shared weights. MMD estimators are adopted on higher layers </w:t>
      </w:r>
      <w:r>
        <w:rPr>
          <w:spacing w:val="-6"/>
        </w:rPr>
        <w:t>of </w:t>
      </w:r>
      <w:r>
        <w:rPr/>
        <w:t>network which are called adaptation layers. </w:t>
      </w:r>
      <w:r>
        <w:rPr>
          <w:spacing w:val="-10"/>
        </w:rPr>
        <w:t>We  </w:t>
      </w:r>
      <w:r>
        <w:rPr/>
        <w:t>simply use a fork at the top </w:t>
      </w:r>
      <w:r>
        <w:rPr>
          <w:spacing w:val="-6"/>
        </w:rPr>
        <w:t>of  </w:t>
      </w:r>
      <w:r>
        <w:rPr/>
        <w:t>the network, after the adaptation </w:t>
      </w:r>
      <w:r>
        <w:rPr>
          <w:spacing w:val="-3"/>
        </w:rPr>
        <w:t>layer. </w:t>
      </w:r>
      <w:r>
        <w:rPr/>
        <w:t>The inputs of source CNN are source labeled images while those of target CNN are target unlabeled data. The goal </w:t>
      </w:r>
      <w:r>
        <w:rPr>
          <w:spacing w:val="-7"/>
        </w:rPr>
        <w:t>of </w:t>
      </w:r>
      <w:r>
        <w:rPr/>
        <w:t>our approach is to minimize the following loss</w:t>
      </w:r>
      <w:r>
        <w:rPr>
          <w:spacing w:val="7"/>
        </w:rPr>
        <w:t> </w:t>
      </w:r>
      <w:r>
        <w:rPr/>
        <w:t>function:</w:t>
      </w:r>
    </w:p>
    <w:p>
      <w:pPr>
        <w:tabs>
          <w:tab w:pos="7138" w:val="left" w:leader="none"/>
        </w:tabs>
        <w:spacing w:before="44"/>
        <w:ind w:left="1374" w:right="0" w:firstLine="0"/>
        <w:jc w:val="center"/>
        <w:rPr>
          <w:sz w:val="23"/>
        </w:rPr>
      </w:pPr>
      <w:r>
        <w:rPr/>
        <w:pict>
          <v:shape style="position:absolute;margin-left:264.488373pt;margin-top:31.665579pt;width:13.75pt;height:13.45pt;mso-position-horizontal-relative:page;mso-position-vertical-relative:paragraph;z-index:-15681536;mso-wrap-distance-left:0;mso-wrap-distance-right:0" type="#_x0000_t202" filled="false" stroked="false">
            <v:textbox inset="0,0,0,0">
              <w:txbxContent>
                <w:p>
                  <w:pPr>
                    <w:spacing w:line="156" w:lineRule="exact" w:before="0"/>
                    <w:ind w:left="0" w:right="0" w:firstLine="0"/>
                    <w:jc w:val="left"/>
                    <w:rPr>
                      <w:rFonts w:ascii="DejaVu Sans" w:hAnsi="DejaVu Sans"/>
                      <w:i/>
                      <w:sz w:val="15"/>
                    </w:rPr>
                  </w:pPr>
                  <w:r>
                    <w:rPr>
                      <w:rFonts w:ascii="Georgia" w:hAnsi="Georgia"/>
                      <w:i/>
                      <w:w w:val="105"/>
                      <w:sz w:val="15"/>
                    </w:rPr>
                    <w:t>l</w:t>
                  </w:r>
                  <w:r>
                    <w:rPr>
                      <w:rFonts w:ascii="DejaVu Sans" w:hAnsi="DejaVu Sans"/>
                      <w:i/>
                      <w:w w:val="105"/>
                      <w:sz w:val="15"/>
                    </w:rPr>
                    <w:t>∈L</w:t>
                  </w:r>
                </w:p>
              </w:txbxContent>
            </v:textbox>
            <w10:wrap type="topAndBottom"/>
          </v:shape>
        </w:pict>
      </w:r>
      <w:r>
        <w:rPr/>
        <w:pict>
          <v:shape style="position:absolute;margin-left:312.528564pt;margin-top:21.046852pt;width:3.85pt;height:7.8pt;mso-position-horizontal-relative:page;mso-position-vertical-relative:paragraph;z-index:-17869312" type="#_x0000_t202" filled="false" stroked="false">
            <v:textbox inset="0,0,0,0">
              <w:txbxContent>
                <w:p>
                  <w:pPr>
                    <w:spacing w:line="149" w:lineRule="exact" w:before="0"/>
                    <w:ind w:left="0" w:right="0" w:firstLine="0"/>
                    <w:jc w:val="left"/>
                    <w:rPr>
                      <w:rFonts w:ascii="Georgia"/>
                      <w:i/>
                      <w:sz w:val="15"/>
                    </w:rPr>
                  </w:pPr>
                  <w:r>
                    <w:rPr>
                      <w:rFonts w:ascii="Georgia"/>
                      <w:i/>
                      <w:w w:val="117"/>
                      <w:sz w:val="15"/>
                    </w:rPr>
                    <w:t>s</w:t>
                  </w:r>
                </w:p>
              </w:txbxContent>
            </v:textbox>
            <w10:wrap type="none"/>
          </v:shape>
        </w:pict>
      </w:r>
      <w:r>
        <w:rPr/>
        <w:pict>
          <v:shape style="position:absolute;margin-left:331.376373pt;margin-top:21.046852pt;width:3pt;height:7.8pt;mso-position-horizontal-relative:page;mso-position-vertical-relative:paragraph;z-index:-17868800" type="#_x0000_t202" filled="false" stroked="false">
            <v:textbox inset="0,0,0,0">
              <w:txbxContent>
                <w:p>
                  <w:pPr>
                    <w:spacing w:line="149" w:lineRule="exact" w:before="0"/>
                    <w:ind w:left="0" w:right="0" w:firstLine="0"/>
                    <w:jc w:val="left"/>
                    <w:rPr>
                      <w:rFonts w:ascii="Georgia"/>
                      <w:i/>
                      <w:sz w:val="15"/>
                    </w:rPr>
                  </w:pPr>
                  <w:r>
                    <w:rPr>
                      <w:rFonts w:ascii="Georgia"/>
                      <w:i/>
                      <w:w w:val="114"/>
                      <w:sz w:val="15"/>
                    </w:rPr>
                    <w:t>t</w:t>
                  </w:r>
                </w:p>
              </w:txbxContent>
            </v:textbox>
            <w10:wrap type="none"/>
          </v:shape>
        </w:pict>
      </w:r>
      <w:r>
        <w:rPr>
          <w:i/>
          <w:w w:val="120"/>
          <w:sz w:val="23"/>
        </w:rPr>
        <w:t>L</w:t>
      </w:r>
      <w:r>
        <w:rPr>
          <w:i/>
          <w:spacing w:val="-21"/>
          <w:w w:val="120"/>
          <w:sz w:val="23"/>
        </w:rPr>
        <w:t> </w:t>
      </w:r>
      <w:r>
        <w:rPr>
          <w:rFonts w:ascii="LM Roman 12" w:hAnsi="LM Roman 12"/>
          <w:w w:val="120"/>
          <w:sz w:val="23"/>
        </w:rPr>
        <w:t>=</w:t>
      </w:r>
      <w:r>
        <w:rPr>
          <w:rFonts w:ascii="LM Roman 12" w:hAnsi="LM Roman 12"/>
          <w:spacing w:val="-42"/>
          <w:w w:val="120"/>
          <w:sz w:val="23"/>
        </w:rPr>
        <w:t> </w:t>
      </w:r>
      <w:r>
        <w:rPr>
          <w:i/>
          <w:spacing w:val="4"/>
          <w:w w:val="120"/>
          <w:sz w:val="23"/>
        </w:rPr>
        <w:t>L</w:t>
      </w:r>
      <w:r>
        <w:rPr>
          <w:rFonts w:ascii="Georgia" w:hAnsi="Georgia"/>
          <w:i/>
          <w:spacing w:val="4"/>
          <w:w w:val="120"/>
          <w:sz w:val="23"/>
          <w:vertAlign w:val="subscript"/>
        </w:rPr>
        <w:t>S</w:t>
      </w:r>
      <w:r>
        <w:rPr>
          <w:rFonts w:ascii="LM Roman 12" w:hAnsi="LM Roman 12"/>
          <w:spacing w:val="4"/>
          <w:w w:val="120"/>
          <w:sz w:val="23"/>
          <w:vertAlign w:val="baseline"/>
        </w:rPr>
        <w:t>(</w:t>
      </w:r>
      <w:r>
        <w:rPr>
          <w:i/>
          <w:spacing w:val="4"/>
          <w:w w:val="120"/>
          <w:sz w:val="23"/>
          <w:vertAlign w:val="baseline"/>
        </w:rPr>
        <w:t>X</w:t>
      </w:r>
      <w:r>
        <w:rPr>
          <w:rFonts w:ascii="Georgia" w:hAnsi="Georgia"/>
          <w:i/>
          <w:spacing w:val="4"/>
          <w:w w:val="120"/>
          <w:sz w:val="23"/>
          <w:vertAlign w:val="subscript"/>
        </w:rPr>
        <w:t>s</w:t>
      </w:r>
      <w:r>
        <w:rPr>
          <w:i/>
          <w:spacing w:val="4"/>
          <w:w w:val="120"/>
          <w:sz w:val="23"/>
          <w:vertAlign w:val="baseline"/>
        </w:rPr>
        <w:t>,</w:t>
      </w:r>
      <w:r>
        <w:rPr>
          <w:i/>
          <w:spacing w:val="-40"/>
          <w:w w:val="120"/>
          <w:sz w:val="23"/>
          <w:vertAlign w:val="baseline"/>
        </w:rPr>
        <w:t> </w:t>
      </w:r>
      <w:r>
        <w:rPr>
          <w:i/>
          <w:spacing w:val="3"/>
          <w:w w:val="120"/>
          <w:sz w:val="23"/>
          <w:vertAlign w:val="baseline"/>
        </w:rPr>
        <w:t>y</w:t>
      </w:r>
      <w:r>
        <w:rPr>
          <w:rFonts w:ascii="Georgia" w:hAnsi="Georgia"/>
          <w:i/>
          <w:spacing w:val="3"/>
          <w:w w:val="120"/>
          <w:sz w:val="23"/>
          <w:vertAlign w:val="subscript"/>
        </w:rPr>
        <w:t>s</w:t>
      </w:r>
      <w:r>
        <w:rPr>
          <w:rFonts w:ascii="LM Roman 12" w:hAnsi="LM Roman 12"/>
          <w:spacing w:val="3"/>
          <w:w w:val="120"/>
          <w:sz w:val="23"/>
          <w:vertAlign w:val="baseline"/>
        </w:rPr>
        <w:t>)</w:t>
      </w:r>
      <w:r>
        <w:rPr>
          <w:rFonts w:ascii="LM Roman 12" w:hAnsi="LM Roman 12"/>
          <w:spacing w:val="-52"/>
          <w:w w:val="120"/>
          <w:sz w:val="23"/>
          <w:vertAlign w:val="baseline"/>
        </w:rPr>
        <w:t> </w:t>
      </w:r>
      <w:r>
        <w:rPr>
          <w:rFonts w:ascii="LM Roman 12" w:hAnsi="LM Roman 12"/>
          <w:w w:val="120"/>
          <w:sz w:val="23"/>
          <w:vertAlign w:val="baseline"/>
        </w:rPr>
        <w:t>+</w:t>
      </w:r>
      <w:r>
        <w:rPr>
          <w:rFonts w:ascii="LM Roman 12" w:hAnsi="LM Roman 12"/>
          <w:spacing w:val="-52"/>
          <w:w w:val="120"/>
          <w:sz w:val="23"/>
          <w:vertAlign w:val="baseline"/>
        </w:rPr>
        <w:t> </w:t>
      </w:r>
      <w:r>
        <w:rPr>
          <w:i/>
          <w:w w:val="120"/>
          <w:sz w:val="23"/>
          <w:vertAlign w:val="baseline"/>
        </w:rPr>
        <w:t>λ</w:t>
      </w:r>
      <w:r>
        <w:rPr>
          <w:i/>
          <w:spacing w:val="-40"/>
          <w:w w:val="120"/>
          <w:sz w:val="23"/>
          <w:vertAlign w:val="baseline"/>
        </w:rPr>
        <w:t> </w:t>
      </w:r>
      <w:r>
        <w:rPr>
          <w:rFonts w:ascii="Arial" w:hAnsi="Arial"/>
          <w:w w:val="210"/>
          <w:position w:val="22"/>
          <w:sz w:val="23"/>
          <w:vertAlign w:val="baseline"/>
        </w:rPr>
        <w:t>Σ</w:t>
      </w:r>
      <w:r>
        <w:rPr>
          <w:rFonts w:ascii="Arial" w:hAnsi="Arial"/>
          <w:spacing w:val="-106"/>
          <w:w w:val="210"/>
          <w:position w:val="22"/>
          <w:sz w:val="23"/>
          <w:vertAlign w:val="baseline"/>
        </w:rPr>
        <w:t> </w:t>
      </w:r>
      <w:r>
        <w:rPr>
          <w:i/>
          <w:w w:val="120"/>
          <w:sz w:val="23"/>
          <w:vertAlign w:val="baseline"/>
        </w:rPr>
        <w:t>L</w:t>
      </w:r>
      <w:r>
        <w:rPr>
          <w:rFonts w:ascii="Georgia" w:hAnsi="Georgia"/>
          <w:i/>
          <w:w w:val="120"/>
          <w:sz w:val="23"/>
          <w:vertAlign w:val="subscript"/>
        </w:rPr>
        <w:t>M</w:t>
      </w:r>
      <w:r>
        <w:rPr>
          <w:rFonts w:ascii="Georgia" w:hAnsi="Georgia"/>
          <w:i/>
          <w:spacing w:val="-47"/>
          <w:w w:val="120"/>
          <w:sz w:val="23"/>
          <w:vertAlign w:val="baseline"/>
        </w:rPr>
        <w:t> </w:t>
      </w:r>
      <w:r>
        <w:rPr>
          <w:rFonts w:ascii="LM Roman 12" w:hAnsi="LM Roman 12"/>
          <w:w w:val="120"/>
          <w:sz w:val="23"/>
          <w:vertAlign w:val="baseline"/>
        </w:rPr>
        <w:t>(</w:t>
      </w:r>
      <w:r>
        <w:rPr>
          <w:i/>
          <w:w w:val="120"/>
          <w:sz w:val="23"/>
          <w:vertAlign w:val="baseline"/>
        </w:rPr>
        <w:t>D</w:t>
      </w:r>
      <w:r>
        <w:rPr>
          <w:rFonts w:ascii="Georgia" w:hAnsi="Georgia"/>
          <w:i/>
          <w:w w:val="120"/>
          <w:sz w:val="23"/>
          <w:vertAlign w:val="superscript"/>
        </w:rPr>
        <w:t>l</w:t>
      </w:r>
      <w:r>
        <w:rPr>
          <w:rFonts w:ascii="Georgia" w:hAnsi="Georgia"/>
          <w:i/>
          <w:spacing w:val="-45"/>
          <w:w w:val="120"/>
          <w:sz w:val="23"/>
          <w:vertAlign w:val="baseline"/>
        </w:rPr>
        <w:t> </w:t>
      </w:r>
      <w:r>
        <w:rPr>
          <w:i/>
          <w:w w:val="120"/>
          <w:sz w:val="23"/>
          <w:vertAlign w:val="baseline"/>
        </w:rPr>
        <w:t>,</w:t>
      </w:r>
      <w:r>
        <w:rPr>
          <w:i/>
          <w:spacing w:val="-40"/>
          <w:w w:val="120"/>
          <w:sz w:val="23"/>
          <w:vertAlign w:val="baseline"/>
        </w:rPr>
        <w:t> </w:t>
      </w:r>
      <w:r>
        <w:rPr>
          <w:i/>
          <w:spacing w:val="6"/>
          <w:w w:val="120"/>
          <w:sz w:val="23"/>
          <w:vertAlign w:val="baseline"/>
        </w:rPr>
        <w:t>D</w:t>
      </w:r>
      <w:r>
        <w:rPr>
          <w:rFonts w:ascii="Georgia" w:hAnsi="Georgia"/>
          <w:i/>
          <w:spacing w:val="6"/>
          <w:w w:val="120"/>
          <w:sz w:val="23"/>
          <w:vertAlign w:val="superscript"/>
        </w:rPr>
        <w:t>l</w:t>
      </w:r>
      <w:r>
        <w:rPr>
          <w:rFonts w:ascii="LM Roman 12" w:hAnsi="LM Roman 12"/>
          <w:spacing w:val="6"/>
          <w:w w:val="120"/>
          <w:sz w:val="23"/>
          <w:vertAlign w:val="baseline"/>
        </w:rPr>
        <w:t>)</w:t>
      </w:r>
      <w:r>
        <w:rPr>
          <w:rFonts w:ascii="LM Roman 12" w:hAnsi="LM Roman 12"/>
          <w:spacing w:val="-51"/>
          <w:w w:val="120"/>
          <w:sz w:val="23"/>
          <w:vertAlign w:val="baseline"/>
        </w:rPr>
        <w:t> </w:t>
      </w:r>
      <w:r>
        <w:rPr>
          <w:rFonts w:ascii="LM Roman 12" w:hAnsi="LM Roman 12"/>
          <w:w w:val="120"/>
          <w:sz w:val="23"/>
          <w:vertAlign w:val="baseline"/>
        </w:rPr>
        <w:t>+</w:t>
      </w:r>
      <w:r>
        <w:rPr>
          <w:rFonts w:ascii="LM Roman 12" w:hAnsi="LM Roman 12"/>
          <w:spacing w:val="-52"/>
          <w:w w:val="120"/>
          <w:sz w:val="23"/>
          <w:vertAlign w:val="baseline"/>
        </w:rPr>
        <w:t> </w:t>
      </w:r>
      <w:r>
        <w:rPr>
          <w:i/>
          <w:w w:val="120"/>
          <w:sz w:val="23"/>
          <w:vertAlign w:val="baseline"/>
        </w:rPr>
        <w:t>L</w:t>
      </w:r>
      <w:r>
        <w:rPr>
          <w:rFonts w:ascii="Georgia" w:hAnsi="Georgia"/>
          <w:i/>
          <w:w w:val="120"/>
          <w:sz w:val="23"/>
          <w:vertAlign w:val="subscript"/>
        </w:rPr>
        <w:t>T</w:t>
      </w:r>
      <w:r>
        <w:rPr>
          <w:rFonts w:ascii="Georgia" w:hAnsi="Georgia"/>
          <w:i/>
          <w:spacing w:val="-42"/>
          <w:w w:val="120"/>
          <w:sz w:val="23"/>
          <w:vertAlign w:val="baseline"/>
        </w:rPr>
        <w:t> </w:t>
      </w:r>
      <w:r>
        <w:rPr>
          <w:rFonts w:ascii="LM Roman 12" w:hAnsi="LM Roman 12"/>
          <w:spacing w:val="2"/>
          <w:w w:val="120"/>
          <w:sz w:val="23"/>
          <w:vertAlign w:val="baseline"/>
        </w:rPr>
        <w:t>(</w:t>
      </w:r>
      <w:r>
        <w:rPr>
          <w:i/>
          <w:spacing w:val="2"/>
          <w:w w:val="120"/>
          <w:sz w:val="23"/>
          <w:vertAlign w:val="baseline"/>
        </w:rPr>
        <w:t>X</w:t>
      </w:r>
      <w:r>
        <w:rPr>
          <w:rFonts w:ascii="Georgia" w:hAnsi="Georgia"/>
          <w:i/>
          <w:spacing w:val="2"/>
          <w:w w:val="120"/>
          <w:sz w:val="23"/>
          <w:vertAlign w:val="subscript"/>
        </w:rPr>
        <w:t>t</w:t>
      </w:r>
      <w:r>
        <w:rPr>
          <w:i/>
          <w:spacing w:val="2"/>
          <w:w w:val="120"/>
          <w:sz w:val="23"/>
          <w:vertAlign w:val="baseline"/>
        </w:rPr>
        <w:t>,</w:t>
      </w:r>
      <w:r>
        <w:rPr>
          <w:i/>
          <w:spacing w:val="-41"/>
          <w:w w:val="120"/>
          <w:sz w:val="23"/>
          <w:vertAlign w:val="baseline"/>
        </w:rPr>
        <w:t> </w:t>
      </w:r>
      <w:r>
        <w:rPr>
          <w:i/>
          <w:spacing w:val="-27"/>
          <w:w w:val="120"/>
          <w:sz w:val="23"/>
          <w:vertAlign w:val="baseline"/>
        </w:rPr>
        <w:t>y</w:t>
      </w:r>
      <w:r>
        <w:rPr>
          <w:rFonts w:ascii="LM Roman 12" w:hAnsi="LM Roman 12"/>
          <w:spacing w:val="-27"/>
          <w:w w:val="120"/>
          <w:sz w:val="23"/>
          <w:vertAlign w:val="baseline"/>
        </w:rPr>
        <w:t>ˆ</w:t>
      </w:r>
      <w:r>
        <w:rPr>
          <w:rFonts w:ascii="Georgia" w:hAnsi="Georgia"/>
          <w:i/>
          <w:spacing w:val="-27"/>
          <w:w w:val="120"/>
          <w:sz w:val="23"/>
          <w:vertAlign w:val="subscript"/>
        </w:rPr>
        <w:t>t</w:t>
      </w:r>
      <w:r>
        <w:rPr>
          <w:rFonts w:ascii="LM Roman 12" w:hAnsi="LM Roman 12"/>
          <w:spacing w:val="-27"/>
          <w:w w:val="120"/>
          <w:sz w:val="23"/>
          <w:vertAlign w:val="baseline"/>
        </w:rPr>
        <w:t>)</w:t>
        <w:tab/>
      </w:r>
      <w:r>
        <w:rPr>
          <w:w w:val="120"/>
          <w:sz w:val="23"/>
          <w:vertAlign w:val="baseline"/>
        </w:rPr>
        <w:t>(10)</w:t>
      </w:r>
    </w:p>
    <w:p>
      <w:pPr>
        <w:pStyle w:val="BodyText"/>
        <w:spacing w:line="154" w:lineRule="exact" w:before="91"/>
        <w:ind w:left="1199" w:right="1229"/>
        <w:jc w:val="center"/>
      </w:pPr>
      <w:r>
        <w:rPr>
          <w:w w:val="105"/>
        </w:rPr>
        <w:t>where the hyperparameter </w:t>
      </w:r>
      <w:r>
        <w:rPr>
          <w:i/>
          <w:w w:val="105"/>
        </w:rPr>
        <w:t>λ </w:t>
      </w:r>
      <w:r>
        <w:rPr>
          <w:w w:val="105"/>
        </w:rPr>
        <w:t>is a penalty parameter.  </w:t>
      </w:r>
      <w:r>
        <w:rPr>
          <w:rFonts w:ascii="DejaVu Serif Condensed" w:hAnsi="DejaVu Serif Condensed"/>
          <w:i/>
          <w:spacing w:val="3"/>
          <w:w w:val="105"/>
        </w:rPr>
        <w:t>D</w:t>
      </w:r>
      <w:r>
        <w:rPr>
          <w:rFonts w:ascii="Georgia" w:hAnsi="Georgia"/>
          <w:i/>
          <w:spacing w:val="3"/>
          <w:w w:val="105"/>
          <w:position w:val="8"/>
          <w:sz w:val="15"/>
        </w:rPr>
        <w:t>l  </w:t>
      </w:r>
      <w:r>
        <w:rPr>
          <w:w w:val="105"/>
        </w:rPr>
        <w:t>is the </w:t>
      </w:r>
      <w:r>
        <w:rPr>
          <w:i/>
          <w:w w:val="105"/>
        </w:rPr>
        <w:t>l</w:t>
      </w:r>
      <w:r>
        <w:rPr>
          <w:w w:val="105"/>
        </w:rPr>
        <w:t>-th layer</w:t>
      </w:r>
      <w:r>
        <w:rPr>
          <w:spacing w:val="13"/>
          <w:w w:val="105"/>
        </w:rPr>
        <w:t> </w:t>
      </w:r>
      <w:r>
        <w:rPr>
          <w:w w:val="105"/>
        </w:rPr>
        <w:t>hidden</w:t>
      </w:r>
    </w:p>
    <w:p>
      <w:pPr>
        <w:pStyle w:val="BodyText"/>
        <w:spacing w:line="263" w:lineRule="exact"/>
        <w:ind w:left="1199" w:right="1229"/>
        <w:jc w:val="center"/>
      </w:pPr>
      <w:r>
        <w:rPr/>
        <w:t>representation for the source and target examples, and </w:t>
      </w:r>
      <w:r>
        <w:rPr>
          <w:i/>
          <w:spacing w:val="11"/>
        </w:rPr>
        <w:t>L</w:t>
      </w:r>
      <w:r>
        <w:rPr>
          <w:rFonts w:ascii="DejaVu Sans" w:hAnsi="DejaVu Sans"/>
          <w:i/>
          <w:spacing w:val="11"/>
          <w:position w:val="22"/>
          <w:sz w:val="15"/>
        </w:rPr>
        <w:t>∗  </w:t>
      </w:r>
      <w:r>
        <w:rPr>
          <w:rFonts w:ascii="LM Roman 12" w:hAnsi="LM Roman 12"/>
        </w:rPr>
        <w:t>(</w:t>
      </w:r>
      <w:r>
        <w:rPr>
          <w:i/>
        </w:rPr>
        <w:t>D</w:t>
      </w:r>
      <w:r>
        <w:rPr>
          <w:rFonts w:ascii="Georgia" w:hAnsi="Georgia"/>
          <w:i/>
          <w:vertAlign w:val="superscript"/>
        </w:rPr>
        <w:t>l</w:t>
      </w:r>
      <w:r>
        <w:rPr>
          <w:rFonts w:ascii="Georgia" w:hAnsi="Georgia"/>
          <w:i/>
          <w:vertAlign w:val="baseline"/>
        </w:rPr>
        <w:t> </w:t>
      </w:r>
      <w:r>
        <w:rPr>
          <w:i/>
          <w:vertAlign w:val="baseline"/>
        </w:rPr>
        <w:t>, </w:t>
      </w:r>
      <w:r>
        <w:rPr>
          <w:i/>
          <w:spacing w:val="6"/>
          <w:vertAlign w:val="baseline"/>
        </w:rPr>
        <w:t>D</w:t>
      </w:r>
      <w:r>
        <w:rPr>
          <w:rFonts w:ascii="Georgia" w:hAnsi="Georgia"/>
          <w:i/>
          <w:spacing w:val="6"/>
          <w:vertAlign w:val="superscript"/>
        </w:rPr>
        <w:t>l</w:t>
      </w:r>
      <w:r>
        <w:rPr>
          <w:rFonts w:ascii="LM Roman 12" w:hAnsi="LM Roman 12"/>
          <w:spacing w:val="6"/>
          <w:vertAlign w:val="baseline"/>
        </w:rPr>
        <w:t>) </w:t>
      </w:r>
      <w:r>
        <w:rPr>
          <w:vertAlign w:val="baseline"/>
        </w:rPr>
        <w:t>(Eqn. 4) is</w:t>
      </w:r>
      <w:r>
        <w:rPr>
          <w:spacing w:val="-30"/>
          <w:vertAlign w:val="baseline"/>
        </w:rPr>
        <w:t> </w:t>
      </w:r>
      <w:r>
        <w:rPr>
          <w:vertAlign w:val="baseline"/>
        </w:rPr>
        <w:t>the</w:t>
      </w:r>
    </w:p>
    <w:p>
      <w:pPr>
        <w:tabs>
          <w:tab w:pos="6885" w:val="left" w:leader="none"/>
          <w:tab w:pos="7262" w:val="left" w:leader="none"/>
        </w:tabs>
        <w:spacing w:line="154" w:lineRule="exact" w:before="0"/>
        <w:ind w:left="6424" w:right="0" w:firstLine="0"/>
        <w:jc w:val="left"/>
        <w:rPr>
          <w:rFonts w:ascii="Georgia"/>
          <w:i/>
          <w:sz w:val="15"/>
        </w:rPr>
      </w:pPr>
      <w:r>
        <w:rPr>
          <w:rFonts w:ascii="Georgia"/>
          <w:i/>
          <w:w w:val="115"/>
          <w:position w:val="2"/>
          <w:sz w:val="15"/>
        </w:rPr>
        <w:t>M</w:t>
        <w:tab/>
      </w:r>
      <w:r>
        <w:rPr>
          <w:rFonts w:ascii="Georgia"/>
          <w:i/>
          <w:w w:val="115"/>
          <w:sz w:val="15"/>
        </w:rPr>
        <w:t>s</w:t>
        <w:tab/>
        <w:t>t</w:t>
      </w:r>
    </w:p>
    <w:p>
      <w:pPr>
        <w:pStyle w:val="BodyText"/>
        <w:spacing w:line="254" w:lineRule="auto"/>
        <w:ind w:left="1234" w:right="1264"/>
        <w:jc w:val="both"/>
      </w:pPr>
      <w:r>
        <w:rPr/>
        <w:t>MMD between the source and target evaluated on the </w:t>
      </w:r>
      <w:r>
        <w:rPr>
          <w:i/>
        </w:rPr>
        <w:t>l</w:t>
      </w:r>
      <w:r>
        <w:rPr/>
        <w:t>-th layer representation. MMD loss makes the distributions of the source and target similar under the hid- den representations. Selecting suitable adaptation layers can significantly enhance the transfer efficiency. According to the observation of [68], the transfer ability</w:t>
      </w:r>
    </w:p>
    <w:p>
      <w:pPr>
        <w:spacing w:after="0" w:line="254" w:lineRule="auto"/>
        <w:jc w:val="both"/>
        <w:sectPr>
          <w:type w:val="continuous"/>
          <w:pgSz w:w="11900" w:h="16840"/>
          <w:pgMar w:top="820" w:bottom="2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pStyle w:val="BodyText"/>
        <w:spacing w:line="282" w:lineRule="exact" w:before="83"/>
        <w:ind w:left="1234" w:right="1264"/>
        <w:jc w:val="both"/>
      </w:pPr>
      <w:r>
        <w:rPr/>
        <w:t>drops in higher layers with increasing domain discrepancy and transfer learning method would obtain better performance when transferring higher layers of </w:t>
      </w:r>
      <w:r>
        <w:rPr>
          <w:spacing w:val="-4"/>
        </w:rPr>
        <w:t>the</w:t>
      </w:r>
      <w:r>
        <w:rPr>
          <w:spacing w:val="49"/>
        </w:rPr>
        <w:t> </w:t>
      </w:r>
      <w:r>
        <w:rPr/>
        <w:t>deep neural network. In </w:t>
      </w:r>
      <w:r>
        <w:rPr>
          <w:spacing w:val="-3"/>
        </w:rPr>
        <w:t>CDA, </w:t>
      </w:r>
      <w:r>
        <w:rPr/>
        <w:t>we adopt multi-kernel MMD on the last two lay- ers. </w:t>
      </w:r>
      <w:r>
        <w:rPr>
          <w:i/>
          <w:spacing w:val="4"/>
        </w:rPr>
        <w:t>L</w:t>
      </w:r>
      <w:r>
        <w:rPr>
          <w:rFonts w:ascii="Georgia" w:hAnsi="Georgia"/>
          <w:i/>
          <w:spacing w:val="4"/>
          <w:vertAlign w:val="subscript"/>
        </w:rPr>
        <w:t>S</w:t>
      </w:r>
      <w:r>
        <w:rPr>
          <w:rFonts w:ascii="LM Roman 12" w:hAnsi="LM Roman 12"/>
          <w:spacing w:val="4"/>
          <w:vertAlign w:val="baseline"/>
        </w:rPr>
        <w:t>(</w:t>
      </w:r>
      <w:r>
        <w:rPr>
          <w:i/>
          <w:spacing w:val="4"/>
          <w:vertAlign w:val="baseline"/>
        </w:rPr>
        <w:t>X</w:t>
      </w:r>
      <w:r>
        <w:rPr>
          <w:rFonts w:ascii="Georgia" w:hAnsi="Georgia"/>
          <w:i/>
          <w:spacing w:val="4"/>
          <w:vertAlign w:val="subscript"/>
        </w:rPr>
        <w:t>s</w:t>
      </w:r>
      <w:r>
        <w:rPr>
          <w:i/>
          <w:spacing w:val="4"/>
          <w:vertAlign w:val="baseline"/>
        </w:rPr>
        <w:t>, </w:t>
      </w:r>
      <w:r>
        <w:rPr>
          <w:i/>
          <w:spacing w:val="3"/>
          <w:vertAlign w:val="baseline"/>
        </w:rPr>
        <w:t>y</w:t>
      </w:r>
      <w:r>
        <w:rPr>
          <w:rFonts w:ascii="Georgia" w:hAnsi="Georgia"/>
          <w:i/>
          <w:spacing w:val="3"/>
          <w:vertAlign w:val="subscript"/>
        </w:rPr>
        <w:t>s</w:t>
      </w:r>
      <w:r>
        <w:rPr>
          <w:rFonts w:ascii="LM Roman 12" w:hAnsi="LM Roman 12"/>
          <w:spacing w:val="3"/>
          <w:vertAlign w:val="baseline"/>
        </w:rPr>
        <w:t>) </w:t>
      </w:r>
      <w:r>
        <w:rPr>
          <w:vertAlign w:val="baseline"/>
        </w:rPr>
        <w:t>denotes source classification loss on the source data </w:t>
      </w:r>
      <w:r>
        <w:rPr>
          <w:i/>
          <w:vertAlign w:val="baseline"/>
        </w:rPr>
        <w:t>X</w:t>
      </w:r>
      <w:r>
        <w:rPr>
          <w:rFonts w:ascii="Georgia" w:hAnsi="Georgia"/>
          <w:i/>
          <w:vertAlign w:val="subscript"/>
        </w:rPr>
        <w:t>s</w:t>
      </w:r>
      <w:r>
        <w:rPr>
          <w:rFonts w:ascii="Georgia" w:hAnsi="Georgia"/>
          <w:i/>
          <w:vertAlign w:val="baseline"/>
        </w:rPr>
        <w:t> </w:t>
      </w:r>
      <w:r>
        <w:rPr>
          <w:vertAlign w:val="baseline"/>
        </w:rPr>
        <w:t>and </w:t>
      </w:r>
      <w:r>
        <w:rPr>
          <w:spacing w:val="-5"/>
          <w:vertAlign w:val="baseline"/>
        </w:rPr>
        <w:t>the </w:t>
      </w:r>
      <w:r>
        <w:rPr>
          <w:vertAlign w:val="baseline"/>
        </w:rPr>
        <w:t>ground truth labels </w:t>
      </w:r>
      <w:r>
        <w:rPr>
          <w:i/>
          <w:spacing w:val="3"/>
          <w:vertAlign w:val="baseline"/>
        </w:rPr>
        <w:t>y</w:t>
      </w:r>
      <w:r>
        <w:rPr>
          <w:rFonts w:ascii="Georgia" w:hAnsi="Georgia"/>
          <w:i/>
          <w:spacing w:val="3"/>
          <w:vertAlign w:val="subscript"/>
        </w:rPr>
        <w:t>s</w:t>
      </w:r>
      <w:r>
        <w:rPr>
          <w:spacing w:val="3"/>
          <w:vertAlign w:val="baseline"/>
        </w:rPr>
        <w:t>, </w:t>
      </w:r>
      <w:r>
        <w:rPr>
          <w:vertAlign w:val="baseline"/>
        </w:rPr>
        <w:t>which guarantees the performance of deep network. The third term, i.e. </w:t>
      </w:r>
      <w:r>
        <w:rPr>
          <w:i/>
          <w:vertAlign w:val="baseline"/>
        </w:rPr>
        <w:t>L</w:t>
      </w:r>
      <w:r>
        <w:rPr>
          <w:rFonts w:ascii="Georgia" w:hAnsi="Georgia"/>
          <w:i/>
          <w:vertAlign w:val="subscript"/>
        </w:rPr>
        <w:t>T</w:t>
      </w:r>
      <w:r>
        <w:rPr>
          <w:rFonts w:ascii="Georgia" w:hAnsi="Georgia"/>
          <w:i/>
          <w:vertAlign w:val="baseline"/>
        </w:rPr>
        <w:t> </w:t>
      </w:r>
      <w:r>
        <w:rPr>
          <w:rFonts w:ascii="LM Roman 12" w:hAnsi="LM Roman 12"/>
          <w:spacing w:val="2"/>
          <w:vertAlign w:val="baseline"/>
        </w:rPr>
        <w:t>(</w:t>
      </w:r>
      <w:r>
        <w:rPr>
          <w:i/>
          <w:spacing w:val="2"/>
          <w:vertAlign w:val="baseline"/>
        </w:rPr>
        <w:t>X</w:t>
      </w:r>
      <w:r>
        <w:rPr>
          <w:rFonts w:ascii="Georgia" w:hAnsi="Georgia"/>
          <w:i/>
          <w:spacing w:val="2"/>
          <w:vertAlign w:val="subscript"/>
        </w:rPr>
        <w:t>t</w:t>
      </w:r>
      <w:r>
        <w:rPr>
          <w:i/>
          <w:spacing w:val="2"/>
          <w:vertAlign w:val="baseline"/>
        </w:rPr>
        <w:t>, </w:t>
      </w:r>
      <w:r>
        <w:rPr>
          <w:i/>
          <w:spacing w:val="-21"/>
          <w:vertAlign w:val="baseline"/>
        </w:rPr>
        <w:t>y</w:t>
      </w:r>
      <w:r>
        <w:rPr>
          <w:rFonts w:ascii="LM Roman 12" w:hAnsi="LM Roman 12"/>
          <w:spacing w:val="-21"/>
          <w:vertAlign w:val="baseline"/>
        </w:rPr>
        <w:t>ˆ</w:t>
      </w:r>
      <w:r>
        <w:rPr>
          <w:rFonts w:ascii="Georgia" w:hAnsi="Georgia"/>
          <w:i/>
          <w:spacing w:val="-21"/>
          <w:vertAlign w:val="subscript"/>
        </w:rPr>
        <w:t>t</w:t>
      </w:r>
      <w:r>
        <w:rPr>
          <w:rFonts w:ascii="LM Roman 12" w:hAnsi="LM Roman 12"/>
          <w:spacing w:val="-21"/>
          <w:vertAlign w:val="baseline"/>
        </w:rPr>
        <w:t>)</w:t>
      </w:r>
      <w:r>
        <w:rPr>
          <w:spacing w:val="-21"/>
          <w:vertAlign w:val="baseline"/>
        </w:rPr>
        <w:t>, </w:t>
      </w:r>
      <w:r>
        <w:rPr>
          <w:vertAlign w:val="baseline"/>
        </w:rPr>
        <w:t>is our target pseudo classification loss on the target data </w:t>
      </w:r>
      <w:r>
        <w:rPr>
          <w:i/>
          <w:vertAlign w:val="baseline"/>
        </w:rPr>
        <w:t>X</w:t>
      </w:r>
      <w:r>
        <w:rPr>
          <w:rFonts w:ascii="Georgia" w:hAnsi="Georgia"/>
          <w:i/>
          <w:vertAlign w:val="subscript"/>
        </w:rPr>
        <w:t>t</w:t>
      </w:r>
      <w:r>
        <w:rPr>
          <w:rFonts w:ascii="Georgia" w:hAnsi="Georgia"/>
          <w:i/>
          <w:vertAlign w:val="baseline"/>
        </w:rPr>
        <w:t> </w:t>
      </w:r>
      <w:r>
        <w:rPr>
          <w:vertAlign w:val="baseline"/>
        </w:rPr>
        <w:t>and the pseudo-labels </w:t>
      </w:r>
      <w:r>
        <w:rPr>
          <w:i/>
          <w:spacing w:val="-27"/>
          <w:vertAlign w:val="baseline"/>
        </w:rPr>
        <w:t>y</w:t>
      </w:r>
      <w:r>
        <w:rPr>
          <w:rFonts w:ascii="LM Roman 12" w:hAnsi="LM Roman 12"/>
          <w:spacing w:val="-27"/>
          <w:vertAlign w:val="baseline"/>
        </w:rPr>
        <w:t>ˆ</w:t>
      </w:r>
      <w:r>
        <w:rPr>
          <w:rFonts w:ascii="Georgia" w:hAnsi="Georgia"/>
          <w:i/>
          <w:spacing w:val="-27"/>
          <w:vertAlign w:val="subscript"/>
        </w:rPr>
        <w:t>t</w:t>
      </w:r>
      <w:r>
        <w:rPr>
          <w:spacing w:val="-27"/>
          <w:vertAlign w:val="baseline"/>
        </w:rPr>
        <w:t>, </w:t>
      </w:r>
      <w:r>
        <w:rPr>
          <w:vertAlign w:val="baseline"/>
        </w:rPr>
        <w:t>which learns more discriminative representations </w:t>
      </w:r>
      <w:r>
        <w:rPr>
          <w:spacing w:val="-4"/>
          <w:vertAlign w:val="baseline"/>
        </w:rPr>
        <w:t>for </w:t>
      </w:r>
      <w:r>
        <w:rPr>
          <w:vertAlign w:val="baseline"/>
        </w:rPr>
        <w:t>target domain:</w:t>
      </w:r>
    </w:p>
    <w:p>
      <w:pPr>
        <w:pStyle w:val="BodyText"/>
        <w:spacing w:before="8"/>
        <w:rPr>
          <w:sz w:val="12"/>
        </w:rPr>
      </w:pPr>
    </w:p>
    <w:p>
      <w:pPr>
        <w:spacing w:line="28" w:lineRule="exact" w:before="78"/>
        <w:ind w:left="1199" w:right="1162" w:firstLine="0"/>
        <w:jc w:val="center"/>
        <w:rPr>
          <w:rFonts w:ascii="Arial"/>
          <w:i/>
          <w:sz w:val="11"/>
        </w:rPr>
      </w:pPr>
      <w:r>
        <w:rPr/>
        <w:drawing>
          <wp:anchor distT="0" distB="0" distL="0" distR="0" allowOverlap="1" layoutInCell="1" locked="0" behindDoc="0" simplePos="0" relativeHeight="15785472">
            <wp:simplePos x="0" y="0"/>
            <wp:positionH relativeFrom="page">
              <wp:posOffset>1461554</wp:posOffset>
            </wp:positionH>
            <wp:positionV relativeFrom="paragraph">
              <wp:posOffset>13216</wp:posOffset>
            </wp:positionV>
            <wp:extent cx="3489617" cy="3849535"/>
            <wp:effectExtent l="0" t="0" r="0" b="0"/>
            <wp:wrapNone/>
            <wp:docPr id="27" name="image10.png"/>
            <wp:cNvGraphicFramePr>
              <a:graphicFrameLocks noChangeAspect="1"/>
            </wp:cNvGraphicFramePr>
            <a:graphic>
              <a:graphicData uri="http://schemas.openxmlformats.org/drawingml/2006/picture">
                <pic:pic>
                  <pic:nvPicPr>
                    <pic:cNvPr id="28" name="image10.png"/>
                    <pic:cNvPicPr/>
                  </pic:nvPicPr>
                  <pic:blipFill>
                    <a:blip r:embed="rId8" cstate="print"/>
                    <a:stretch>
                      <a:fillRect/>
                    </a:stretch>
                  </pic:blipFill>
                  <pic:spPr>
                    <a:xfrm>
                      <a:off x="0" y="0"/>
                      <a:ext cx="3489617" cy="3849535"/>
                    </a:xfrm>
                    <a:prstGeom prst="rect">
                      <a:avLst/>
                    </a:prstGeom>
                  </pic:spPr>
                </pic:pic>
              </a:graphicData>
            </a:graphic>
          </wp:anchor>
        </w:drawing>
      </w:r>
      <w:r>
        <w:rPr>
          <w:rFonts w:ascii="Georgia"/>
          <w:i/>
          <w:w w:val="115"/>
          <w:position w:val="2"/>
          <w:sz w:val="15"/>
        </w:rPr>
        <w:t>M    m</w:t>
      </w:r>
      <w:r>
        <w:rPr>
          <w:rFonts w:ascii="Arial"/>
          <w:i/>
          <w:w w:val="115"/>
          <w:sz w:val="11"/>
        </w:rPr>
        <w:t>c</w:t>
      </w:r>
    </w:p>
    <w:p>
      <w:pPr>
        <w:spacing w:line="319" w:lineRule="exact" w:before="0"/>
        <w:ind w:left="1199" w:right="1229" w:firstLine="0"/>
        <w:jc w:val="center"/>
        <w:rPr>
          <w:rFonts w:ascii="LM Roman 12" w:hAnsi="LM Roman 12"/>
          <w:sz w:val="23"/>
        </w:rPr>
      </w:pPr>
      <w:r>
        <w:rPr>
          <w:i/>
          <w:w w:val="115"/>
          <w:sz w:val="23"/>
        </w:rPr>
        <w:t>L </w:t>
      </w:r>
      <w:r>
        <w:rPr>
          <w:rFonts w:ascii="LM Roman 12" w:hAnsi="LM Roman 12"/>
          <w:w w:val="115"/>
          <w:sz w:val="23"/>
        </w:rPr>
        <w:t>(</w:t>
      </w:r>
      <w:r>
        <w:rPr>
          <w:i/>
          <w:w w:val="115"/>
          <w:sz w:val="23"/>
        </w:rPr>
        <w:t>X , y </w:t>
      </w:r>
      <w:r>
        <w:rPr>
          <w:rFonts w:ascii="LM Roman 12" w:hAnsi="LM Roman 12"/>
          <w:w w:val="115"/>
          <w:sz w:val="23"/>
        </w:rPr>
        <w:t>) = </w:t>
      </w:r>
      <w:r>
        <w:rPr>
          <w:rFonts w:ascii="DejaVu Serif Condensed" w:hAnsi="DejaVu Serif Condensed"/>
          <w:i/>
          <w:w w:val="115"/>
          <w:sz w:val="23"/>
        </w:rPr>
        <w:t>−</w:t>
      </w:r>
      <w:r>
        <w:rPr>
          <w:rFonts w:ascii="DejaVu Serif Condensed" w:hAnsi="DejaVu Serif Condensed"/>
          <w:i/>
          <w:w w:val="115"/>
          <w:position w:val="16"/>
          <w:sz w:val="23"/>
          <w:u w:val="single"/>
        </w:rPr>
        <w:t> </w:t>
      </w:r>
      <w:r>
        <w:rPr>
          <w:rFonts w:ascii="LM Roman 12" w:hAnsi="LM Roman 12"/>
          <w:w w:val="115"/>
          <w:position w:val="16"/>
          <w:sz w:val="23"/>
          <w:u w:val="single"/>
        </w:rPr>
        <w:t>1</w:t>
      </w:r>
      <w:r>
        <w:rPr>
          <w:rFonts w:ascii="LM Roman 12" w:hAnsi="LM Roman 12"/>
          <w:w w:val="115"/>
          <w:position w:val="16"/>
          <w:sz w:val="23"/>
        </w:rPr>
        <w:t> </w:t>
      </w:r>
      <w:r>
        <w:rPr>
          <w:rFonts w:ascii="Arial" w:hAnsi="Arial"/>
          <w:w w:val="210"/>
          <w:position w:val="22"/>
          <w:sz w:val="23"/>
        </w:rPr>
        <w:t>Σ</w:t>
      </w:r>
      <w:r>
        <w:rPr>
          <w:rFonts w:ascii="Arial" w:hAnsi="Arial"/>
          <w:spacing w:val="-98"/>
          <w:w w:val="210"/>
          <w:position w:val="22"/>
          <w:sz w:val="23"/>
        </w:rPr>
        <w:t> </w:t>
      </w:r>
      <w:r>
        <w:rPr>
          <w:rFonts w:ascii="Arial" w:hAnsi="Arial"/>
          <w:w w:val="210"/>
          <w:position w:val="22"/>
          <w:sz w:val="23"/>
        </w:rPr>
        <w:t>Σ</w:t>
      </w:r>
      <w:r>
        <w:rPr>
          <w:rFonts w:ascii="Arial" w:hAnsi="Arial"/>
          <w:spacing w:val="-97"/>
          <w:w w:val="210"/>
          <w:position w:val="22"/>
          <w:sz w:val="23"/>
        </w:rPr>
        <w:t> </w:t>
      </w:r>
      <w:r>
        <w:rPr>
          <w:rFonts w:ascii="Roboto" w:hAnsi="Roboto"/>
          <w:b/>
          <w:i/>
          <w:w w:val="115"/>
          <w:sz w:val="23"/>
        </w:rPr>
        <w:t>1 </w:t>
      </w:r>
      <w:r>
        <w:rPr>
          <w:i/>
          <w:w w:val="115"/>
          <w:sz w:val="23"/>
        </w:rPr>
        <w:t>c </w:t>
      </w:r>
      <w:r>
        <w:rPr>
          <w:rFonts w:ascii="LM Roman 12" w:hAnsi="LM Roman 12"/>
          <w:w w:val="115"/>
          <w:sz w:val="23"/>
        </w:rPr>
        <w:t>= </w:t>
      </w:r>
      <w:r>
        <w:rPr>
          <w:i/>
          <w:spacing w:val="4"/>
          <w:w w:val="115"/>
          <w:sz w:val="23"/>
        </w:rPr>
        <w:t>y</w:t>
      </w:r>
      <w:r>
        <w:rPr>
          <w:rFonts w:ascii="Georgia" w:hAnsi="Georgia"/>
          <w:i/>
          <w:spacing w:val="4"/>
          <w:w w:val="115"/>
          <w:sz w:val="23"/>
          <w:vertAlign w:val="superscript"/>
        </w:rPr>
        <w:t>s</w:t>
      </w:r>
      <w:r>
        <w:rPr>
          <w:rFonts w:ascii="LM Roman 12" w:hAnsi="LM Roman 12"/>
          <w:spacing w:val="4"/>
          <w:w w:val="115"/>
          <w:sz w:val="23"/>
          <w:vertAlign w:val="baseline"/>
        </w:rPr>
        <w:t>]</w:t>
      </w:r>
      <w:r>
        <w:rPr>
          <w:i/>
          <w:spacing w:val="4"/>
          <w:w w:val="115"/>
          <w:sz w:val="23"/>
          <w:vertAlign w:val="baseline"/>
        </w:rPr>
        <w:t>logp </w:t>
      </w:r>
      <w:r>
        <w:rPr>
          <w:rFonts w:ascii="LM Roman 12" w:hAnsi="LM Roman 12"/>
          <w:spacing w:val="2"/>
          <w:w w:val="115"/>
          <w:sz w:val="23"/>
          <w:vertAlign w:val="baseline"/>
        </w:rPr>
        <w:t>(</w:t>
      </w:r>
      <w:r>
        <w:rPr>
          <w:i/>
          <w:spacing w:val="2"/>
          <w:w w:val="115"/>
          <w:sz w:val="23"/>
          <w:vertAlign w:val="baseline"/>
        </w:rPr>
        <w:t>x</w:t>
      </w:r>
      <w:r>
        <w:rPr>
          <w:rFonts w:ascii="Georgia" w:hAnsi="Georgia"/>
          <w:i/>
          <w:spacing w:val="2"/>
          <w:w w:val="115"/>
          <w:sz w:val="23"/>
          <w:vertAlign w:val="superscript"/>
        </w:rPr>
        <w:t>s</w:t>
      </w:r>
      <w:r>
        <w:rPr>
          <w:rFonts w:ascii="LM Roman 12" w:hAnsi="LM Roman 12"/>
          <w:spacing w:val="2"/>
          <w:w w:val="115"/>
          <w:sz w:val="23"/>
          <w:vertAlign w:val="baseline"/>
        </w:rPr>
        <w:t>)</w:t>
      </w:r>
    </w:p>
    <w:p>
      <w:pPr>
        <w:spacing w:after="0" w:line="319" w:lineRule="exact"/>
        <w:jc w:val="center"/>
        <w:rPr>
          <w:rFonts w:ascii="LM Roman 12" w:hAnsi="LM Roman 12"/>
          <w:sz w:val="23"/>
        </w:rPr>
        <w:sectPr>
          <w:pgSz w:w="11900" w:h="16840"/>
          <w:pgMar w:header="504" w:footer="2593" w:top="820" w:bottom="2780" w:left="680" w:right="1160"/>
        </w:sectPr>
      </w:pPr>
    </w:p>
    <w:p>
      <w:pPr>
        <w:tabs>
          <w:tab w:pos="396" w:val="left" w:leader="none"/>
          <w:tab w:pos="694" w:val="left" w:leader="none"/>
        </w:tabs>
        <w:spacing w:line="149" w:lineRule="exact" w:before="0"/>
        <w:ind w:left="0" w:right="0" w:firstLine="0"/>
        <w:jc w:val="right"/>
        <w:rPr>
          <w:rFonts w:ascii="Georgia"/>
          <w:i/>
          <w:sz w:val="15"/>
        </w:rPr>
      </w:pPr>
      <w:r>
        <w:rPr>
          <w:rFonts w:ascii="Georgia"/>
          <w:i/>
          <w:w w:val="120"/>
          <w:sz w:val="15"/>
        </w:rPr>
        <w:t>S</w:t>
        <w:tab/>
        <w:t>s</w:t>
        <w:tab/>
      </w:r>
      <w:r>
        <w:rPr>
          <w:rFonts w:ascii="Georgia"/>
          <w:i/>
          <w:spacing w:val="-1"/>
          <w:w w:val="115"/>
          <w:sz w:val="15"/>
        </w:rPr>
        <w:t>s</w:t>
      </w:r>
    </w:p>
    <w:p>
      <w:pPr>
        <w:spacing w:line="210" w:lineRule="exact" w:before="26"/>
        <w:ind w:left="568" w:right="0" w:firstLine="0"/>
        <w:jc w:val="left"/>
        <w:rPr>
          <w:i/>
          <w:sz w:val="23"/>
        </w:rPr>
      </w:pPr>
      <w:r>
        <w:rPr/>
        <w:br w:type="column"/>
      </w:r>
      <w:r>
        <w:rPr>
          <w:i/>
          <w:w w:val="115"/>
          <w:sz w:val="23"/>
        </w:rPr>
        <w:t>M</w:t>
      </w:r>
    </w:p>
    <w:p>
      <w:pPr>
        <w:spacing w:line="158" w:lineRule="exact" w:before="0"/>
        <w:ind w:left="910" w:right="0" w:firstLine="0"/>
        <w:jc w:val="left"/>
        <w:rPr>
          <w:rFonts w:ascii="LM Roman 8"/>
          <w:sz w:val="15"/>
        </w:rPr>
      </w:pPr>
      <w:r>
        <w:rPr>
          <w:rFonts w:ascii="Georgia"/>
          <w:i/>
          <w:spacing w:val="-3"/>
          <w:w w:val="110"/>
          <w:sz w:val="15"/>
        </w:rPr>
        <w:t>i</w:t>
      </w:r>
      <w:r>
        <w:rPr>
          <w:rFonts w:ascii="LM Roman 8"/>
          <w:spacing w:val="-3"/>
          <w:w w:val="110"/>
          <w:sz w:val="15"/>
        </w:rPr>
        <w:t>=1</w:t>
      </w:r>
    </w:p>
    <w:p>
      <w:pPr>
        <w:spacing w:line="98" w:lineRule="exact" w:before="19"/>
        <w:ind w:left="908" w:right="0" w:firstLine="0"/>
        <w:jc w:val="left"/>
        <w:rPr>
          <w:rFonts w:ascii="LM Roman 8" w:hAnsi="LM Roman 8"/>
          <w:sz w:val="15"/>
        </w:rPr>
      </w:pPr>
      <w:r>
        <w:rPr/>
        <w:pict>
          <v:shape style="position:absolute;margin-left:309.27298pt;margin-top:21.878214pt;width:2.3pt;height:7.8pt;mso-position-horizontal-relative:page;mso-position-vertical-relative:paragraph;z-index:-17863680" type="#_x0000_t202" filled="false" stroked="false">
            <v:textbox inset="0,0,0,0">
              <w:txbxContent>
                <w:p>
                  <w:pPr>
                    <w:spacing w:line="155" w:lineRule="exact" w:before="0"/>
                    <w:ind w:left="0" w:right="0" w:firstLine="0"/>
                    <w:jc w:val="left"/>
                    <w:rPr>
                      <w:rFonts w:ascii="LM Roman 8"/>
                      <w:sz w:val="15"/>
                    </w:rPr>
                  </w:pPr>
                  <w:r>
                    <w:rPr>
                      <w:rFonts w:ascii="LM Roman 8"/>
                      <w:w w:val="103"/>
                      <w:sz w:val="15"/>
                    </w:rPr>
                    <w:t>[</w:t>
                  </w:r>
                </w:p>
              </w:txbxContent>
            </v:textbox>
            <w10:wrap type="none"/>
          </v:shape>
        </w:pict>
      </w:r>
      <w:r>
        <w:rPr/>
        <w:pict>
          <v:shape style="position:absolute;margin-left:337.813629pt;margin-top:22.94331pt;width:2.8pt;height:7.8pt;mso-position-horizontal-relative:page;mso-position-vertical-relative:paragraph;z-index:-17863168"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pict>
          <v:shape style="position:absolute;margin-left:365.558655pt;margin-top:21.813044pt;width:3.6pt;height:7.8pt;mso-position-horizontal-relative:page;mso-position-vertical-relative:paragraph;z-index:-17862656" type="#_x0000_t202" filled="false" stroked="false">
            <v:textbox inset="0,0,0,0">
              <w:txbxContent>
                <w:p>
                  <w:pPr>
                    <w:spacing w:line="149" w:lineRule="exact" w:before="0"/>
                    <w:ind w:left="0" w:right="0" w:firstLine="0"/>
                    <w:jc w:val="left"/>
                    <w:rPr>
                      <w:rFonts w:ascii="Georgia"/>
                      <w:i/>
                      <w:sz w:val="15"/>
                    </w:rPr>
                  </w:pPr>
                  <w:r>
                    <w:rPr>
                      <w:rFonts w:ascii="Georgia"/>
                      <w:i/>
                      <w:w w:val="104"/>
                      <w:sz w:val="15"/>
                    </w:rPr>
                    <w:t>c</w:t>
                  </w:r>
                </w:p>
              </w:txbxContent>
            </v:textbox>
            <w10:wrap type="none"/>
          </v:shape>
        </w:pict>
      </w:r>
      <w:r>
        <w:rPr/>
        <w:pict>
          <v:shape style="position:absolute;margin-left:380.508881pt;margin-top:22.94331pt;width:2.8pt;height:7.8pt;mso-position-horizontal-relative:page;mso-position-vertical-relative:paragraph;z-index:-17862144"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rFonts w:ascii="Georgia" w:hAnsi="Georgia"/>
          <w:i/>
          <w:spacing w:val="-85"/>
          <w:w w:val="113"/>
          <w:position w:val="-3"/>
          <w:sz w:val="15"/>
        </w:rPr>
        <w:t>N</w:t>
      </w:r>
      <w:r>
        <w:rPr>
          <w:rFonts w:ascii="LM Roman 8" w:hAnsi="LM Roman 8"/>
          <w:w w:val="103"/>
          <w:sz w:val="15"/>
        </w:rPr>
        <w:t>ˆ</w:t>
      </w:r>
    </w:p>
    <w:p>
      <w:pPr>
        <w:spacing w:line="161" w:lineRule="exact" w:before="0"/>
        <w:ind w:left="538" w:right="0" w:firstLine="0"/>
        <w:jc w:val="left"/>
        <w:rPr>
          <w:rFonts w:ascii="LM Roman 8"/>
          <w:sz w:val="15"/>
        </w:rPr>
      </w:pPr>
      <w:r>
        <w:rPr/>
        <w:br w:type="column"/>
      </w:r>
      <w:r>
        <w:rPr>
          <w:rFonts w:ascii="LM Roman 8"/>
          <w:w w:val="105"/>
          <w:sz w:val="15"/>
        </w:rPr>
        <w:t>[</w:t>
      </w:r>
    </w:p>
    <w:p>
      <w:pPr>
        <w:spacing w:before="18"/>
        <w:ind w:left="60" w:right="0" w:firstLine="0"/>
        <w:jc w:val="left"/>
        <w:rPr>
          <w:rFonts w:ascii="LM Roman 8"/>
          <w:sz w:val="15"/>
        </w:rPr>
      </w:pPr>
      <w:r>
        <w:rPr>
          <w:rFonts w:ascii="Georgia"/>
          <w:i/>
          <w:w w:val="105"/>
          <w:sz w:val="15"/>
        </w:rPr>
        <w:t>c</w:t>
      </w:r>
      <w:r>
        <w:rPr>
          <w:rFonts w:ascii="LM Roman 8"/>
          <w:w w:val="105"/>
          <w:sz w:val="15"/>
        </w:rPr>
        <w:t>=1</w:t>
      </w:r>
    </w:p>
    <w:p>
      <w:pPr>
        <w:spacing w:line="60" w:lineRule="exact" w:before="60"/>
        <w:ind w:left="52" w:right="0" w:firstLine="0"/>
        <w:jc w:val="left"/>
        <w:rPr>
          <w:rFonts w:ascii="Arial" w:hAnsi="Arial"/>
          <w:i/>
          <w:sz w:val="11"/>
        </w:rPr>
      </w:pPr>
      <w:r>
        <w:rPr>
          <w:rFonts w:ascii="Georgia" w:hAnsi="Georgia"/>
          <w:i/>
          <w:spacing w:val="-92"/>
          <w:w w:val="112"/>
          <w:position w:val="2"/>
          <w:sz w:val="15"/>
        </w:rPr>
        <w:t>n</w:t>
      </w:r>
      <w:r>
        <w:rPr>
          <w:rFonts w:ascii="LM Roman 8" w:hAnsi="LM Roman 8"/>
          <w:spacing w:val="8"/>
          <w:w w:val="103"/>
          <w:position w:val="2"/>
          <w:sz w:val="15"/>
        </w:rPr>
        <w:t>ˆ</w:t>
      </w:r>
      <w:r>
        <w:rPr>
          <w:rFonts w:ascii="Arial" w:hAnsi="Arial"/>
          <w:i/>
          <w:w w:val="118"/>
          <w:sz w:val="11"/>
        </w:rPr>
        <w:t>c</w:t>
      </w:r>
    </w:p>
    <w:p>
      <w:pPr>
        <w:tabs>
          <w:tab w:pos="1056" w:val="left" w:leader="none"/>
          <w:tab w:pos="1355" w:val="left" w:leader="none"/>
        </w:tabs>
        <w:spacing w:line="172" w:lineRule="exact" w:before="0"/>
        <w:ind w:left="485" w:right="0" w:firstLine="0"/>
        <w:jc w:val="left"/>
        <w:rPr>
          <w:rFonts w:ascii="Georgia"/>
          <w:i/>
          <w:sz w:val="15"/>
        </w:rPr>
      </w:pPr>
      <w:r>
        <w:rPr/>
        <w:br w:type="column"/>
      </w:r>
      <w:r>
        <w:rPr>
          <w:rFonts w:ascii="Georgia"/>
          <w:i/>
          <w:w w:val="120"/>
          <w:sz w:val="15"/>
        </w:rPr>
        <w:t>i</w:t>
        <w:tab/>
      </w:r>
      <w:r>
        <w:rPr>
          <w:rFonts w:ascii="Georgia"/>
          <w:i/>
          <w:w w:val="120"/>
          <w:position w:val="2"/>
          <w:sz w:val="15"/>
        </w:rPr>
        <w:t>c</w:t>
        <w:tab/>
      </w:r>
      <w:r>
        <w:rPr>
          <w:rFonts w:ascii="Georgia"/>
          <w:i/>
          <w:spacing w:val="-20"/>
          <w:w w:val="120"/>
          <w:sz w:val="15"/>
        </w:rPr>
        <w:t>i</w:t>
      </w:r>
    </w:p>
    <w:p>
      <w:pPr>
        <w:pStyle w:val="BodyText"/>
        <w:spacing w:before="3"/>
        <w:rPr>
          <w:rFonts w:ascii="Georgia"/>
          <w:i/>
          <w:sz w:val="24"/>
        </w:rPr>
      </w:pPr>
      <w:r>
        <w:rPr/>
        <w:br w:type="column"/>
      </w:r>
      <w:r>
        <w:rPr>
          <w:rFonts w:ascii="Georgia"/>
          <w:i/>
          <w:sz w:val="24"/>
        </w:rPr>
      </w:r>
    </w:p>
    <w:p>
      <w:pPr>
        <w:pStyle w:val="BodyText"/>
        <w:spacing w:line="235" w:lineRule="exact"/>
        <w:ind w:left="1283" w:right="1249"/>
        <w:jc w:val="center"/>
      </w:pPr>
      <w:r>
        <w:rPr/>
        <w:t>(11)</w:t>
      </w:r>
    </w:p>
    <w:p>
      <w:pPr>
        <w:spacing w:after="0" w:line="235" w:lineRule="exact"/>
        <w:jc w:val="center"/>
        <w:sectPr>
          <w:type w:val="continuous"/>
          <w:pgSz w:w="11900" w:h="16840"/>
          <w:pgMar w:top="820" w:bottom="280" w:left="680" w:right="1160"/>
          <w:cols w:num="5" w:equalWidth="0">
            <w:col w:w="3772" w:space="40"/>
            <w:col w:w="1177" w:space="39"/>
            <w:col w:w="585" w:space="39"/>
            <w:col w:w="1412" w:space="40"/>
            <w:col w:w="2956"/>
          </w:cols>
        </w:sectPr>
      </w:pPr>
    </w:p>
    <w:p>
      <w:pPr>
        <w:pStyle w:val="BodyText"/>
        <w:spacing w:line="225" w:lineRule="exact"/>
        <w:jc w:val="right"/>
        <w:rPr>
          <w:rFonts w:ascii="LM Roman 12"/>
        </w:rPr>
      </w:pPr>
      <w:r>
        <w:rPr>
          <w:w w:val="101"/>
          <w:u w:val="single"/>
        </w:rPr>
        <w:t> </w:t>
      </w:r>
      <w:r>
        <w:rPr>
          <w:rFonts w:ascii="LM Roman 12"/>
          <w:u w:val="single"/>
        </w:rPr>
        <w:t>1</w:t>
      </w:r>
    </w:p>
    <w:p>
      <w:pPr>
        <w:spacing w:line="240" w:lineRule="exact" w:before="0"/>
        <w:ind w:left="2845" w:right="0" w:firstLine="0"/>
        <w:jc w:val="left"/>
        <w:rPr>
          <w:rFonts w:ascii="DejaVu Serif Condensed" w:hAnsi="DejaVu Serif Condensed"/>
          <w:i/>
          <w:sz w:val="23"/>
        </w:rPr>
      </w:pPr>
      <w:r>
        <w:rPr/>
        <w:pict>
          <v:shape style="position:absolute;margin-left:184.00412pt;margin-top:4.733508pt;width:4.8pt;height:7.8pt;mso-position-horizontal-relative:page;mso-position-vertical-relative:paragraph;z-index:-17865728" type="#_x0000_t202" filled="false" stroked="false">
            <v:textbox inset="0,0,0,0">
              <w:txbxContent>
                <w:p>
                  <w:pPr>
                    <w:spacing w:line="149" w:lineRule="exact" w:before="0"/>
                    <w:ind w:left="0" w:right="0" w:firstLine="0"/>
                    <w:jc w:val="left"/>
                    <w:rPr>
                      <w:rFonts w:ascii="Georgia"/>
                      <w:i/>
                      <w:sz w:val="15"/>
                    </w:rPr>
                  </w:pPr>
                  <w:r>
                    <w:rPr>
                      <w:rFonts w:ascii="Georgia"/>
                      <w:i/>
                      <w:w w:val="103"/>
                      <w:sz w:val="15"/>
                    </w:rPr>
                    <w:t>T</w:t>
                  </w:r>
                </w:p>
              </w:txbxContent>
            </v:textbox>
            <w10:wrap type="none"/>
          </v:shape>
        </w:pict>
      </w:r>
      <w:r>
        <w:rPr/>
        <w:pict>
          <v:shape style="position:absolute;margin-left:204.306091pt;margin-top:4.733508pt;width:3pt;height:7.8pt;mso-position-horizontal-relative:page;mso-position-vertical-relative:paragraph;z-index:-17865216" type="#_x0000_t202" filled="false" stroked="false">
            <v:textbox inset="0,0,0,0">
              <w:txbxContent>
                <w:p>
                  <w:pPr>
                    <w:spacing w:line="149" w:lineRule="exact" w:before="0"/>
                    <w:ind w:left="0" w:right="0" w:firstLine="0"/>
                    <w:jc w:val="left"/>
                    <w:rPr>
                      <w:rFonts w:ascii="Georgia"/>
                      <w:i/>
                      <w:sz w:val="15"/>
                    </w:rPr>
                  </w:pPr>
                  <w:r>
                    <w:rPr>
                      <w:rFonts w:ascii="Georgia"/>
                      <w:i/>
                      <w:w w:val="114"/>
                      <w:sz w:val="15"/>
                    </w:rPr>
                    <w:t>t</w:t>
                  </w:r>
                </w:p>
              </w:txbxContent>
            </v:textbox>
            <w10:wrap type="none"/>
          </v:shape>
        </w:pict>
      </w:r>
      <w:r>
        <w:rPr/>
        <w:pict>
          <v:shape style="position:absolute;margin-left:218.417892pt;margin-top:4.733508pt;width:3pt;height:7.8pt;mso-position-horizontal-relative:page;mso-position-vertical-relative:paragraph;z-index:-17864704" type="#_x0000_t202" filled="false" stroked="false">
            <v:textbox inset="0,0,0,0">
              <w:txbxContent>
                <w:p>
                  <w:pPr>
                    <w:spacing w:line="149" w:lineRule="exact" w:before="0"/>
                    <w:ind w:left="0" w:right="0" w:firstLine="0"/>
                    <w:jc w:val="left"/>
                    <w:rPr>
                      <w:rFonts w:ascii="Georgia"/>
                      <w:i/>
                      <w:sz w:val="15"/>
                    </w:rPr>
                  </w:pPr>
                  <w:r>
                    <w:rPr>
                      <w:rFonts w:ascii="Georgia"/>
                      <w:i/>
                      <w:w w:val="114"/>
                      <w:sz w:val="15"/>
                    </w:rPr>
                    <w:t>t</w:t>
                  </w:r>
                </w:p>
              </w:txbxContent>
            </v:textbox>
            <w10:wrap type="none"/>
          </v:shape>
        </w:pict>
      </w:r>
      <w:r>
        <w:rPr/>
        <w:pict>
          <v:shape style="position:absolute;margin-left:251.827835pt;margin-top:6.878459pt;width:9pt;height:14.6pt;mso-position-horizontal-relative:page;mso-position-vertical-relative:paragraph;z-index:15788544" type="#_x0000_t202" filled="false" stroked="false">
            <v:textbox inset="0,0,0,0">
              <w:txbxContent>
                <w:p>
                  <w:pPr>
                    <w:spacing w:line="160" w:lineRule="auto" w:before="0"/>
                    <w:ind w:left="0" w:right="0" w:firstLine="0"/>
                    <w:jc w:val="left"/>
                    <w:rPr>
                      <w:rFonts w:ascii="LM Roman 12" w:hAnsi="LM Roman 12"/>
                      <w:sz w:val="23"/>
                    </w:rPr>
                  </w:pPr>
                  <w:r>
                    <w:rPr>
                      <w:i/>
                      <w:spacing w:val="-117"/>
                      <w:w w:val="118"/>
                      <w:position w:val="-5"/>
                      <w:sz w:val="23"/>
                    </w:rPr>
                    <w:t>N</w:t>
                  </w:r>
                  <w:r>
                    <w:rPr>
                      <w:rFonts w:ascii="LM Roman 12" w:hAnsi="LM Roman 12"/>
                      <w:w w:val="100"/>
                      <w:sz w:val="23"/>
                    </w:rPr>
                    <w:t>ˆ</w:t>
                  </w:r>
                </w:p>
              </w:txbxContent>
            </v:textbox>
            <w10:wrap type="none"/>
          </v:shape>
        </w:pict>
      </w:r>
      <w:r>
        <w:rPr>
          <w:i/>
          <w:w w:val="110"/>
          <w:sz w:val="23"/>
        </w:rPr>
        <w:t>L </w:t>
      </w:r>
      <w:r>
        <w:rPr>
          <w:rFonts w:ascii="LM Roman 12" w:hAnsi="LM Roman 12"/>
          <w:w w:val="110"/>
          <w:sz w:val="23"/>
        </w:rPr>
        <w:t>(</w:t>
      </w:r>
      <w:r>
        <w:rPr>
          <w:i/>
          <w:w w:val="110"/>
          <w:sz w:val="23"/>
        </w:rPr>
        <w:t>X , y</w:t>
      </w:r>
      <w:r>
        <w:rPr>
          <w:rFonts w:ascii="LM Roman 12" w:hAnsi="LM Roman 12"/>
          <w:w w:val="110"/>
          <w:sz w:val="23"/>
        </w:rPr>
        <w:t>ˆ ) = </w:t>
      </w:r>
      <w:r>
        <w:rPr>
          <w:rFonts w:ascii="DejaVu Serif Condensed" w:hAnsi="DejaVu Serif Condensed"/>
          <w:i/>
          <w:w w:val="110"/>
          <w:sz w:val="23"/>
        </w:rPr>
        <w:t>−</w:t>
      </w:r>
    </w:p>
    <w:p>
      <w:pPr>
        <w:spacing w:line="465" w:lineRule="exact" w:before="0"/>
        <w:ind w:left="68" w:right="0" w:firstLine="0"/>
        <w:jc w:val="left"/>
        <w:rPr>
          <w:rFonts w:ascii="LM Roman 12" w:hAnsi="LM Roman 12"/>
          <w:sz w:val="23"/>
        </w:rPr>
      </w:pPr>
      <w:r>
        <w:rPr/>
        <w:br w:type="column"/>
      </w:r>
      <w:r>
        <w:rPr>
          <w:rFonts w:ascii="Arial" w:hAnsi="Arial"/>
          <w:w w:val="236"/>
          <w:position w:val="22"/>
          <w:sz w:val="23"/>
        </w:rPr>
        <w:t>Σ</w:t>
      </w:r>
      <w:r>
        <w:rPr>
          <w:rFonts w:ascii="Arial" w:hAnsi="Arial"/>
          <w:spacing w:val="-26"/>
          <w:position w:val="22"/>
          <w:sz w:val="23"/>
        </w:rPr>
        <w:t> </w:t>
      </w:r>
      <w:r>
        <w:rPr>
          <w:rFonts w:ascii="Arial" w:hAnsi="Arial"/>
          <w:w w:val="236"/>
          <w:position w:val="22"/>
          <w:sz w:val="23"/>
        </w:rPr>
        <w:t>Σ</w:t>
      </w:r>
      <w:r>
        <w:rPr>
          <w:rFonts w:ascii="Arial" w:hAnsi="Arial"/>
          <w:spacing w:val="-26"/>
          <w:position w:val="22"/>
          <w:sz w:val="23"/>
        </w:rPr>
        <w:t> </w:t>
      </w:r>
      <w:r>
        <w:rPr>
          <w:rFonts w:ascii="Roboto" w:hAnsi="Roboto"/>
          <w:b/>
          <w:i/>
          <w:w w:val="101"/>
          <w:sz w:val="23"/>
        </w:rPr>
        <w:t>1</w:t>
      </w:r>
      <w:r>
        <w:rPr>
          <w:rFonts w:ascii="Roboto" w:hAnsi="Roboto"/>
          <w:b/>
          <w:i/>
          <w:spacing w:val="-2"/>
          <w:sz w:val="23"/>
        </w:rPr>
        <w:t> </w:t>
      </w:r>
      <w:r>
        <w:rPr>
          <w:i/>
          <w:w w:val="95"/>
          <w:sz w:val="23"/>
        </w:rPr>
        <w:t>c</w:t>
      </w:r>
      <w:r>
        <w:rPr>
          <w:i/>
          <w:spacing w:val="7"/>
          <w:sz w:val="23"/>
        </w:rPr>
        <w:t> </w:t>
      </w:r>
      <w:r>
        <w:rPr>
          <w:rFonts w:ascii="LM Roman 12" w:hAnsi="LM Roman 12"/>
          <w:w w:val="100"/>
          <w:sz w:val="23"/>
        </w:rPr>
        <w:t>=</w:t>
      </w:r>
      <w:r>
        <w:rPr>
          <w:rFonts w:ascii="LM Roman 12" w:hAnsi="LM Roman 12"/>
          <w:spacing w:val="-11"/>
          <w:sz w:val="23"/>
        </w:rPr>
        <w:t> </w:t>
      </w:r>
      <w:r>
        <w:rPr>
          <w:i/>
          <w:spacing w:val="-96"/>
          <w:w w:val="108"/>
          <w:sz w:val="23"/>
        </w:rPr>
        <w:t>y</w:t>
      </w:r>
      <w:r>
        <w:rPr>
          <w:rFonts w:ascii="LM Roman 12" w:hAnsi="LM Roman 12"/>
          <w:spacing w:val="-10"/>
          <w:w w:val="100"/>
          <w:sz w:val="23"/>
        </w:rPr>
        <w:t>ˆ</w:t>
      </w:r>
      <w:r>
        <w:rPr>
          <w:rFonts w:ascii="Georgia" w:hAnsi="Georgia"/>
          <w:i/>
          <w:spacing w:val="9"/>
          <w:w w:val="120"/>
          <w:sz w:val="23"/>
          <w:vertAlign w:val="superscript"/>
        </w:rPr>
        <w:t>t</w:t>
      </w:r>
      <w:r>
        <w:rPr>
          <w:rFonts w:ascii="LM Roman 12" w:hAnsi="LM Roman 12"/>
          <w:w w:val="100"/>
          <w:sz w:val="23"/>
          <w:vertAlign w:val="baseline"/>
        </w:rPr>
        <w:t>]</w:t>
      </w:r>
      <w:r>
        <w:rPr>
          <w:i/>
          <w:spacing w:val="5"/>
          <w:w w:val="105"/>
          <w:sz w:val="23"/>
          <w:vertAlign w:val="baseline"/>
        </w:rPr>
        <w:t>l</w:t>
      </w:r>
      <w:r>
        <w:rPr>
          <w:i/>
          <w:w w:val="94"/>
          <w:sz w:val="23"/>
          <w:vertAlign w:val="baseline"/>
        </w:rPr>
        <w:t>o</w:t>
      </w:r>
      <w:r>
        <w:rPr>
          <w:i/>
          <w:spacing w:val="8"/>
          <w:w w:val="94"/>
          <w:sz w:val="23"/>
          <w:vertAlign w:val="baseline"/>
        </w:rPr>
        <w:t>g</w:t>
      </w:r>
      <w:r>
        <w:rPr>
          <w:i/>
          <w:w w:val="99"/>
          <w:sz w:val="23"/>
          <w:vertAlign w:val="baseline"/>
        </w:rPr>
        <w:t>p</w:t>
      </w:r>
      <w:r>
        <w:rPr>
          <w:i/>
          <w:spacing w:val="23"/>
          <w:sz w:val="23"/>
          <w:vertAlign w:val="baseline"/>
        </w:rPr>
        <w:t> </w:t>
      </w:r>
      <w:r>
        <w:rPr>
          <w:rFonts w:ascii="LM Roman 12" w:hAnsi="LM Roman 12"/>
          <w:w w:val="100"/>
          <w:sz w:val="23"/>
          <w:vertAlign w:val="baseline"/>
        </w:rPr>
        <w:t>(</w:t>
      </w:r>
      <w:r>
        <w:rPr>
          <w:i/>
          <w:w w:val="126"/>
          <w:sz w:val="23"/>
          <w:vertAlign w:val="baseline"/>
        </w:rPr>
        <w:t>x</w:t>
      </w:r>
      <w:r>
        <w:rPr>
          <w:rFonts w:ascii="Georgia" w:hAnsi="Georgia"/>
          <w:i/>
          <w:spacing w:val="9"/>
          <w:w w:val="120"/>
          <w:sz w:val="23"/>
          <w:vertAlign w:val="superscript"/>
        </w:rPr>
        <w:t>t</w:t>
      </w:r>
      <w:r>
        <w:rPr>
          <w:rFonts w:ascii="LM Roman 12" w:hAnsi="LM Roman 12"/>
          <w:w w:val="100"/>
          <w:sz w:val="23"/>
          <w:vertAlign w:val="baseline"/>
        </w:rPr>
        <w:t>)</w:t>
      </w:r>
    </w:p>
    <w:p>
      <w:pPr>
        <w:pStyle w:val="BodyText"/>
        <w:spacing w:before="2"/>
        <w:rPr>
          <w:rFonts w:ascii="LM Roman 12"/>
          <w:sz w:val="6"/>
        </w:rPr>
      </w:pPr>
    </w:p>
    <w:p>
      <w:pPr>
        <w:spacing w:line="156" w:lineRule="exact"/>
        <w:ind w:left="103" w:right="0" w:firstLine="0"/>
        <w:rPr>
          <w:rFonts w:ascii="LM Roman 12"/>
          <w:sz w:val="15"/>
        </w:rPr>
      </w:pPr>
      <w:r>
        <w:rPr>
          <w:rFonts w:ascii="LM Roman 12"/>
          <w:position w:val="-2"/>
          <w:sz w:val="15"/>
        </w:rPr>
        <w:pict>
          <v:shape style="width:13.35pt;height:7.8pt;mso-position-horizontal-relative:char;mso-position-vertical-relative:line" type="#_x0000_t202" filled="false" stroked="false">
            <w10:anchorlock/>
            <v:textbox inset="0,0,0,0">
              <w:txbxContent>
                <w:p>
                  <w:pPr>
                    <w:spacing w:line="155" w:lineRule="exact" w:before="0"/>
                    <w:ind w:left="0" w:right="0" w:firstLine="0"/>
                    <w:jc w:val="left"/>
                    <w:rPr>
                      <w:rFonts w:ascii="LM Roman 8"/>
                      <w:sz w:val="15"/>
                    </w:rPr>
                  </w:pPr>
                  <w:r>
                    <w:rPr>
                      <w:rFonts w:ascii="Georgia"/>
                      <w:i/>
                      <w:spacing w:val="-3"/>
                      <w:w w:val="110"/>
                      <w:sz w:val="15"/>
                    </w:rPr>
                    <w:t>i</w:t>
                  </w:r>
                  <w:r>
                    <w:rPr>
                      <w:rFonts w:ascii="LM Roman 8"/>
                      <w:spacing w:val="-3"/>
                      <w:w w:val="110"/>
                      <w:sz w:val="15"/>
                    </w:rPr>
                    <w:t>=1</w:t>
                  </w:r>
                </w:p>
              </w:txbxContent>
            </v:textbox>
          </v:shape>
        </w:pict>
      </w:r>
      <w:r>
        <w:rPr>
          <w:rFonts w:ascii="LM Roman 12"/>
          <w:position w:val="-2"/>
          <w:sz w:val="15"/>
        </w:rPr>
      </w:r>
      <w:r>
        <w:rPr>
          <w:spacing w:val="62"/>
          <w:position w:val="-2"/>
          <w:sz w:val="15"/>
        </w:rPr>
        <w:t> </w:t>
      </w:r>
      <w:r>
        <w:rPr>
          <w:rFonts w:ascii="LM Roman 12"/>
          <w:spacing w:val="62"/>
          <w:position w:val="-2"/>
          <w:sz w:val="15"/>
        </w:rPr>
        <w:pict>
          <v:shape style="width:14.1pt;height:7.8pt;mso-position-horizontal-relative:char;mso-position-vertical-relative:line" type="#_x0000_t202" filled="false" stroked="false">
            <w10:anchorlock/>
            <v:textbox inset="0,0,0,0">
              <w:txbxContent>
                <w:p>
                  <w:pPr>
                    <w:spacing w:line="155" w:lineRule="exact" w:before="0"/>
                    <w:ind w:left="0" w:right="0" w:firstLine="0"/>
                    <w:jc w:val="left"/>
                    <w:rPr>
                      <w:rFonts w:ascii="LM Roman 8"/>
                      <w:sz w:val="15"/>
                    </w:rPr>
                  </w:pPr>
                  <w:r>
                    <w:rPr>
                      <w:rFonts w:ascii="Georgia"/>
                      <w:i/>
                      <w:sz w:val="15"/>
                    </w:rPr>
                    <w:t>c</w:t>
                  </w:r>
                  <w:r>
                    <w:rPr>
                      <w:rFonts w:ascii="LM Roman 8"/>
                      <w:sz w:val="15"/>
                    </w:rPr>
                    <w:t>=1</w:t>
                  </w:r>
                </w:p>
              </w:txbxContent>
            </v:textbox>
          </v:shape>
        </w:pict>
      </w:r>
      <w:r>
        <w:rPr>
          <w:rFonts w:ascii="LM Roman 12"/>
          <w:spacing w:val="62"/>
          <w:position w:val="-2"/>
          <w:sz w:val="15"/>
        </w:rPr>
      </w:r>
    </w:p>
    <w:p>
      <w:pPr>
        <w:spacing w:after="0" w:line="156" w:lineRule="exact"/>
        <w:rPr>
          <w:rFonts w:ascii="LM Roman 12"/>
          <w:sz w:val="15"/>
        </w:rPr>
        <w:sectPr>
          <w:type w:val="continuous"/>
          <w:pgSz w:w="11900" w:h="16840"/>
          <w:pgMar w:top="820" w:bottom="280" w:left="680" w:right="1160"/>
          <w:cols w:num="2" w:equalWidth="0">
            <w:col w:w="4517" w:space="40"/>
            <w:col w:w="5503"/>
          </w:cols>
        </w:sectPr>
      </w:pPr>
    </w:p>
    <w:p>
      <w:pPr>
        <w:pStyle w:val="BodyText"/>
        <w:spacing w:line="282" w:lineRule="exact" w:before="164"/>
        <w:ind w:left="1234" w:right="1264"/>
        <w:jc w:val="both"/>
      </w:pPr>
      <w:r>
        <w:rPr/>
        <w:pict>
          <v:shape style="position:absolute;margin-left:454.042297pt;margin-top:30.591452pt;width:2.8pt;height:7.8pt;mso-position-horizontal-relative:page;mso-position-vertical-relative:paragraph;z-index:-17866752"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t>Here, we utilize Softmax loss (Arcface loss [48]) as our classification loss </w:t>
      </w:r>
      <w:r>
        <w:rPr>
          <w:spacing w:val="-4"/>
        </w:rPr>
        <w:t>for </w:t>
      </w:r>
      <w:r>
        <w:rPr/>
        <w:t>source and target domain.   In source classification loss </w:t>
      </w:r>
      <w:r>
        <w:rPr>
          <w:i/>
          <w:spacing w:val="4"/>
        </w:rPr>
        <w:t>L</w:t>
      </w:r>
      <w:r>
        <w:rPr>
          <w:rFonts w:ascii="Georgia"/>
          <w:i/>
          <w:spacing w:val="4"/>
          <w:vertAlign w:val="subscript"/>
        </w:rPr>
        <w:t>S</w:t>
      </w:r>
      <w:r>
        <w:rPr>
          <w:rFonts w:ascii="LM Roman 12"/>
          <w:spacing w:val="4"/>
          <w:vertAlign w:val="baseline"/>
        </w:rPr>
        <w:t>(</w:t>
      </w:r>
      <w:r>
        <w:rPr>
          <w:i/>
          <w:spacing w:val="4"/>
          <w:vertAlign w:val="baseline"/>
        </w:rPr>
        <w:t>X</w:t>
      </w:r>
      <w:r>
        <w:rPr>
          <w:rFonts w:ascii="Georgia"/>
          <w:i/>
          <w:spacing w:val="4"/>
          <w:vertAlign w:val="subscript"/>
        </w:rPr>
        <w:t>s</w:t>
      </w:r>
      <w:r>
        <w:rPr>
          <w:i/>
          <w:spacing w:val="4"/>
          <w:vertAlign w:val="baseline"/>
        </w:rPr>
        <w:t>, </w:t>
      </w:r>
      <w:r>
        <w:rPr>
          <w:i/>
          <w:spacing w:val="2"/>
          <w:vertAlign w:val="baseline"/>
        </w:rPr>
        <w:t>y</w:t>
      </w:r>
      <w:r>
        <w:rPr>
          <w:rFonts w:ascii="Georgia"/>
          <w:i/>
          <w:spacing w:val="2"/>
          <w:vertAlign w:val="subscript"/>
        </w:rPr>
        <w:t>s</w:t>
      </w:r>
      <w:r>
        <w:rPr>
          <w:rFonts w:ascii="LM Roman 12"/>
          <w:spacing w:val="2"/>
          <w:vertAlign w:val="baseline"/>
        </w:rPr>
        <w:t>)</w:t>
      </w:r>
      <w:r>
        <w:rPr>
          <w:spacing w:val="2"/>
          <w:vertAlign w:val="baseline"/>
        </w:rPr>
        <w:t>, </w:t>
      </w:r>
      <w:r>
        <w:rPr>
          <w:rFonts w:ascii="Roboto"/>
          <w:b/>
          <w:i/>
          <w:spacing w:val="3"/>
          <w:vertAlign w:val="baseline"/>
        </w:rPr>
        <w:t>1</w:t>
      </w:r>
      <w:r>
        <w:rPr>
          <w:rFonts w:ascii="LM Roman 8"/>
          <w:spacing w:val="3"/>
          <w:vertAlign w:val="subscript"/>
        </w:rPr>
        <w:t>[</w:t>
      </w:r>
      <w:r>
        <w:rPr>
          <w:i/>
          <w:spacing w:val="3"/>
          <w:vertAlign w:val="baseline"/>
        </w:rPr>
        <w:t>c </w:t>
      </w:r>
      <w:r>
        <w:rPr>
          <w:rFonts w:ascii="LM Roman 12"/>
          <w:vertAlign w:val="baseline"/>
        </w:rPr>
        <w:t>= </w:t>
      </w:r>
      <w:r>
        <w:rPr>
          <w:i/>
          <w:spacing w:val="5"/>
          <w:vertAlign w:val="baseline"/>
        </w:rPr>
        <w:t>y</w:t>
      </w:r>
      <w:r>
        <w:rPr>
          <w:rFonts w:ascii="Georgia"/>
          <w:i/>
          <w:spacing w:val="5"/>
          <w:vertAlign w:val="superscript"/>
        </w:rPr>
        <w:t>s</w:t>
      </w:r>
      <w:r>
        <w:rPr>
          <w:rFonts w:ascii="LM Roman 12"/>
          <w:spacing w:val="5"/>
          <w:vertAlign w:val="baseline"/>
        </w:rPr>
        <w:t>] </w:t>
      </w:r>
      <w:r>
        <w:rPr>
          <w:spacing w:val="-7"/>
          <w:vertAlign w:val="baseline"/>
        </w:rPr>
        <w:t>is     </w:t>
      </w:r>
      <w:r>
        <w:rPr>
          <w:vertAlign w:val="baseline"/>
        </w:rPr>
        <w:t>1</w:t>
      </w:r>
      <w:r>
        <w:rPr>
          <w:spacing w:val="32"/>
          <w:vertAlign w:val="baseline"/>
        </w:rPr>
        <w:t> </w:t>
      </w:r>
      <w:r>
        <w:rPr>
          <w:vertAlign w:val="baseline"/>
        </w:rPr>
        <w:t>when</w:t>
      </w:r>
      <w:r>
        <w:rPr>
          <w:spacing w:val="33"/>
          <w:vertAlign w:val="baseline"/>
        </w:rPr>
        <w:t> </w:t>
      </w:r>
      <w:r>
        <w:rPr>
          <w:i/>
          <w:vertAlign w:val="baseline"/>
        </w:rPr>
        <w:t>c</w:t>
      </w:r>
      <w:r>
        <w:rPr>
          <w:i/>
          <w:spacing w:val="6"/>
          <w:vertAlign w:val="baseline"/>
        </w:rPr>
        <w:t> </w:t>
      </w:r>
      <w:r>
        <w:rPr>
          <w:rFonts w:ascii="LM Roman 12"/>
          <w:vertAlign w:val="baseline"/>
        </w:rPr>
        <w:t>=</w:t>
      </w:r>
      <w:r>
        <w:rPr>
          <w:rFonts w:ascii="LM Roman 12"/>
          <w:spacing w:val="46"/>
          <w:vertAlign w:val="baseline"/>
        </w:rPr>
        <w:t> </w:t>
      </w:r>
      <w:r>
        <w:rPr>
          <w:i/>
          <w:spacing w:val="5"/>
          <w:vertAlign w:val="baseline"/>
        </w:rPr>
        <w:t>y</w:t>
      </w:r>
      <w:r>
        <w:rPr>
          <w:rFonts w:ascii="Georgia"/>
          <w:i/>
          <w:spacing w:val="5"/>
          <w:vertAlign w:val="superscript"/>
        </w:rPr>
        <w:t>s</w:t>
      </w:r>
      <w:r>
        <w:rPr>
          <w:spacing w:val="5"/>
          <w:vertAlign w:val="baseline"/>
        </w:rPr>
        <w:t>,</w:t>
      </w:r>
      <w:r>
        <w:rPr>
          <w:spacing w:val="40"/>
          <w:vertAlign w:val="baseline"/>
        </w:rPr>
        <w:t> </w:t>
      </w:r>
      <w:r>
        <w:rPr>
          <w:vertAlign w:val="baseline"/>
        </w:rPr>
        <w:t>otherwise,</w:t>
      </w:r>
      <w:r>
        <w:rPr>
          <w:spacing w:val="40"/>
          <w:vertAlign w:val="baseline"/>
        </w:rPr>
        <w:t> </w:t>
      </w:r>
      <w:r>
        <w:rPr>
          <w:vertAlign w:val="baseline"/>
        </w:rPr>
        <w:t>it</w:t>
      </w:r>
      <w:r>
        <w:rPr>
          <w:spacing w:val="33"/>
          <w:vertAlign w:val="baseline"/>
        </w:rPr>
        <w:t> </w:t>
      </w:r>
      <w:r>
        <w:rPr>
          <w:vertAlign w:val="baseline"/>
        </w:rPr>
        <w:t>is</w:t>
      </w:r>
      <w:r>
        <w:rPr>
          <w:spacing w:val="33"/>
          <w:vertAlign w:val="baseline"/>
        </w:rPr>
        <w:t> </w:t>
      </w:r>
      <w:r>
        <w:rPr>
          <w:vertAlign w:val="baseline"/>
        </w:rPr>
        <w:t>0;</w:t>
      </w:r>
      <w:r>
        <w:rPr>
          <w:spacing w:val="46"/>
          <w:vertAlign w:val="baseline"/>
        </w:rPr>
        <w:t> </w:t>
      </w:r>
      <w:r>
        <w:rPr>
          <w:i/>
          <w:spacing w:val="3"/>
          <w:vertAlign w:val="baseline"/>
        </w:rPr>
        <w:t>p</w:t>
      </w:r>
      <w:r>
        <w:rPr>
          <w:rFonts w:ascii="Georgia"/>
          <w:i/>
          <w:spacing w:val="3"/>
          <w:vertAlign w:val="subscript"/>
        </w:rPr>
        <w:t>c</w:t>
      </w:r>
      <w:r>
        <w:rPr>
          <w:rFonts w:ascii="LM Roman 12"/>
          <w:spacing w:val="3"/>
          <w:vertAlign w:val="baseline"/>
        </w:rPr>
        <w:t>(</w:t>
      </w:r>
      <w:r>
        <w:rPr>
          <w:i/>
          <w:spacing w:val="3"/>
          <w:vertAlign w:val="baseline"/>
        </w:rPr>
        <w:t>x</w:t>
      </w:r>
      <w:r>
        <w:rPr>
          <w:rFonts w:ascii="Georgia"/>
          <w:i/>
          <w:spacing w:val="3"/>
          <w:vertAlign w:val="superscript"/>
        </w:rPr>
        <w:t>t</w:t>
      </w:r>
      <w:r>
        <w:rPr>
          <w:rFonts w:ascii="LM Roman 12"/>
          <w:spacing w:val="3"/>
          <w:vertAlign w:val="baseline"/>
        </w:rPr>
        <w:t>)</w:t>
      </w:r>
      <w:r>
        <w:rPr>
          <w:rFonts w:ascii="LM Roman 12"/>
          <w:spacing w:val="16"/>
          <w:vertAlign w:val="baseline"/>
        </w:rPr>
        <w:t> </w:t>
      </w:r>
      <w:r>
        <w:rPr>
          <w:vertAlign w:val="baseline"/>
        </w:rPr>
        <w:t>is</w:t>
      </w:r>
      <w:r>
        <w:rPr>
          <w:spacing w:val="33"/>
          <w:vertAlign w:val="baseline"/>
        </w:rPr>
        <w:t> </w:t>
      </w:r>
      <w:r>
        <w:rPr>
          <w:vertAlign w:val="baseline"/>
        </w:rPr>
        <w:t>the</w:t>
      </w:r>
      <w:r>
        <w:rPr>
          <w:spacing w:val="33"/>
          <w:vertAlign w:val="baseline"/>
        </w:rPr>
        <w:t> </w:t>
      </w:r>
      <w:r>
        <w:rPr>
          <w:vertAlign w:val="baseline"/>
        </w:rPr>
        <w:t>probability</w:t>
      </w:r>
      <w:r>
        <w:rPr>
          <w:spacing w:val="33"/>
          <w:vertAlign w:val="baseline"/>
        </w:rPr>
        <w:t> </w:t>
      </w:r>
      <w:r>
        <w:rPr>
          <w:vertAlign w:val="baseline"/>
        </w:rPr>
        <w:t>that</w:t>
      </w:r>
      <w:r>
        <w:rPr>
          <w:spacing w:val="33"/>
          <w:vertAlign w:val="baseline"/>
        </w:rPr>
        <w:t> </w:t>
      </w:r>
      <w:r>
        <w:rPr>
          <w:vertAlign w:val="baseline"/>
        </w:rPr>
        <w:t>source</w:t>
      </w:r>
      <w:r>
        <w:rPr>
          <w:spacing w:val="33"/>
          <w:vertAlign w:val="baseline"/>
        </w:rPr>
        <w:t> </w:t>
      </w:r>
      <w:r>
        <w:rPr>
          <w:spacing w:val="-5"/>
          <w:vertAlign w:val="baseline"/>
        </w:rPr>
        <w:t>sample</w:t>
      </w:r>
    </w:p>
    <w:p>
      <w:pPr>
        <w:tabs>
          <w:tab w:pos="5062" w:val="left" w:leader="none"/>
        </w:tabs>
        <w:spacing w:line="14" w:lineRule="exact" w:before="0"/>
        <w:ind w:left="2628" w:right="0" w:firstLine="0"/>
        <w:jc w:val="left"/>
        <w:rPr>
          <w:rFonts w:ascii="Georgia"/>
          <w:i/>
          <w:sz w:val="15"/>
        </w:rPr>
      </w:pPr>
      <w:r>
        <w:rPr>
          <w:rFonts w:ascii="Georgia"/>
          <w:i/>
          <w:w w:val="125"/>
          <w:sz w:val="15"/>
        </w:rPr>
        <w:t>i</w:t>
        <w:tab/>
        <w:t>i</w:t>
      </w:r>
    </w:p>
    <w:p>
      <w:pPr>
        <w:pStyle w:val="BodyText"/>
        <w:spacing w:line="218" w:lineRule="auto" w:before="13"/>
        <w:ind w:left="1234" w:right="1252"/>
      </w:pPr>
      <w:r>
        <w:rPr/>
        <w:pict>
          <v:shape style="position:absolute;margin-left:102.199913pt;margin-top:7.484029pt;width:2.8pt;height:7.8pt;mso-position-horizontal-relative:page;mso-position-vertical-relative:paragraph;z-index:-17866240"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i/>
        </w:rPr>
        <w:t>x</w:t>
      </w:r>
      <w:r>
        <w:rPr>
          <w:rFonts w:ascii="Georgia" w:hAnsi="Georgia"/>
          <w:i/>
          <w:vertAlign w:val="superscript"/>
        </w:rPr>
        <w:t>s</w:t>
      </w:r>
      <w:r>
        <w:rPr>
          <w:rFonts w:ascii="Georgia" w:hAnsi="Georgia"/>
          <w:i/>
          <w:vertAlign w:val="baseline"/>
        </w:rPr>
        <w:t> </w:t>
      </w:r>
      <w:r>
        <w:rPr>
          <w:vertAlign w:val="baseline"/>
        </w:rPr>
        <w:t>belongs to the </w:t>
      </w:r>
      <w:r>
        <w:rPr>
          <w:i/>
          <w:vertAlign w:val="baseline"/>
        </w:rPr>
        <w:t>c</w:t>
      </w:r>
      <w:r>
        <w:rPr>
          <w:vertAlign w:val="baseline"/>
        </w:rPr>
        <w:t>-th classes, and </w:t>
      </w:r>
      <w:r>
        <w:rPr>
          <w:i/>
          <w:vertAlign w:val="baseline"/>
        </w:rPr>
        <w:t>m</w:t>
      </w:r>
      <w:r>
        <w:rPr>
          <w:rFonts w:ascii="Georgia" w:hAnsi="Georgia"/>
          <w:i/>
          <w:vertAlign w:val="subscript"/>
        </w:rPr>
        <w:t>c</w:t>
      </w:r>
      <w:r>
        <w:rPr>
          <w:rFonts w:ascii="Georgia" w:hAnsi="Georgia"/>
          <w:i/>
          <w:vertAlign w:val="baseline"/>
        </w:rPr>
        <w:t> </w:t>
      </w:r>
      <w:r>
        <w:rPr>
          <w:vertAlign w:val="baseline"/>
        </w:rPr>
        <w:t>is the total number of source classes. </w:t>
      </w:r>
      <w:r>
        <w:rPr>
          <w:spacing w:val="-7"/>
          <w:vertAlign w:val="baseline"/>
        </w:rPr>
        <w:t>The </w:t>
      </w:r>
      <w:r>
        <w:rPr>
          <w:vertAlign w:val="baseline"/>
        </w:rPr>
        <w:t>definition of target pseudo classification loss </w:t>
      </w:r>
      <w:r>
        <w:rPr>
          <w:i/>
          <w:vertAlign w:val="baseline"/>
        </w:rPr>
        <w:t>L</w:t>
      </w:r>
      <w:r>
        <w:rPr>
          <w:rFonts w:ascii="Georgia" w:hAnsi="Georgia"/>
          <w:i/>
          <w:vertAlign w:val="subscript"/>
        </w:rPr>
        <w:t>T</w:t>
      </w:r>
      <w:r>
        <w:rPr>
          <w:rFonts w:ascii="Georgia" w:hAnsi="Georgia"/>
          <w:i/>
          <w:vertAlign w:val="baseline"/>
        </w:rPr>
        <w:t> </w:t>
      </w:r>
      <w:r>
        <w:rPr>
          <w:rFonts w:ascii="LM Roman 12" w:hAnsi="LM Roman 12"/>
          <w:spacing w:val="2"/>
          <w:vertAlign w:val="baseline"/>
        </w:rPr>
        <w:t>(</w:t>
      </w:r>
      <w:r>
        <w:rPr>
          <w:i/>
          <w:spacing w:val="2"/>
          <w:vertAlign w:val="baseline"/>
        </w:rPr>
        <w:t>X</w:t>
      </w:r>
      <w:r>
        <w:rPr>
          <w:rFonts w:ascii="Georgia" w:hAnsi="Georgia"/>
          <w:i/>
          <w:spacing w:val="2"/>
          <w:vertAlign w:val="subscript"/>
        </w:rPr>
        <w:t>t</w:t>
      </w:r>
      <w:r>
        <w:rPr>
          <w:i/>
          <w:spacing w:val="2"/>
          <w:vertAlign w:val="baseline"/>
        </w:rPr>
        <w:t>, </w:t>
      </w:r>
      <w:r>
        <w:rPr>
          <w:i/>
          <w:spacing w:val="-27"/>
          <w:vertAlign w:val="baseline"/>
        </w:rPr>
        <w:t>y</w:t>
      </w:r>
      <w:r>
        <w:rPr>
          <w:rFonts w:ascii="LM Roman 12" w:hAnsi="LM Roman 12"/>
          <w:spacing w:val="-27"/>
          <w:vertAlign w:val="baseline"/>
        </w:rPr>
        <w:t>ˆ</w:t>
      </w:r>
      <w:r>
        <w:rPr>
          <w:rFonts w:ascii="Georgia" w:hAnsi="Georgia"/>
          <w:i/>
          <w:spacing w:val="-27"/>
          <w:vertAlign w:val="subscript"/>
        </w:rPr>
        <w:t>t</w:t>
      </w:r>
      <w:r>
        <w:rPr>
          <w:rFonts w:ascii="LM Roman 12" w:hAnsi="LM Roman 12"/>
          <w:spacing w:val="-27"/>
          <w:vertAlign w:val="baseline"/>
        </w:rPr>
        <w:t>) </w:t>
      </w:r>
      <w:r>
        <w:rPr>
          <w:vertAlign w:val="baseline"/>
        </w:rPr>
        <w:t>is similar to that of source</w:t>
      </w:r>
    </w:p>
    <w:p>
      <w:pPr>
        <w:spacing w:after="0" w:line="218" w:lineRule="auto"/>
        <w:sectPr>
          <w:type w:val="continuous"/>
          <w:pgSz w:w="11900" w:h="16840"/>
          <w:pgMar w:top="820" w:bottom="280" w:left="680" w:right="1160"/>
        </w:sectPr>
      </w:pPr>
    </w:p>
    <w:p>
      <w:pPr>
        <w:pStyle w:val="BodyText"/>
        <w:spacing w:line="286" w:lineRule="exact"/>
        <w:ind w:left="1234"/>
        <w:rPr>
          <w:rFonts w:ascii="LM Roman 12" w:hAnsi="LM Roman 12"/>
        </w:rPr>
      </w:pPr>
      <w:r>
        <w:rPr>
          <w:w w:val="100"/>
        </w:rPr>
        <w:t>classification</w:t>
      </w:r>
      <w:r>
        <w:rPr/>
        <w:t> </w:t>
      </w:r>
      <w:r>
        <w:rPr>
          <w:spacing w:val="-28"/>
        </w:rPr>
        <w:t> </w:t>
      </w:r>
      <w:r>
        <w:rPr>
          <w:w w:val="101"/>
        </w:rPr>
        <w:t>loss</w:t>
      </w:r>
      <w:r>
        <w:rPr/>
        <w:t> </w:t>
      </w:r>
      <w:r>
        <w:rPr>
          <w:spacing w:val="-28"/>
        </w:rPr>
        <w:t> </w:t>
      </w:r>
      <w:r>
        <w:rPr>
          <w:w w:val="101"/>
        </w:rPr>
        <w:t>where</w:t>
      </w:r>
      <w:r>
        <w:rPr/>
        <w:t> </w:t>
      </w:r>
      <w:r>
        <w:rPr>
          <w:spacing w:val="-28"/>
        </w:rPr>
        <w:t> </w:t>
      </w:r>
      <w:r>
        <w:rPr>
          <w:i/>
          <w:spacing w:val="-125"/>
          <w:w w:val="118"/>
        </w:rPr>
        <w:t>n</w:t>
      </w:r>
      <w:r>
        <w:rPr>
          <w:rFonts w:ascii="LM Roman 12" w:hAnsi="LM Roman 12"/>
          <w:spacing w:val="11"/>
          <w:w w:val="100"/>
        </w:rPr>
        <w:t>ˆ</w:t>
      </w:r>
      <w:r>
        <w:rPr>
          <w:rFonts w:ascii="Georgia" w:hAnsi="Georgia"/>
          <w:i/>
          <w:w w:val="103"/>
          <w:vertAlign w:val="subscript"/>
        </w:rPr>
        <w:t>c</w:t>
      </w:r>
      <w:r>
        <w:rPr>
          <w:rFonts w:ascii="Georgia" w:hAnsi="Georgia"/>
          <w:i/>
          <w:vertAlign w:val="baseline"/>
        </w:rPr>
        <w:t> </w:t>
      </w:r>
      <w:r>
        <w:rPr>
          <w:rFonts w:ascii="Georgia" w:hAnsi="Georgia"/>
          <w:i/>
          <w:spacing w:val="-14"/>
          <w:vertAlign w:val="baseline"/>
        </w:rPr>
        <w:t> </w:t>
      </w:r>
      <w:r>
        <w:rPr>
          <w:w w:val="101"/>
          <w:vertAlign w:val="baseline"/>
        </w:rPr>
        <w:t>is</w:t>
      </w:r>
      <w:r>
        <w:rPr>
          <w:vertAlign w:val="baseline"/>
        </w:rPr>
        <w:t> </w:t>
      </w:r>
      <w:r>
        <w:rPr>
          <w:spacing w:val="-28"/>
          <w:vertAlign w:val="baseline"/>
        </w:rPr>
        <w:t> </w:t>
      </w:r>
      <w:r>
        <w:rPr>
          <w:w w:val="101"/>
          <w:vertAlign w:val="baseline"/>
        </w:rPr>
        <w:t>the</w:t>
      </w:r>
      <w:r>
        <w:rPr>
          <w:vertAlign w:val="baseline"/>
        </w:rPr>
        <w:t> </w:t>
      </w:r>
      <w:r>
        <w:rPr>
          <w:spacing w:val="-28"/>
          <w:vertAlign w:val="baseline"/>
        </w:rPr>
        <w:t> </w:t>
      </w:r>
      <w:r>
        <w:rPr>
          <w:w w:val="101"/>
          <w:vertAlign w:val="baseline"/>
        </w:rPr>
        <w:t>total</w:t>
      </w:r>
      <w:r>
        <w:rPr>
          <w:vertAlign w:val="baseline"/>
        </w:rPr>
        <w:t> </w:t>
      </w:r>
      <w:r>
        <w:rPr>
          <w:spacing w:val="-28"/>
          <w:vertAlign w:val="baseline"/>
        </w:rPr>
        <w:t> </w:t>
      </w:r>
      <w:r>
        <w:rPr>
          <w:w w:val="101"/>
          <w:vertAlign w:val="baseline"/>
        </w:rPr>
        <w:t>number</w:t>
      </w:r>
      <w:r>
        <w:rPr>
          <w:vertAlign w:val="baseline"/>
        </w:rPr>
        <w:t> </w:t>
      </w:r>
      <w:r>
        <w:rPr>
          <w:spacing w:val="-28"/>
          <w:vertAlign w:val="baseline"/>
        </w:rPr>
        <w:t> </w:t>
      </w:r>
      <w:r>
        <w:rPr>
          <w:w w:val="101"/>
          <w:vertAlign w:val="baseline"/>
        </w:rPr>
        <w:t>of</w:t>
      </w:r>
      <w:r>
        <w:rPr>
          <w:vertAlign w:val="baseline"/>
        </w:rPr>
        <w:t> </w:t>
      </w:r>
      <w:r>
        <w:rPr>
          <w:spacing w:val="-28"/>
          <w:vertAlign w:val="baseline"/>
        </w:rPr>
        <w:t> </w:t>
      </w:r>
      <w:r>
        <w:rPr>
          <w:w w:val="101"/>
          <w:vertAlign w:val="baseline"/>
        </w:rPr>
        <w:t>ta</w:t>
      </w:r>
      <w:r>
        <w:rPr>
          <w:spacing w:val="-5"/>
          <w:w w:val="101"/>
          <w:vertAlign w:val="baseline"/>
        </w:rPr>
        <w:t>r</w:t>
      </w:r>
      <w:r>
        <w:rPr>
          <w:w w:val="101"/>
          <w:vertAlign w:val="baseline"/>
        </w:rPr>
        <w:t>get</w:t>
      </w:r>
      <w:r>
        <w:rPr>
          <w:vertAlign w:val="baseline"/>
        </w:rPr>
        <w:t> </w:t>
      </w:r>
      <w:r>
        <w:rPr>
          <w:spacing w:val="-28"/>
          <w:vertAlign w:val="baseline"/>
        </w:rPr>
        <w:t> </w:t>
      </w:r>
      <w:r>
        <w:rPr>
          <w:w w:val="101"/>
          <w:vertAlign w:val="baseline"/>
        </w:rPr>
        <w:t>clusters</w:t>
      </w:r>
      <w:r>
        <w:rPr>
          <w:vertAlign w:val="baseline"/>
        </w:rPr>
        <w:t> </w:t>
      </w:r>
      <w:r>
        <w:rPr>
          <w:spacing w:val="-28"/>
          <w:vertAlign w:val="baseline"/>
        </w:rPr>
        <w:t> </w:t>
      </w:r>
      <w:r>
        <w:rPr>
          <w:w w:val="101"/>
          <w:vertAlign w:val="baseline"/>
        </w:rPr>
        <w:t>and</w:t>
      </w:r>
      <w:r>
        <w:rPr>
          <w:vertAlign w:val="baseline"/>
        </w:rPr>
        <w:t> </w:t>
      </w:r>
      <w:r>
        <w:rPr>
          <w:spacing w:val="-28"/>
          <w:vertAlign w:val="baseline"/>
        </w:rPr>
        <w:t> </w:t>
      </w:r>
      <w:r>
        <w:rPr>
          <w:i/>
          <w:spacing w:val="-125"/>
          <w:w w:val="118"/>
          <w:vertAlign w:val="baseline"/>
        </w:rPr>
        <w:t>N</w:t>
      </w:r>
      <w:r>
        <w:rPr>
          <w:rFonts w:ascii="LM Roman 12" w:hAnsi="LM Roman 12"/>
          <w:spacing w:val="-8"/>
          <w:w w:val="100"/>
          <w:position w:val="6"/>
          <w:vertAlign w:val="baseline"/>
        </w:rPr>
        <w:t>ˆ</w:t>
      </w:r>
    </w:p>
    <w:p>
      <w:pPr>
        <w:pStyle w:val="BodyText"/>
        <w:spacing w:before="2"/>
        <w:ind w:left="1234"/>
      </w:pPr>
      <w:r>
        <w:rPr/>
        <w:t>number of target samples clustered successfully.</w:t>
      </w:r>
    </w:p>
    <w:p>
      <w:pPr>
        <w:pStyle w:val="BodyText"/>
        <w:spacing w:before="4"/>
        <w:rPr>
          <w:sz w:val="21"/>
        </w:rPr>
      </w:pPr>
    </w:p>
    <w:p>
      <w:pPr>
        <w:pStyle w:val="ListParagraph"/>
        <w:numPr>
          <w:ilvl w:val="1"/>
          <w:numId w:val="1"/>
        </w:numPr>
        <w:tabs>
          <w:tab w:pos="1700" w:val="left" w:leader="none"/>
        </w:tabs>
        <w:spacing w:line="240" w:lineRule="auto" w:before="1" w:after="0"/>
        <w:ind w:left="1699" w:right="0" w:hanging="466"/>
        <w:jc w:val="left"/>
        <w:rPr>
          <w:i/>
          <w:sz w:val="23"/>
        </w:rPr>
      </w:pPr>
      <w:r>
        <w:rPr>
          <w:i/>
          <w:sz w:val="23"/>
        </w:rPr>
        <w:t>Clustering based domain adaptation</w:t>
      </w:r>
      <w:r>
        <w:rPr>
          <w:i/>
          <w:spacing w:val="4"/>
          <w:sz w:val="23"/>
        </w:rPr>
        <w:t> </w:t>
      </w:r>
      <w:r>
        <w:rPr>
          <w:i/>
          <w:sz w:val="23"/>
        </w:rPr>
        <w:t>algorithm</w:t>
      </w:r>
    </w:p>
    <w:p>
      <w:pPr>
        <w:pStyle w:val="BodyText"/>
        <w:spacing w:before="7"/>
        <w:ind w:left="74"/>
      </w:pPr>
      <w:r>
        <w:rPr/>
        <w:br w:type="column"/>
      </w:r>
      <w:r>
        <w:rPr/>
        <w:t>is the</w:t>
      </w:r>
    </w:p>
    <w:p>
      <w:pPr>
        <w:spacing w:after="0"/>
        <w:sectPr>
          <w:type w:val="continuous"/>
          <w:pgSz w:w="11900" w:h="16840"/>
          <w:pgMar w:top="820" w:bottom="280" w:left="680" w:right="1160"/>
          <w:cols w:num="2" w:equalWidth="0">
            <w:col w:w="8152" w:space="40"/>
            <w:col w:w="1868"/>
          </w:cols>
        </w:sectPr>
      </w:pPr>
    </w:p>
    <w:p>
      <w:pPr>
        <w:pStyle w:val="BodyText"/>
        <w:spacing w:line="254" w:lineRule="auto" w:before="72"/>
        <w:ind w:left="1234" w:right="1264" w:firstLine="341"/>
        <w:jc w:val="both"/>
      </w:pPr>
      <w:r>
        <w:rPr/>
        <w:t>The entire procedure of our method is depicted in Algorithm 1. In the first stage, the baseline model is trained with our source data, i.e. CASIA-Webface [10], so that we can use it as our source CNN. In the second stage, source clas- sification loss and MMD loss are used to optimize MMD-based networks </w:t>
      </w:r>
      <w:r>
        <w:rPr>
          <w:spacing w:val="-3"/>
        </w:rPr>
        <w:t>(i.e. </w:t>
      </w:r>
      <w:r>
        <w:rPr/>
        <w:t>DDC [14] and </w:t>
      </w:r>
      <w:r>
        <w:rPr>
          <w:spacing w:val="-4"/>
        </w:rPr>
        <w:t>DAN </w:t>
      </w:r>
      <w:r>
        <w:rPr/>
        <w:t>[15]). MMD-based network is conducted by source CNN</w:t>
      </w:r>
      <w:r>
        <w:rPr>
          <w:spacing w:val="-20"/>
        </w:rPr>
        <w:t> </w:t>
      </w:r>
      <w:r>
        <w:rPr/>
        <w:t>and weight-shared</w:t>
      </w:r>
      <w:r>
        <w:rPr>
          <w:spacing w:val="-6"/>
        </w:rPr>
        <w:t> </w:t>
      </w:r>
      <w:r>
        <w:rPr/>
        <w:t>target</w:t>
      </w:r>
      <w:r>
        <w:rPr>
          <w:spacing w:val="-5"/>
        </w:rPr>
        <w:t> </w:t>
      </w:r>
      <w:r>
        <w:rPr/>
        <w:t>CNN</w:t>
      </w:r>
      <w:r>
        <w:rPr>
          <w:spacing w:val="-6"/>
        </w:rPr>
        <w:t> </w:t>
      </w:r>
      <w:r>
        <w:rPr/>
        <w:t>and</w:t>
      </w:r>
      <w:r>
        <w:rPr>
          <w:spacing w:val="-5"/>
        </w:rPr>
        <w:t> </w:t>
      </w:r>
      <w:r>
        <w:rPr/>
        <w:t>is</w:t>
      </w:r>
      <w:r>
        <w:rPr>
          <w:spacing w:val="-6"/>
        </w:rPr>
        <w:t> </w:t>
      </w:r>
      <w:r>
        <w:rPr/>
        <w:t>trained</w:t>
      </w:r>
      <w:r>
        <w:rPr>
          <w:spacing w:val="-5"/>
        </w:rPr>
        <w:t> </w:t>
      </w:r>
      <w:r>
        <w:rPr/>
        <w:t>with</w:t>
      </w:r>
      <w:r>
        <w:rPr>
          <w:spacing w:val="-5"/>
        </w:rPr>
        <w:t> </w:t>
      </w:r>
      <w:r>
        <w:rPr/>
        <w:t>the</w:t>
      </w:r>
      <w:r>
        <w:rPr>
          <w:spacing w:val="-6"/>
        </w:rPr>
        <w:t> </w:t>
      </w:r>
      <w:r>
        <w:rPr/>
        <w:t>unlabeled</w:t>
      </w:r>
      <w:r>
        <w:rPr>
          <w:spacing w:val="-5"/>
        </w:rPr>
        <w:t> </w:t>
      </w:r>
      <w:r>
        <w:rPr/>
        <w:t>target</w:t>
      </w:r>
      <w:r>
        <w:rPr>
          <w:spacing w:val="-6"/>
        </w:rPr>
        <w:t> </w:t>
      </w:r>
      <w:r>
        <w:rPr/>
        <w:t>data</w:t>
      </w:r>
      <w:r>
        <w:rPr>
          <w:spacing w:val="-5"/>
        </w:rPr>
        <w:t> </w:t>
      </w:r>
      <w:r>
        <w:rPr/>
        <w:t>and</w:t>
      </w:r>
      <w:r>
        <w:rPr>
          <w:spacing w:val="-5"/>
        </w:rPr>
        <w:t> </w:t>
      </w:r>
      <w:r>
        <w:rPr/>
        <w:t>labeled source data so that the deep features are invariant to the change of domains, i.e., </w:t>
      </w:r>
      <w:r>
        <w:rPr>
          <w:spacing w:val="-3"/>
        </w:rPr>
        <w:t>have </w:t>
      </w:r>
      <w:r>
        <w:rPr/>
        <w:t>the same or very similar distributions in the source and the target domains, and the performance of target domain is preliminarily improved. In the third stage, we extract deep features of target samples by MMD-based network, </w:t>
      </w:r>
      <w:r>
        <w:rPr>
          <w:spacing w:val="-3"/>
        </w:rPr>
        <w:t>then </w:t>
      </w:r>
      <w:r>
        <w:rPr/>
        <w:t>adopt our clustering algorithms to generate pseudo-labels. Benefiting from better performance of MMD-based networks on target domain, the calculated cosine- similarity of any two target images in our clustering algorithm is more accurate leading</w:t>
      </w:r>
      <w:r>
        <w:rPr>
          <w:spacing w:val="12"/>
        </w:rPr>
        <w:t> </w:t>
      </w:r>
      <w:r>
        <w:rPr/>
        <w:t>to</w:t>
      </w:r>
      <w:r>
        <w:rPr>
          <w:spacing w:val="13"/>
        </w:rPr>
        <w:t> </w:t>
      </w:r>
      <w:r>
        <w:rPr/>
        <w:t>higher</w:t>
      </w:r>
      <w:r>
        <w:rPr>
          <w:spacing w:val="13"/>
        </w:rPr>
        <w:t> </w:t>
      </w:r>
      <w:r>
        <w:rPr/>
        <w:t>quality</w:t>
      </w:r>
      <w:r>
        <w:rPr>
          <w:spacing w:val="13"/>
        </w:rPr>
        <w:t> </w:t>
      </w:r>
      <w:r>
        <w:rPr/>
        <w:t>of</w:t>
      </w:r>
      <w:r>
        <w:rPr>
          <w:spacing w:val="13"/>
        </w:rPr>
        <w:t> </w:t>
      </w:r>
      <w:r>
        <w:rPr/>
        <w:t>pseudo-labels.</w:t>
      </w:r>
      <w:r>
        <w:rPr>
          <w:spacing w:val="43"/>
        </w:rPr>
        <w:t> </w:t>
      </w:r>
      <w:r>
        <w:rPr/>
        <w:t>In</w:t>
      </w:r>
      <w:r>
        <w:rPr>
          <w:spacing w:val="13"/>
        </w:rPr>
        <w:t> </w:t>
      </w:r>
      <w:r>
        <w:rPr/>
        <w:t>the</w:t>
      </w:r>
      <w:r>
        <w:rPr>
          <w:spacing w:val="13"/>
        </w:rPr>
        <w:t> </w:t>
      </w:r>
      <w:r>
        <w:rPr/>
        <w:t>forth</w:t>
      </w:r>
      <w:r>
        <w:rPr>
          <w:spacing w:val="13"/>
        </w:rPr>
        <w:t> </w:t>
      </w:r>
      <w:r>
        <w:rPr/>
        <w:t>stage,</w:t>
      </w:r>
      <w:r>
        <w:rPr>
          <w:spacing w:val="15"/>
        </w:rPr>
        <w:t> </w:t>
      </w:r>
      <w:r>
        <w:rPr/>
        <w:t>we</w:t>
      </w:r>
      <w:r>
        <w:rPr>
          <w:spacing w:val="13"/>
        </w:rPr>
        <w:t> </w:t>
      </w:r>
      <w:r>
        <w:rPr/>
        <w:t>adapt</w:t>
      </w:r>
      <w:r>
        <w:rPr>
          <w:spacing w:val="13"/>
        </w:rPr>
        <w:t> </w:t>
      </w:r>
      <w:r>
        <w:rPr/>
        <w:t>the</w:t>
      </w:r>
      <w:r>
        <w:rPr>
          <w:spacing w:val="13"/>
        </w:rPr>
        <w:t> </w:t>
      </w:r>
      <w:r>
        <w:rPr>
          <w:spacing w:val="-4"/>
        </w:rPr>
        <w:t>target</w:t>
      </w:r>
    </w:p>
    <w:p>
      <w:pPr>
        <w:spacing w:after="0" w:line="254" w:lineRule="auto"/>
        <w:jc w:val="both"/>
        <w:sectPr>
          <w:type w:val="continuous"/>
          <w:pgSz w:w="11900" w:h="16840"/>
          <w:pgMar w:top="820" w:bottom="2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p>
      <w:pPr>
        <w:pStyle w:val="BodyText"/>
        <w:spacing w:line="20" w:lineRule="exact"/>
        <w:ind w:left="1226"/>
        <w:rPr>
          <w:sz w:val="2"/>
        </w:rPr>
      </w:pPr>
      <w:r>
        <w:rPr>
          <w:sz w:val="2"/>
        </w:rPr>
        <w:pict>
          <v:group style="width:377.95pt;height:.8pt;mso-position-horizontal-relative:char;mso-position-vertical-relative:line" coordorigin="0,0" coordsize="7559,16">
            <v:line style="position:absolute" from="0,8" to="7559,8" stroked="true" strokeweight=".775234pt" strokecolor="#000000">
              <v:stroke dashstyle="solid"/>
            </v:line>
          </v:group>
        </w:pict>
      </w:r>
      <w:r>
        <w:rPr>
          <w:sz w:val="2"/>
        </w:rPr>
      </w:r>
    </w:p>
    <w:p>
      <w:pPr>
        <w:spacing w:line="245" w:lineRule="exact" w:before="0"/>
        <w:ind w:left="1234" w:right="0" w:firstLine="0"/>
        <w:jc w:val="left"/>
        <w:rPr>
          <w:sz w:val="23"/>
        </w:rPr>
      </w:pPr>
      <w:r>
        <w:rPr/>
        <w:pict>
          <v:shape style="position:absolute;margin-left:95.729576pt;margin-top:14.387208pt;width:377.95pt;height:.1pt;mso-position-horizontal-relative:page;mso-position-vertical-relative:paragraph;z-index:-15665664;mso-wrap-distance-left:0;mso-wrap-distance-right:0" coordorigin="1915,288" coordsize="7559,0" path="m1915,288l9473,288e" filled="false" stroked="true" strokeweight=".387131pt" strokecolor="#000000">
            <v:path arrowok="t"/>
            <v:stroke dashstyle="solid"/>
            <w10:wrap type="topAndBottom"/>
          </v:shape>
        </w:pict>
      </w:r>
      <w:r>
        <w:rPr>
          <w:b/>
          <w:sz w:val="23"/>
        </w:rPr>
        <w:t>Algorithm 1 </w:t>
      </w:r>
      <w:r>
        <w:rPr>
          <w:sz w:val="23"/>
        </w:rPr>
        <w:t>Clustering based domain adaptation algorithms.</w:t>
      </w:r>
    </w:p>
    <w:p>
      <w:pPr>
        <w:pStyle w:val="Heading2"/>
        <w:ind w:left="1292"/>
      </w:pPr>
      <w:r>
        <w:rPr/>
        <w:t>Input:</w:t>
      </w:r>
    </w:p>
    <w:p>
      <w:pPr>
        <w:pStyle w:val="BodyText"/>
        <w:spacing w:before="13"/>
        <w:ind w:left="1199" w:right="836"/>
        <w:jc w:val="center"/>
      </w:pPr>
      <w:r>
        <w:rPr/>
        <w:pict>
          <v:shape style="position:absolute;margin-left:286.872894pt;margin-top:8.588366pt;width:2.8pt;height:7.8pt;mso-position-horizontal-relative:page;mso-position-vertical-relative:paragraph;z-index:-17847296"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pict>
          <v:shape style="position:absolute;margin-left:301.819244pt;margin-top:8.588366pt;width:2.8pt;height:7.8pt;mso-position-horizontal-relative:page;mso-position-vertical-relative:paragraph;z-index:-17846784"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pict>
          <v:shape style="position:absolute;margin-left:312.34375pt;margin-top:8.588366pt;width:13.35pt;height:7.8pt;mso-position-horizontal-relative:page;mso-position-vertical-relative:paragraph;z-index:-17846272" type="#_x0000_t202" filled="false" stroked="false">
            <v:textbox inset="0,0,0,0">
              <w:txbxContent>
                <w:p>
                  <w:pPr>
                    <w:spacing w:line="155" w:lineRule="exact" w:before="0"/>
                    <w:ind w:left="0" w:right="0" w:firstLine="0"/>
                    <w:jc w:val="left"/>
                    <w:rPr>
                      <w:rFonts w:ascii="LM Roman 8"/>
                      <w:sz w:val="15"/>
                    </w:rPr>
                  </w:pPr>
                  <w:r>
                    <w:rPr>
                      <w:rFonts w:ascii="Georgia"/>
                      <w:i/>
                      <w:spacing w:val="-3"/>
                      <w:w w:val="110"/>
                      <w:sz w:val="15"/>
                    </w:rPr>
                    <w:t>i</w:t>
                  </w:r>
                  <w:r>
                    <w:rPr>
                      <w:rFonts w:ascii="LM Roman 8"/>
                      <w:spacing w:val="-3"/>
                      <w:w w:val="110"/>
                      <w:sz w:val="15"/>
                    </w:rPr>
                    <w:t>=1</w:t>
                  </w:r>
                </w:p>
              </w:txbxContent>
            </v:textbox>
            <w10:wrap type="none"/>
          </v:shape>
        </w:pict>
      </w:r>
      <w:r>
        <w:rPr/>
        <w:t>Source  domain  labeled  samples  </w:t>
      </w:r>
      <w:r>
        <w:rPr>
          <w:rFonts w:ascii="DejaVu Serif Condensed"/>
          <w:i/>
          <w:spacing w:val="2"/>
        </w:rPr>
        <w:t>{</w:t>
      </w:r>
      <w:r>
        <w:rPr>
          <w:i/>
          <w:spacing w:val="2"/>
        </w:rPr>
        <w:t>x</w:t>
      </w:r>
      <w:r>
        <w:rPr>
          <w:rFonts w:ascii="Georgia"/>
          <w:i/>
          <w:spacing w:val="2"/>
          <w:vertAlign w:val="superscript"/>
        </w:rPr>
        <w:t>s</w:t>
      </w:r>
      <w:r>
        <w:rPr>
          <w:i/>
          <w:spacing w:val="2"/>
          <w:vertAlign w:val="baseline"/>
        </w:rPr>
        <w:t>, </w:t>
      </w:r>
      <w:r>
        <w:rPr>
          <w:i/>
          <w:spacing w:val="4"/>
          <w:vertAlign w:val="baseline"/>
        </w:rPr>
        <w:t>y</w:t>
      </w:r>
      <w:r>
        <w:rPr>
          <w:rFonts w:ascii="Georgia"/>
          <w:i/>
          <w:spacing w:val="4"/>
          <w:vertAlign w:val="superscript"/>
        </w:rPr>
        <w:t>s</w:t>
      </w:r>
      <w:r>
        <w:rPr>
          <w:rFonts w:ascii="DejaVu Serif Condensed"/>
          <w:i/>
          <w:spacing w:val="4"/>
          <w:vertAlign w:val="baseline"/>
        </w:rPr>
        <w:t>}</w:t>
      </w:r>
      <w:r>
        <w:rPr>
          <w:rFonts w:ascii="Georgia"/>
          <w:i/>
          <w:spacing w:val="4"/>
          <w:position w:val="8"/>
          <w:sz w:val="15"/>
          <w:vertAlign w:val="baseline"/>
        </w:rPr>
        <w:t>M   </w:t>
      </w:r>
      <w:r>
        <w:rPr>
          <w:vertAlign w:val="baseline"/>
        </w:rPr>
        <w:t>,  and  target  domain </w:t>
      </w:r>
      <w:r>
        <w:rPr>
          <w:spacing w:val="17"/>
          <w:vertAlign w:val="baseline"/>
        </w:rPr>
        <w:t> </w:t>
      </w:r>
      <w:r>
        <w:rPr>
          <w:vertAlign w:val="baseline"/>
        </w:rPr>
        <w:t>unlabeled</w:t>
      </w:r>
    </w:p>
    <w:p>
      <w:pPr>
        <w:spacing w:before="10"/>
        <w:ind w:left="1199" w:right="836" w:firstLine="0"/>
        <w:jc w:val="center"/>
        <w:rPr>
          <w:sz w:val="23"/>
        </w:rPr>
      </w:pPr>
      <w:r>
        <w:rPr/>
        <w:pict>
          <v:shape style="position:absolute;margin-left:169.227982pt;margin-top:8.438393pt;width:2.8pt;height:7.8pt;mso-position-horizontal-relative:page;mso-position-vertical-relative:paragraph;z-index:-17845760"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pict>
          <v:shape style="position:absolute;margin-left:178.501602pt;margin-top:8.438393pt;width:13.35pt;height:7.8pt;mso-position-horizontal-relative:page;mso-position-vertical-relative:paragraph;z-index:-17845248" type="#_x0000_t202" filled="false" stroked="false">
            <v:textbox inset="0,0,0,0">
              <w:txbxContent>
                <w:p>
                  <w:pPr>
                    <w:spacing w:line="155" w:lineRule="exact" w:before="0"/>
                    <w:ind w:left="0" w:right="0" w:firstLine="0"/>
                    <w:jc w:val="left"/>
                    <w:rPr>
                      <w:rFonts w:ascii="LM Roman 8"/>
                      <w:sz w:val="15"/>
                    </w:rPr>
                  </w:pPr>
                  <w:r>
                    <w:rPr>
                      <w:rFonts w:ascii="Georgia"/>
                      <w:i/>
                      <w:spacing w:val="-3"/>
                      <w:w w:val="110"/>
                      <w:sz w:val="15"/>
                    </w:rPr>
                    <w:t>i</w:t>
                  </w:r>
                  <w:r>
                    <w:rPr>
                      <w:rFonts w:ascii="LM Roman 8"/>
                      <w:spacing w:val="-3"/>
                      <w:w w:val="110"/>
                      <w:sz w:val="15"/>
                    </w:rPr>
                    <w:t>=1</w:t>
                  </w:r>
                </w:p>
              </w:txbxContent>
            </v:textbox>
            <w10:wrap type="none"/>
          </v:shape>
        </w:pict>
      </w:r>
      <w:r>
        <w:rPr>
          <w:w w:val="105"/>
          <w:sz w:val="23"/>
        </w:rPr>
        <w:t>samples </w:t>
      </w:r>
      <w:r>
        <w:rPr>
          <w:rFonts w:ascii="DejaVu Serif Condensed" w:hAnsi="DejaVu Serif Condensed"/>
          <w:i/>
          <w:w w:val="105"/>
          <w:sz w:val="23"/>
        </w:rPr>
        <w:t>{</w:t>
      </w:r>
      <w:r>
        <w:rPr>
          <w:i/>
          <w:w w:val="105"/>
          <w:sz w:val="23"/>
        </w:rPr>
        <w:t>x</w:t>
      </w:r>
      <w:r>
        <w:rPr>
          <w:rFonts w:ascii="Georgia" w:hAnsi="Georgia"/>
          <w:i/>
          <w:w w:val="105"/>
          <w:sz w:val="23"/>
          <w:vertAlign w:val="superscript"/>
        </w:rPr>
        <w:t>t</w:t>
      </w:r>
      <w:r>
        <w:rPr>
          <w:rFonts w:ascii="DejaVu Serif Condensed" w:hAnsi="DejaVu Serif Condensed"/>
          <w:i/>
          <w:w w:val="105"/>
          <w:sz w:val="23"/>
          <w:vertAlign w:val="baseline"/>
        </w:rPr>
        <w:t>}</w:t>
      </w:r>
      <w:r>
        <w:rPr>
          <w:rFonts w:ascii="Georgia" w:hAnsi="Georgia"/>
          <w:i/>
          <w:w w:val="105"/>
          <w:position w:val="8"/>
          <w:sz w:val="15"/>
          <w:vertAlign w:val="baseline"/>
        </w:rPr>
        <w:t>N    </w:t>
      </w:r>
      <w:r>
        <w:rPr>
          <w:w w:val="105"/>
          <w:sz w:val="23"/>
          <w:vertAlign w:val="baseline"/>
        </w:rPr>
        <w:t>.  Network learning rate </w:t>
      </w:r>
      <w:r>
        <w:rPr>
          <w:i/>
          <w:w w:val="105"/>
          <w:sz w:val="23"/>
          <w:vertAlign w:val="baseline"/>
        </w:rPr>
        <w:t>µ</w:t>
      </w:r>
      <w:r>
        <w:rPr>
          <w:w w:val="105"/>
          <w:sz w:val="23"/>
          <w:vertAlign w:val="baseline"/>
        </w:rPr>
        <w:t>, hyper parameter </w:t>
      </w:r>
      <w:r>
        <w:rPr>
          <w:i/>
          <w:w w:val="105"/>
          <w:sz w:val="23"/>
          <w:vertAlign w:val="baseline"/>
        </w:rPr>
        <w:t>λ</w:t>
      </w:r>
      <w:r>
        <w:rPr>
          <w:w w:val="105"/>
          <w:sz w:val="23"/>
          <w:vertAlign w:val="baseline"/>
        </w:rPr>
        <w:t>, </w:t>
      </w:r>
      <w:r>
        <w:rPr>
          <w:i/>
          <w:w w:val="105"/>
          <w:sz w:val="23"/>
          <w:vertAlign w:val="baseline"/>
        </w:rPr>
        <w:t>α</w:t>
      </w:r>
      <w:r>
        <w:rPr>
          <w:w w:val="105"/>
          <w:sz w:val="23"/>
          <w:vertAlign w:val="baseline"/>
        </w:rPr>
        <w:t>, </w:t>
      </w:r>
      <w:r>
        <w:rPr>
          <w:i/>
          <w:w w:val="105"/>
          <w:sz w:val="23"/>
          <w:vertAlign w:val="baseline"/>
        </w:rPr>
        <w:t>β  </w:t>
      </w:r>
      <w:r>
        <w:rPr>
          <w:w w:val="105"/>
          <w:sz w:val="23"/>
          <w:vertAlign w:val="baseline"/>
        </w:rPr>
        <w:t>and</w:t>
      </w:r>
      <w:r>
        <w:rPr>
          <w:spacing w:val="50"/>
          <w:w w:val="105"/>
          <w:sz w:val="23"/>
          <w:vertAlign w:val="baseline"/>
        </w:rPr>
        <w:t> </w:t>
      </w:r>
      <w:r>
        <w:rPr>
          <w:i/>
          <w:w w:val="105"/>
          <w:sz w:val="23"/>
          <w:vertAlign w:val="baseline"/>
        </w:rPr>
        <w:t>p</w:t>
      </w:r>
      <w:r>
        <w:rPr>
          <w:w w:val="105"/>
          <w:sz w:val="23"/>
          <w:vertAlign w:val="baseline"/>
        </w:rPr>
        <w:t>,</w:t>
      </w:r>
    </w:p>
    <w:p>
      <w:pPr>
        <w:pStyle w:val="BodyText"/>
        <w:spacing w:line="291" w:lineRule="exact"/>
        <w:ind w:left="1629"/>
      </w:pPr>
      <w:r>
        <w:rPr/>
        <w:t>network layer parameters </w:t>
      </w:r>
      <w:r>
        <w:rPr>
          <w:rFonts w:ascii="LM Roman 12" w:hAnsi="LM Roman 12"/>
        </w:rPr>
        <w:t>Θ</w:t>
      </w:r>
      <w:r>
        <w:rPr/>
        <w:t>.</w:t>
      </w:r>
    </w:p>
    <w:p>
      <w:pPr>
        <w:pStyle w:val="Heading2"/>
        <w:spacing w:line="251" w:lineRule="exact" w:before="2"/>
        <w:ind w:left="1292"/>
      </w:pPr>
      <w:r>
        <w:rPr/>
        <w:t>Output:</w:t>
      </w:r>
    </w:p>
    <w:p>
      <w:pPr>
        <w:pStyle w:val="BodyText"/>
        <w:spacing w:line="310" w:lineRule="exact"/>
        <w:ind w:left="1629"/>
      </w:pPr>
      <w:r>
        <w:rPr/>
        <w:t>Network layer parameters </w:t>
      </w:r>
      <w:r>
        <w:rPr>
          <w:rFonts w:ascii="LM Roman 12" w:hAnsi="LM Roman 12"/>
        </w:rPr>
        <w:t>Θ</w:t>
      </w:r>
      <w:r>
        <w:rPr/>
        <w:t>.</w:t>
      </w:r>
    </w:p>
    <w:p>
      <w:pPr>
        <w:spacing w:before="2"/>
        <w:ind w:left="1362" w:right="0" w:firstLine="0"/>
        <w:jc w:val="left"/>
        <w:rPr>
          <w:sz w:val="23"/>
        </w:rPr>
      </w:pPr>
      <w:r>
        <w:rPr>
          <w:sz w:val="19"/>
        </w:rPr>
        <w:t>1: </w:t>
      </w:r>
      <w:r>
        <w:rPr>
          <w:b/>
          <w:i/>
          <w:sz w:val="23"/>
        </w:rPr>
        <w:t>Stage-1: </w:t>
      </w:r>
      <w:r>
        <w:rPr>
          <w:sz w:val="23"/>
        </w:rPr>
        <w:t>// Pre-train</w:t>
      </w:r>
    </w:p>
    <w:p>
      <w:pPr>
        <w:pStyle w:val="BodyText"/>
        <w:spacing w:before="16"/>
        <w:ind w:left="1362"/>
      </w:pPr>
      <w:r>
        <w:rPr/>
        <w:drawing>
          <wp:anchor distT="0" distB="0" distL="0" distR="0" allowOverlap="1" layoutInCell="1" locked="0" behindDoc="0" simplePos="0" relativeHeight="15797760">
            <wp:simplePos x="0" y="0"/>
            <wp:positionH relativeFrom="page">
              <wp:posOffset>1461554</wp:posOffset>
            </wp:positionH>
            <wp:positionV relativeFrom="paragraph">
              <wp:posOffset>118615</wp:posOffset>
            </wp:positionV>
            <wp:extent cx="3489617" cy="3849535"/>
            <wp:effectExtent l="0" t="0" r="0" b="0"/>
            <wp:wrapNone/>
            <wp:docPr id="29" name="image10.png"/>
            <wp:cNvGraphicFramePr>
              <a:graphicFrameLocks noChangeAspect="1"/>
            </wp:cNvGraphicFramePr>
            <a:graphic>
              <a:graphicData uri="http://schemas.openxmlformats.org/drawingml/2006/picture">
                <pic:pic>
                  <pic:nvPicPr>
                    <pic:cNvPr id="30" name="image10.png"/>
                    <pic:cNvPicPr/>
                  </pic:nvPicPr>
                  <pic:blipFill>
                    <a:blip r:embed="rId8" cstate="print"/>
                    <a:stretch>
                      <a:fillRect/>
                    </a:stretch>
                  </pic:blipFill>
                  <pic:spPr>
                    <a:xfrm>
                      <a:off x="0" y="0"/>
                      <a:ext cx="3489617" cy="3849535"/>
                    </a:xfrm>
                    <a:prstGeom prst="rect">
                      <a:avLst/>
                    </a:prstGeom>
                  </pic:spPr>
                </pic:pic>
              </a:graphicData>
            </a:graphic>
          </wp:anchor>
        </w:drawing>
      </w:r>
      <w:r>
        <w:rPr>
          <w:sz w:val="19"/>
        </w:rPr>
        <w:t>2: </w:t>
      </w:r>
      <w:r>
        <w:rPr/>
        <w:t>Train the baseline model on source labeled data;</w:t>
      </w:r>
    </w:p>
    <w:p>
      <w:pPr>
        <w:spacing w:before="17"/>
        <w:ind w:left="1362" w:right="0" w:firstLine="0"/>
        <w:jc w:val="left"/>
        <w:rPr>
          <w:sz w:val="23"/>
        </w:rPr>
      </w:pPr>
      <w:r>
        <w:rPr>
          <w:sz w:val="19"/>
        </w:rPr>
        <w:t>3: </w:t>
      </w:r>
      <w:r>
        <w:rPr>
          <w:b/>
          <w:i/>
          <w:sz w:val="23"/>
        </w:rPr>
        <w:t>Stage-2: </w:t>
      </w:r>
      <w:r>
        <w:rPr>
          <w:sz w:val="23"/>
        </w:rPr>
        <w:t>// MMD-adaptation</w:t>
      </w:r>
    </w:p>
    <w:p>
      <w:pPr>
        <w:pStyle w:val="BodyText"/>
        <w:spacing w:line="254" w:lineRule="auto" w:before="16"/>
        <w:ind w:left="1629" w:right="1264"/>
        <w:jc w:val="both"/>
      </w:pPr>
      <w:r>
        <w:rPr/>
        <w:t>Adapt the network with MMD loss and source classification loss to learn domain-invariant representations and provide more reliable underlying face representation for clustering</w:t>
      </w:r>
    </w:p>
    <w:p>
      <w:pPr>
        <w:spacing w:line="251" w:lineRule="exact" w:before="2"/>
        <w:ind w:left="1362" w:right="0" w:firstLine="0"/>
        <w:jc w:val="both"/>
        <w:rPr>
          <w:b/>
          <w:sz w:val="23"/>
        </w:rPr>
      </w:pPr>
      <w:r>
        <w:rPr>
          <w:sz w:val="19"/>
        </w:rPr>
        <w:t>4: </w:t>
      </w:r>
      <w:r>
        <w:rPr>
          <w:b/>
          <w:sz w:val="23"/>
        </w:rPr>
        <w:t>Repeat:</w:t>
      </w:r>
    </w:p>
    <w:p>
      <w:pPr>
        <w:spacing w:line="310" w:lineRule="exact" w:before="0"/>
        <w:ind w:left="1362" w:right="0" w:firstLine="0"/>
        <w:jc w:val="both"/>
        <w:rPr>
          <w:rFonts w:ascii="LM Roman 12"/>
          <w:sz w:val="23"/>
        </w:rPr>
      </w:pPr>
      <w:r>
        <w:rPr>
          <w:w w:val="115"/>
          <w:sz w:val="19"/>
        </w:rPr>
        <w:t>5: </w:t>
      </w:r>
      <w:r>
        <w:rPr>
          <w:i/>
          <w:w w:val="125"/>
          <w:sz w:val="23"/>
        </w:rPr>
        <w:t>j </w:t>
      </w:r>
      <w:r>
        <w:rPr>
          <w:rFonts w:ascii="LM Roman 12"/>
          <w:w w:val="115"/>
          <w:sz w:val="23"/>
        </w:rPr>
        <w:t>= </w:t>
      </w:r>
      <w:r>
        <w:rPr>
          <w:i/>
          <w:w w:val="125"/>
          <w:sz w:val="23"/>
        </w:rPr>
        <w:t>j </w:t>
      </w:r>
      <w:r>
        <w:rPr>
          <w:rFonts w:ascii="LM Roman 12"/>
          <w:w w:val="115"/>
          <w:sz w:val="23"/>
        </w:rPr>
        <w:t>+</w:t>
      </w:r>
      <w:r>
        <w:rPr>
          <w:rFonts w:ascii="LM Roman 12"/>
          <w:spacing w:val="-56"/>
          <w:w w:val="115"/>
          <w:sz w:val="23"/>
        </w:rPr>
        <w:t> </w:t>
      </w:r>
      <w:r>
        <w:rPr>
          <w:rFonts w:ascii="LM Roman 12"/>
          <w:w w:val="115"/>
          <w:sz w:val="23"/>
        </w:rPr>
        <w:t>1</w:t>
      </w:r>
    </w:p>
    <w:p>
      <w:pPr>
        <w:pStyle w:val="BodyText"/>
        <w:spacing w:before="2"/>
        <w:ind w:left="1362"/>
      </w:pPr>
      <w:r>
        <w:rPr>
          <w:sz w:val="19"/>
        </w:rPr>
        <w:t>6: </w:t>
      </w:r>
      <w:r>
        <w:rPr/>
        <w:t>Update the backpropagation error for </w:t>
      </w:r>
      <w:r>
        <w:rPr>
          <w:i/>
        </w:rPr>
        <w:t>x</w:t>
      </w:r>
      <w:r>
        <w:rPr>
          <w:rFonts w:ascii="Georgia"/>
          <w:i/>
          <w:vertAlign w:val="subscript"/>
        </w:rPr>
        <w:t>i</w:t>
      </w:r>
      <w:r>
        <w:rPr>
          <w:vertAlign w:val="baseline"/>
        </w:rPr>
        <w:t>:</w:t>
      </w:r>
    </w:p>
    <w:p>
      <w:pPr>
        <w:spacing w:after="0"/>
        <w:sectPr>
          <w:pgSz w:w="11900" w:h="16840"/>
          <w:pgMar w:header="504" w:footer="2593" w:top="820" w:bottom="2780" w:left="680" w:right="1160"/>
        </w:sectPr>
      </w:pPr>
    </w:p>
    <w:p>
      <w:pPr>
        <w:spacing w:line="164" w:lineRule="exact" w:before="66"/>
        <w:ind w:left="1738" w:right="0" w:firstLine="0"/>
        <w:jc w:val="left"/>
        <w:rPr>
          <w:rFonts w:ascii="Arial" w:hAnsi="Arial"/>
          <w:i/>
          <w:sz w:val="15"/>
        </w:rPr>
      </w:pPr>
      <w:r>
        <w:rPr/>
        <w:pict>
          <v:shape style="position:absolute;margin-left:126.095016pt;margin-top:18.059820pt;width:2.6pt;height:5.85pt;mso-position-horizontal-relative:page;mso-position-vertical-relative:paragraph;z-index:-17854464" type="#_x0000_t202" filled="false" stroked="false">
            <v:textbox inset="0,0,0,0">
              <w:txbxContent>
                <w:p>
                  <w:pPr>
                    <w:spacing w:line="111" w:lineRule="exact" w:before="0"/>
                    <w:ind w:left="0" w:right="0" w:firstLine="0"/>
                    <w:jc w:val="left"/>
                    <w:rPr>
                      <w:rFonts w:ascii="Arial"/>
                      <w:i/>
                      <w:sz w:val="11"/>
                    </w:rPr>
                  </w:pPr>
                  <w:r>
                    <w:rPr>
                      <w:rFonts w:ascii="Arial"/>
                      <w:i/>
                      <w:w w:val="211"/>
                      <w:sz w:val="11"/>
                    </w:rPr>
                    <w:t>i</w:t>
                  </w:r>
                </w:p>
              </w:txbxContent>
            </v:textbox>
            <w10:wrap type="none"/>
          </v:shape>
        </w:pict>
      </w:r>
      <w:r>
        <w:rPr>
          <w:rFonts w:ascii="Georgia" w:hAnsi="Georgia"/>
          <w:i/>
          <w:spacing w:val="9"/>
          <w:w w:val="100"/>
          <w:sz w:val="15"/>
        </w:rPr>
        <w:t>∂</w:t>
      </w:r>
      <w:r>
        <w:rPr>
          <w:rFonts w:ascii="Georgia" w:hAnsi="Georgia"/>
          <w:i/>
          <w:w w:val="123"/>
          <w:sz w:val="15"/>
        </w:rPr>
        <w:t>L</w:t>
      </w:r>
      <w:r>
        <w:rPr>
          <w:rFonts w:ascii="Arial" w:hAnsi="Arial"/>
          <w:i/>
          <w:w w:val="217"/>
          <w:sz w:val="15"/>
          <w:vertAlign w:val="superscript"/>
        </w:rPr>
        <w:t>j</w:t>
      </w:r>
    </w:p>
    <w:p>
      <w:pPr>
        <w:pStyle w:val="BodyText"/>
        <w:spacing w:line="20" w:lineRule="exact"/>
        <w:ind w:left="1648" w:right="-72"/>
        <w:rPr>
          <w:rFonts w:ascii="Arial"/>
          <w:sz w:val="2"/>
        </w:rPr>
      </w:pPr>
      <w:r>
        <w:rPr>
          <w:rFonts w:ascii="Arial"/>
          <w:sz w:val="2"/>
        </w:rPr>
        <w:pict>
          <v:group style="width:22.75pt;height:.5pt;mso-position-horizontal-relative:char;mso-position-vertical-relative:line" coordorigin="0,0" coordsize="455,10">
            <v:line style="position:absolute" from="0,5" to="454,5" stroked="true" strokeweight=".464946pt" strokecolor="#000000">
              <v:stroke dashstyle="solid"/>
            </v:line>
          </v:group>
        </w:pict>
      </w:r>
      <w:r>
        <w:rPr>
          <w:rFonts w:ascii="Arial"/>
          <w:sz w:val="2"/>
        </w:rPr>
      </w:r>
    </w:p>
    <w:p>
      <w:pPr>
        <w:spacing w:line="196" w:lineRule="auto" w:before="0"/>
        <w:ind w:left="1653" w:right="0" w:firstLine="0"/>
        <w:jc w:val="left"/>
        <w:rPr>
          <w:rFonts w:ascii="LM Roman 6" w:hAnsi="LM Roman 6"/>
          <w:sz w:val="11"/>
        </w:rPr>
      </w:pPr>
      <w:r>
        <w:rPr>
          <w:rFonts w:ascii="Georgia" w:hAnsi="Georgia"/>
          <w:i/>
          <w:spacing w:val="9"/>
          <w:w w:val="100"/>
          <w:position w:val="-4"/>
          <w:sz w:val="15"/>
        </w:rPr>
        <w:t>∂</w:t>
      </w:r>
      <w:r>
        <w:rPr>
          <w:rFonts w:ascii="Georgia" w:hAnsi="Georgia"/>
          <w:i/>
          <w:w w:val="123"/>
          <w:position w:val="-4"/>
          <w:sz w:val="15"/>
        </w:rPr>
        <w:t>x</w:t>
      </w:r>
      <w:r>
        <w:rPr>
          <w:rFonts w:ascii="Arial" w:hAnsi="Arial"/>
          <w:i/>
          <w:spacing w:val="9"/>
          <w:w w:val="123"/>
          <w:sz w:val="11"/>
        </w:rPr>
        <w:t>s</w:t>
      </w:r>
      <w:r>
        <w:rPr>
          <w:rFonts w:ascii="LM Roman 6" w:hAnsi="LM Roman 6"/>
          <w:w w:val="105"/>
          <w:sz w:val="11"/>
        </w:rPr>
        <w:t>(</w:t>
      </w:r>
      <w:r>
        <w:rPr>
          <w:rFonts w:ascii="Arial" w:hAnsi="Arial"/>
          <w:i/>
          <w:spacing w:val="6"/>
          <w:w w:val="243"/>
          <w:sz w:val="11"/>
        </w:rPr>
        <w:t>j</w:t>
      </w:r>
      <w:r>
        <w:rPr>
          <w:rFonts w:ascii="LM Roman 6" w:hAnsi="LM Roman 6"/>
          <w:w w:val="105"/>
          <w:sz w:val="11"/>
        </w:rPr>
        <w:t>)</w:t>
      </w:r>
    </w:p>
    <w:p>
      <w:pPr>
        <w:spacing w:line="57" w:lineRule="exact" w:before="102"/>
        <w:ind w:left="1732" w:right="0" w:firstLine="0"/>
        <w:jc w:val="left"/>
        <w:rPr>
          <w:rFonts w:ascii="Arial" w:hAnsi="Arial"/>
          <w:i/>
          <w:sz w:val="15"/>
        </w:rPr>
      </w:pPr>
      <w:r>
        <w:rPr>
          <w:rFonts w:ascii="Georgia" w:hAnsi="Georgia"/>
          <w:i/>
          <w:spacing w:val="9"/>
          <w:w w:val="100"/>
          <w:sz w:val="15"/>
        </w:rPr>
        <w:t>∂</w:t>
      </w:r>
      <w:r>
        <w:rPr>
          <w:rFonts w:ascii="Georgia" w:hAnsi="Georgia"/>
          <w:i/>
          <w:w w:val="123"/>
          <w:sz w:val="15"/>
        </w:rPr>
        <w:t>L</w:t>
      </w:r>
      <w:r>
        <w:rPr>
          <w:rFonts w:ascii="Arial" w:hAnsi="Arial"/>
          <w:i/>
          <w:w w:val="217"/>
          <w:sz w:val="15"/>
          <w:vertAlign w:val="superscript"/>
        </w:rPr>
        <w:t>j</w:t>
      </w:r>
    </w:p>
    <w:p>
      <w:pPr>
        <w:pStyle w:val="BodyText"/>
        <w:spacing w:before="9"/>
        <w:rPr>
          <w:rFonts w:ascii="Arial"/>
          <w:i/>
          <w:sz w:val="9"/>
        </w:rPr>
      </w:pPr>
    </w:p>
    <w:p>
      <w:pPr>
        <w:pStyle w:val="BodyText"/>
        <w:spacing w:line="20" w:lineRule="exact"/>
        <w:ind w:left="1648" w:right="-72"/>
        <w:rPr>
          <w:rFonts w:ascii="Arial"/>
          <w:sz w:val="2"/>
        </w:rPr>
      </w:pPr>
      <w:r>
        <w:rPr>
          <w:rFonts w:ascii="Arial"/>
          <w:sz w:val="2"/>
        </w:rPr>
        <w:pict>
          <v:group style="width:22.1pt;height:.5pt;mso-position-horizontal-relative:char;mso-position-vertical-relative:line" coordorigin="0,0" coordsize="442,10">
            <v:line style="position:absolute" from="0,5" to="442,5" stroked="true" strokeweight=".464946pt" strokecolor="#000000">
              <v:stroke dashstyle="solid"/>
            </v:line>
          </v:group>
        </w:pict>
      </w:r>
      <w:r>
        <w:rPr>
          <w:rFonts w:ascii="Arial"/>
          <w:sz w:val="2"/>
        </w:rPr>
      </w:r>
    </w:p>
    <w:p>
      <w:pPr>
        <w:spacing w:line="247" w:lineRule="auto" w:before="0"/>
        <w:ind w:left="601" w:right="18" w:firstLine="0"/>
        <w:jc w:val="left"/>
        <w:rPr>
          <w:rFonts w:ascii="Arial"/>
          <w:i/>
          <w:sz w:val="11"/>
        </w:rPr>
      </w:pPr>
      <w:r>
        <w:rPr/>
        <w:br w:type="column"/>
      </w:r>
      <w:r>
        <w:rPr>
          <w:rFonts w:ascii="Arial"/>
          <w:i/>
          <w:w w:val="225"/>
          <w:sz w:val="11"/>
        </w:rPr>
        <w:t>j </w:t>
      </w:r>
      <w:r>
        <w:rPr>
          <w:rFonts w:ascii="Arial"/>
          <w:i/>
          <w:w w:val="140"/>
          <w:sz w:val="11"/>
          <w:u w:val="single"/>
        </w:rPr>
        <w:t>S</w:t>
      </w:r>
      <w:r>
        <w:rPr>
          <w:rFonts w:ascii="Arial"/>
          <w:i/>
          <w:spacing w:val="-5"/>
          <w:sz w:val="11"/>
          <w:u w:val="single"/>
        </w:rPr>
        <w:t> </w:t>
      </w:r>
    </w:p>
    <w:p>
      <w:pPr>
        <w:spacing w:line="156" w:lineRule="auto" w:before="0"/>
        <w:ind w:left="322" w:right="0" w:firstLine="0"/>
        <w:jc w:val="left"/>
        <w:rPr>
          <w:rFonts w:ascii="LM Roman 6" w:hAnsi="LM Roman 6"/>
          <w:sz w:val="11"/>
        </w:rPr>
      </w:pPr>
      <w:r>
        <w:rPr/>
        <w:pict>
          <v:shape style="position:absolute;margin-left:143.765869pt;margin-top:-9.721524pt;width:27.25pt;height:15.05pt;mso-position-horizontal-relative:page;mso-position-vertical-relative:paragraph;z-index:-17853952" type="#_x0000_t202" filled="false" stroked="false">
            <v:textbox inset="0,0,0,0">
              <w:txbxContent>
                <w:p>
                  <w:pPr>
                    <w:tabs>
                      <w:tab w:pos="336" w:val="left" w:leader="none"/>
                    </w:tabs>
                    <w:spacing w:line="105" w:lineRule="auto" w:before="50"/>
                    <w:ind w:left="0" w:right="0" w:firstLine="0"/>
                    <w:jc w:val="left"/>
                    <w:rPr>
                      <w:rFonts w:ascii="Georgia" w:hAnsi="Georgia"/>
                      <w:i/>
                      <w:sz w:val="15"/>
                    </w:rPr>
                  </w:pPr>
                  <w:r>
                    <w:rPr>
                      <w:rFonts w:ascii="LM Roman 12" w:hAnsi="LM Roman 12"/>
                      <w:w w:val="110"/>
                      <w:position w:val="-12"/>
                      <w:sz w:val="23"/>
                    </w:rPr>
                    <w:t>=</w:t>
                  </w:r>
                  <w:r>
                    <w:rPr>
                      <w:rFonts w:ascii="LM Roman 12" w:hAnsi="LM Roman 12"/>
                      <w:w w:val="110"/>
                      <w:position w:val="-4"/>
                      <w:sz w:val="23"/>
                      <w:u w:val="single"/>
                    </w:rPr>
                    <w:t> </w:t>
                    <w:tab/>
                  </w:r>
                  <w:r>
                    <w:rPr>
                      <w:rFonts w:ascii="Georgia" w:hAnsi="Georgia"/>
                      <w:i/>
                      <w:spacing w:val="-6"/>
                      <w:w w:val="110"/>
                      <w:sz w:val="15"/>
                    </w:rPr>
                    <w:t>∂L</w:t>
                  </w:r>
                </w:p>
              </w:txbxContent>
            </v:textbox>
            <w10:wrap type="none"/>
          </v:shape>
        </w:pict>
      </w:r>
      <w:r>
        <w:rPr/>
        <w:pict>
          <v:shape style="position:absolute;margin-left:166.449005pt;margin-top:5.542292pt;width:2.6pt;height:5.85pt;mso-position-horizontal-relative:page;mso-position-vertical-relative:paragraph;z-index:15799296" type="#_x0000_t202" filled="false" stroked="false">
            <v:textbox inset="0,0,0,0">
              <w:txbxContent>
                <w:p>
                  <w:pPr>
                    <w:spacing w:line="111" w:lineRule="exact" w:before="0"/>
                    <w:ind w:left="0" w:right="0" w:firstLine="0"/>
                    <w:jc w:val="left"/>
                    <w:rPr>
                      <w:rFonts w:ascii="Arial"/>
                      <w:i/>
                      <w:sz w:val="11"/>
                    </w:rPr>
                  </w:pPr>
                  <w:r>
                    <w:rPr>
                      <w:rFonts w:ascii="Arial"/>
                      <w:i/>
                      <w:w w:val="211"/>
                      <w:sz w:val="11"/>
                    </w:rPr>
                    <w:t>i</w:t>
                  </w:r>
                </w:p>
              </w:txbxContent>
            </v:textbox>
            <w10:wrap type="none"/>
          </v:shape>
        </w:pict>
      </w:r>
      <w:r>
        <w:rPr>
          <w:rFonts w:ascii="Georgia" w:hAnsi="Georgia"/>
          <w:i/>
          <w:spacing w:val="9"/>
          <w:w w:val="100"/>
          <w:position w:val="-4"/>
          <w:sz w:val="15"/>
        </w:rPr>
        <w:t>∂</w:t>
      </w:r>
      <w:r>
        <w:rPr>
          <w:rFonts w:ascii="Georgia" w:hAnsi="Georgia"/>
          <w:i/>
          <w:w w:val="123"/>
          <w:position w:val="-4"/>
          <w:sz w:val="15"/>
        </w:rPr>
        <w:t>x</w:t>
      </w:r>
      <w:r>
        <w:rPr>
          <w:rFonts w:ascii="Arial" w:hAnsi="Arial"/>
          <w:i/>
          <w:spacing w:val="9"/>
          <w:w w:val="123"/>
          <w:sz w:val="11"/>
        </w:rPr>
        <w:t>s</w:t>
      </w:r>
      <w:r>
        <w:rPr>
          <w:rFonts w:ascii="LM Roman 6" w:hAnsi="LM Roman 6"/>
          <w:w w:val="105"/>
          <w:sz w:val="11"/>
        </w:rPr>
        <w:t>(</w:t>
      </w:r>
      <w:r>
        <w:rPr>
          <w:rFonts w:ascii="Arial" w:hAnsi="Arial"/>
          <w:i/>
          <w:spacing w:val="6"/>
          <w:w w:val="243"/>
          <w:sz w:val="11"/>
        </w:rPr>
        <w:t>j</w:t>
      </w:r>
      <w:r>
        <w:rPr>
          <w:rFonts w:ascii="LM Roman 6" w:hAnsi="LM Roman 6"/>
          <w:w w:val="105"/>
          <w:sz w:val="11"/>
        </w:rPr>
        <w:t>)</w:t>
      </w:r>
    </w:p>
    <w:p>
      <w:pPr>
        <w:spacing w:line="91" w:lineRule="exact" w:before="73"/>
        <w:ind w:left="45" w:right="0" w:firstLine="0"/>
        <w:jc w:val="left"/>
        <w:rPr>
          <w:rFonts w:ascii="Arial" w:hAnsi="Arial"/>
          <w:i/>
          <w:sz w:val="15"/>
        </w:rPr>
      </w:pPr>
      <w:r>
        <w:rPr>
          <w:rFonts w:ascii="LM Roman 12" w:hAnsi="LM Roman 12"/>
          <w:w w:val="100"/>
          <w:position w:val="-12"/>
          <w:sz w:val="23"/>
        </w:rPr>
        <w:t>=</w:t>
      </w:r>
      <w:r>
        <w:rPr>
          <w:rFonts w:ascii="LM Roman 12" w:hAnsi="LM Roman 12"/>
          <w:spacing w:val="-11"/>
          <w:position w:val="-12"/>
          <w:sz w:val="23"/>
        </w:rPr>
        <w:t> </w:t>
      </w:r>
      <w:r>
        <w:rPr>
          <w:i/>
          <w:w w:val="133"/>
          <w:position w:val="-12"/>
          <w:sz w:val="23"/>
        </w:rPr>
        <w:t>λ</w:t>
      </w:r>
      <w:r>
        <w:rPr>
          <w:i/>
          <w:spacing w:val="4"/>
          <w:position w:val="-12"/>
          <w:sz w:val="23"/>
        </w:rPr>
        <w:t> </w:t>
      </w:r>
      <w:r>
        <w:rPr>
          <w:rFonts w:ascii="Georgia" w:hAnsi="Georgia"/>
          <w:i/>
          <w:spacing w:val="9"/>
          <w:w w:val="100"/>
          <w:sz w:val="15"/>
        </w:rPr>
        <w:t>∂</w:t>
      </w:r>
      <w:r>
        <w:rPr>
          <w:rFonts w:ascii="Georgia" w:hAnsi="Georgia"/>
          <w:i/>
          <w:w w:val="123"/>
          <w:sz w:val="15"/>
        </w:rPr>
        <w:t>L</w:t>
      </w:r>
      <w:r>
        <w:rPr>
          <w:rFonts w:ascii="Arial" w:hAnsi="Arial"/>
          <w:i/>
          <w:w w:val="217"/>
          <w:sz w:val="15"/>
          <w:vertAlign w:val="superscript"/>
        </w:rPr>
        <w:t>j</w:t>
      </w:r>
    </w:p>
    <w:p>
      <w:pPr>
        <w:spacing w:line="247" w:lineRule="auto" w:before="0"/>
        <w:ind w:left="672" w:right="6229" w:firstLine="0"/>
        <w:jc w:val="left"/>
        <w:rPr>
          <w:rFonts w:ascii="Arial"/>
          <w:i/>
          <w:sz w:val="11"/>
        </w:rPr>
      </w:pPr>
      <w:r>
        <w:rPr/>
        <w:br w:type="column"/>
      </w:r>
      <w:r>
        <w:rPr>
          <w:rFonts w:ascii="Arial"/>
          <w:i/>
          <w:w w:val="225"/>
          <w:sz w:val="11"/>
        </w:rPr>
        <w:t>j </w:t>
      </w:r>
      <w:r>
        <w:rPr>
          <w:rFonts w:ascii="Arial"/>
          <w:i/>
          <w:w w:val="165"/>
          <w:sz w:val="11"/>
          <w:u w:val="single"/>
        </w:rPr>
        <w:t>M</w:t>
      </w:r>
      <w:r>
        <w:rPr>
          <w:rFonts w:ascii="Arial"/>
          <w:i/>
          <w:sz w:val="11"/>
          <w:u w:val="single"/>
        </w:rPr>
        <w:t> </w:t>
      </w:r>
    </w:p>
    <w:p>
      <w:pPr>
        <w:spacing w:line="156" w:lineRule="auto" w:before="0"/>
        <w:ind w:left="419" w:right="0" w:firstLine="0"/>
        <w:jc w:val="left"/>
        <w:rPr>
          <w:rFonts w:ascii="LM Roman 6" w:hAnsi="LM Roman 6"/>
          <w:sz w:val="11"/>
        </w:rPr>
      </w:pPr>
      <w:r>
        <w:rPr/>
        <w:pict>
          <v:shape style="position:absolute;margin-left:183.473999pt;margin-top:-9.721524pt;width:31.9pt;height:15.05pt;mso-position-horizontal-relative:page;mso-position-vertical-relative:paragraph;z-index:-17852928" type="#_x0000_t202" filled="false" stroked="false">
            <v:textbox inset="0,0,0,0">
              <w:txbxContent>
                <w:p>
                  <w:pPr>
                    <w:tabs>
                      <w:tab w:pos="384" w:val="left" w:leader="none"/>
                      <w:tab w:pos="429" w:val="left" w:leader="none"/>
                    </w:tabs>
                    <w:spacing w:line="105" w:lineRule="auto" w:before="50"/>
                    <w:ind w:left="0" w:right="0" w:firstLine="0"/>
                    <w:jc w:val="left"/>
                    <w:rPr>
                      <w:i/>
                      <w:sz w:val="23"/>
                    </w:rPr>
                  </w:pPr>
                  <w:r>
                    <w:rPr>
                      <w:rFonts w:ascii="LM Roman 12" w:hAnsi="LM Roman 12"/>
                      <w:w w:val="100"/>
                      <w:position w:val="-12"/>
                      <w:sz w:val="23"/>
                    </w:rPr>
                    <w:t>+</w:t>
                  </w:r>
                  <w:r>
                    <w:rPr>
                      <w:rFonts w:ascii="LM Roman 12" w:hAnsi="LM Roman 12"/>
                      <w:position w:val="-12"/>
                      <w:sz w:val="23"/>
                    </w:rPr>
                    <w:tab/>
                  </w:r>
                  <w:r>
                    <w:rPr>
                      <w:w w:val="105"/>
                      <w:position w:val="-4"/>
                      <w:sz w:val="11"/>
                      <w:u w:val="single"/>
                    </w:rPr>
                    <w:t> </w:t>
                  </w:r>
                  <w:r>
                    <w:rPr>
                      <w:position w:val="-4"/>
                      <w:sz w:val="11"/>
                      <w:u w:val="single"/>
                    </w:rPr>
                    <w:tab/>
                    <w:tab/>
                  </w:r>
                  <w:r>
                    <w:rPr>
                      <w:rFonts w:ascii="Georgia" w:hAnsi="Georgia"/>
                      <w:i/>
                      <w:spacing w:val="9"/>
                      <w:w w:val="100"/>
                      <w:sz w:val="15"/>
                    </w:rPr>
                    <w:t>∂</w:t>
                  </w:r>
                  <w:r>
                    <w:rPr>
                      <w:rFonts w:ascii="Georgia" w:hAnsi="Georgia"/>
                      <w:i/>
                      <w:spacing w:val="-409"/>
                      <w:w w:val="123"/>
                      <w:sz w:val="15"/>
                    </w:rPr>
                    <w:t>L</w:t>
                  </w:r>
                  <w:r>
                    <w:rPr>
                      <w:i/>
                      <w:w w:val="133"/>
                      <w:position w:val="-12"/>
                      <w:sz w:val="23"/>
                    </w:rPr>
                    <w:t>λ</w:t>
                  </w:r>
                </w:p>
              </w:txbxContent>
            </v:textbox>
            <w10:wrap type="none"/>
          </v:shape>
        </w:pict>
      </w:r>
      <w:r>
        <w:rPr/>
        <w:pict>
          <v:shape style="position:absolute;margin-left:212.15181pt;margin-top:5.542292pt;width:2.6pt;height:5.85pt;mso-position-horizontal-relative:page;mso-position-vertical-relative:paragraph;z-index:15800320" type="#_x0000_t202" filled="false" stroked="false">
            <v:textbox inset="0,0,0,0">
              <w:txbxContent>
                <w:p>
                  <w:pPr>
                    <w:spacing w:line="111" w:lineRule="exact" w:before="0"/>
                    <w:ind w:left="0" w:right="0" w:firstLine="0"/>
                    <w:jc w:val="left"/>
                    <w:rPr>
                      <w:rFonts w:ascii="Arial"/>
                      <w:i/>
                      <w:sz w:val="11"/>
                    </w:rPr>
                  </w:pPr>
                  <w:r>
                    <w:rPr>
                      <w:rFonts w:ascii="Arial"/>
                      <w:i/>
                      <w:w w:val="211"/>
                      <w:sz w:val="11"/>
                    </w:rPr>
                    <w:t>i</w:t>
                  </w:r>
                </w:p>
              </w:txbxContent>
            </v:textbox>
            <w10:wrap type="none"/>
          </v:shape>
        </w:pict>
      </w:r>
      <w:r>
        <w:rPr>
          <w:rFonts w:ascii="Georgia" w:hAnsi="Georgia"/>
          <w:i/>
          <w:spacing w:val="9"/>
          <w:w w:val="100"/>
          <w:position w:val="-4"/>
          <w:sz w:val="15"/>
        </w:rPr>
        <w:t>∂</w:t>
      </w:r>
      <w:r>
        <w:rPr>
          <w:rFonts w:ascii="Georgia" w:hAnsi="Georgia"/>
          <w:i/>
          <w:w w:val="123"/>
          <w:position w:val="-4"/>
          <w:sz w:val="15"/>
        </w:rPr>
        <w:t>x</w:t>
      </w:r>
      <w:r>
        <w:rPr>
          <w:rFonts w:ascii="Arial" w:hAnsi="Arial"/>
          <w:i/>
          <w:spacing w:val="9"/>
          <w:w w:val="123"/>
          <w:sz w:val="11"/>
        </w:rPr>
        <w:t>s</w:t>
      </w:r>
      <w:r>
        <w:rPr>
          <w:rFonts w:ascii="LM Roman 6" w:hAnsi="LM Roman 6"/>
          <w:w w:val="105"/>
          <w:sz w:val="11"/>
        </w:rPr>
        <w:t>(</w:t>
      </w:r>
      <w:r>
        <w:rPr>
          <w:rFonts w:ascii="Arial" w:hAnsi="Arial"/>
          <w:i/>
          <w:spacing w:val="6"/>
          <w:w w:val="243"/>
          <w:sz w:val="11"/>
        </w:rPr>
        <w:t>j</w:t>
      </w:r>
      <w:r>
        <w:rPr>
          <w:rFonts w:ascii="LM Roman 6" w:hAnsi="LM Roman 6"/>
          <w:w w:val="105"/>
          <w:sz w:val="11"/>
        </w:rPr>
        <w:t>)</w:t>
      </w:r>
    </w:p>
    <w:p>
      <w:pPr>
        <w:spacing w:after="0" w:line="156" w:lineRule="auto"/>
        <w:jc w:val="left"/>
        <w:rPr>
          <w:rFonts w:ascii="LM Roman 6" w:hAnsi="LM Roman 6"/>
          <w:sz w:val="11"/>
        </w:rPr>
        <w:sectPr>
          <w:type w:val="continuous"/>
          <w:pgSz w:w="11900" w:h="16840"/>
          <w:pgMar w:top="820" w:bottom="280" w:left="680" w:right="1160"/>
          <w:cols w:num="3" w:equalWidth="0">
            <w:col w:w="2098" w:space="40"/>
            <w:col w:w="777" w:space="39"/>
            <w:col w:w="7106"/>
          </w:cols>
        </w:sectPr>
      </w:pPr>
    </w:p>
    <w:p>
      <w:pPr>
        <w:spacing w:line="148" w:lineRule="auto" w:before="0"/>
        <w:ind w:left="0" w:right="0" w:firstLine="0"/>
        <w:jc w:val="right"/>
        <w:rPr>
          <w:rFonts w:ascii="LM Roman 6" w:hAnsi="LM Roman 6"/>
          <w:sz w:val="11"/>
        </w:rPr>
      </w:pPr>
      <w:r>
        <w:rPr/>
        <w:pict>
          <v:shape style="position:absolute;margin-left:126.095016pt;margin-top:7.189605pt;width:2.6pt;height:5.85pt;mso-position-horizontal-relative:page;mso-position-vertical-relative:paragraph;z-index:-17851904" type="#_x0000_t202" filled="false" stroked="false">
            <v:textbox inset="0,0,0,0">
              <w:txbxContent>
                <w:p>
                  <w:pPr>
                    <w:spacing w:line="111" w:lineRule="exact" w:before="0"/>
                    <w:ind w:left="0" w:right="0" w:firstLine="0"/>
                    <w:jc w:val="left"/>
                    <w:rPr>
                      <w:rFonts w:ascii="Arial"/>
                      <w:i/>
                      <w:sz w:val="11"/>
                    </w:rPr>
                  </w:pPr>
                  <w:r>
                    <w:rPr>
                      <w:rFonts w:ascii="Arial"/>
                      <w:i/>
                      <w:w w:val="211"/>
                      <w:sz w:val="11"/>
                    </w:rPr>
                    <w:t>i</w:t>
                  </w:r>
                </w:p>
              </w:txbxContent>
            </v:textbox>
            <w10:wrap type="none"/>
          </v:shape>
        </w:pict>
      </w:r>
      <w:r>
        <w:rPr>
          <w:rFonts w:ascii="Georgia" w:hAnsi="Georgia"/>
          <w:i/>
          <w:spacing w:val="9"/>
          <w:w w:val="100"/>
          <w:position w:val="-7"/>
          <w:sz w:val="15"/>
        </w:rPr>
        <w:t>∂</w:t>
      </w:r>
      <w:r>
        <w:rPr>
          <w:rFonts w:ascii="Georgia" w:hAnsi="Georgia"/>
          <w:i/>
          <w:w w:val="123"/>
          <w:position w:val="-7"/>
          <w:sz w:val="15"/>
        </w:rPr>
        <w:t>x</w:t>
      </w:r>
      <w:r>
        <w:rPr>
          <w:rFonts w:ascii="Arial" w:hAnsi="Arial"/>
          <w:i/>
          <w:spacing w:val="9"/>
          <w:w w:val="181"/>
          <w:position w:val="-1"/>
          <w:sz w:val="11"/>
        </w:rPr>
        <w:t>t</w:t>
      </w:r>
      <w:r>
        <w:rPr>
          <w:rFonts w:ascii="LM Roman 6" w:hAnsi="LM Roman 6"/>
          <w:w w:val="105"/>
          <w:sz w:val="11"/>
        </w:rPr>
        <w:t>(</w:t>
      </w:r>
      <w:r>
        <w:rPr>
          <w:rFonts w:ascii="Arial" w:hAnsi="Arial"/>
          <w:i/>
          <w:spacing w:val="6"/>
          <w:w w:val="243"/>
          <w:sz w:val="11"/>
        </w:rPr>
        <w:t>j</w:t>
      </w:r>
      <w:r>
        <w:rPr>
          <w:rFonts w:ascii="LM Roman 6" w:hAnsi="LM Roman 6"/>
          <w:w w:val="105"/>
          <w:sz w:val="11"/>
        </w:rPr>
        <w:t>)</w:t>
      </w:r>
    </w:p>
    <w:p>
      <w:pPr>
        <w:tabs>
          <w:tab w:pos="701" w:val="left" w:leader="none"/>
        </w:tabs>
        <w:spacing w:line="22" w:lineRule="exact" w:before="0"/>
        <w:ind w:left="455" w:right="0" w:firstLine="0"/>
        <w:jc w:val="left"/>
        <w:rPr>
          <w:rFonts w:ascii="Arial"/>
          <w:i/>
          <w:sz w:val="11"/>
        </w:rPr>
      </w:pPr>
      <w:r>
        <w:rPr/>
        <w:br w:type="column"/>
      </w:r>
      <w:r>
        <w:rPr>
          <w:w w:val="105"/>
          <w:sz w:val="11"/>
          <w:u w:val="single"/>
        </w:rPr>
        <w:t> </w:t>
      </w:r>
      <w:r>
        <w:rPr>
          <w:sz w:val="11"/>
          <w:u w:val="single"/>
        </w:rPr>
        <w:tab/>
      </w:r>
      <w:r>
        <w:rPr>
          <w:rFonts w:ascii="Arial"/>
          <w:i/>
          <w:w w:val="145"/>
          <w:sz w:val="11"/>
          <w:u w:val="single"/>
        </w:rPr>
        <w:t>M</w:t>
      </w:r>
      <w:r>
        <w:rPr>
          <w:rFonts w:ascii="Arial"/>
          <w:i/>
          <w:spacing w:val="-1"/>
          <w:sz w:val="11"/>
          <w:u w:val="single"/>
        </w:rPr>
        <w:t> </w:t>
      </w:r>
    </w:p>
    <w:p>
      <w:pPr>
        <w:spacing w:line="148" w:lineRule="auto" w:before="0"/>
        <w:ind w:left="455" w:right="0" w:firstLine="0"/>
        <w:jc w:val="left"/>
        <w:rPr>
          <w:rFonts w:ascii="LM Roman 6" w:hAnsi="LM Roman 6"/>
          <w:sz w:val="11"/>
        </w:rPr>
      </w:pPr>
      <w:r>
        <w:rPr/>
        <w:pict>
          <v:shape style="position:absolute;margin-left:172.465088pt;margin-top:7.189605pt;width:2.6pt;height:5.85pt;mso-position-horizontal-relative:page;mso-position-vertical-relative:paragraph;z-index:-17851392" type="#_x0000_t202" filled="false" stroked="false">
            <v:textbox inset="0,0,0,0">
              <w:txbxContent>
                <w:p>
                  <w:pPr>
                    <w:spacing w:line="111" w:lineRule="exact" w:before="0"/>
                    <w:ind w:left="0" w:right="0" w:firstLine="0"/>
                    <w:jc w:val="left"/>
                    <w:rPr>
                      <w:rFonts w:ascii="Arial"/>
                      <w:i/>
                      <w:sz w:val="11"/>
                    </w:rPr>
                  </w:pPr>
                  <w:r>
                    <w:rPr>
                      <w:rFonts w:ascii="Arial"/>
                      <w:i/>
                      <w:w w:val="211"/>
                      <w:sz w:val="11"/>
                    </w:rPr>
                    <w:t>i</w:t>
                  </w:r>
                </w:p>
              </w:txbxContent>
            </v:textbox>
            <w10:wrap type="none"/>
          </v:shape>
        </w:pict>
      </w:r>
      <w:r>
        <w:rPr>
          <w:rFonts w:ascii="Georgia" w:hAnsi="Georgia"/>
          <w:i/>
          <w:spacing w:val="9"/>
          <w:w w:val="100"/>
          <w:position w:val="-7"/>
          <w:sz w:val="15"/>
        </w:rPr>
        <w:t>∂</w:t>
      </w:r>
      <w:r>
        <w:rPr>
          <w:rFonts w:ascii="Georgia" w:hAnsi="Georgia"/>
          <w:i/>
          <w:w w:val="123"/>
          <w:position w:val="-7"/>
          <w:sz w:val="15"/>
        </w:rPr>
        <w:t>x</w:t>
      </w:r>
      <w:r>
        <w:rPr>
          <w:rFonts w:ascii="Arial" w:hAnsi="Arial"/>
          <w:i/>
          <w:spacing w:val="9"/>
          <w:w w:val="181"/>
          <w:position w:val="-1"/>
          <w:sz w:val="11"/>
        </w:rPr>
        <w:t>t</w:t>
      </w:r>
      <w:r>
        <w:rPr>
          <w:rFonts w:ascii="LM Roman 6" w:hAnsi="LM Roman 6"/>
          <w:w w:val="105"/>
          <w:sz w:val="11"/>
        </w:rPr>
        <w:t>(</w:t>
      </w:r>
      <w:r>
        <w:rPr>
          <w:rFonts w:ascii="Arial" w:hAnsi="Arial"/>
          <w:i/>
          <w:spacing w:val="6"/>
          <w:w w:val="243"/>
          <w:sz w:val="11"/>
        </w:rPr>
        <w:t>j</w:t>
      </w:r>
      <w:r>
        <w:rPr>
          <w:rFonts w:ascii="LM Roman 6" w:hAnsi="LM Roman 6"/>
          <w:w w:val="105"/>
          <w:sz w:val="11"/>
        </w:rPr>
        <w:t>)</w:t>
      </w:r>
    </w:p>
    <w:p>
      <w:pPr>
        <w:spacing w:after="0" w:line="148" w:lineRule="auto"/>
        <w:jc w:val="left"/>
        <w:rPr>
          <w:rFonts w:ascii="LM Roman 6" w:hAnsi="LM Roman 6"/>
          <w:sz w:val="11"/>
        </w:rPr>
        <w:sectPr>
          <w:type w:val="continuous"/>
          <w:pgSz w:w="11900" w:h="16840"/>
          <w:pgMar w:top="820" w:bottom="280" w:left="680" w:right="1160"/>
          <w:cols w:num="2" w:equalWidth="0">
            <w:col w:w="2086" w:space="40"/>
            <w:col w:w="7934"/>
          </w:cols>
        </w:sectPr>
      </w:pPr>
    </w:p>
    <w:p>
      <w:pPr>
        <w:pStyle w:val="BodyText"/>
        <w:spacing w:line="239" w:lineRule="exact"/>
        <w:ind w:left="1362"/>
      </w:pPr>
      <w:r>
        <w:rPr>
          <w:sz w:val="19"/>
        </w:rPr>
        <w:t>7: </w:t>
      </w:r>
      <w:r>
        <w:rPr/>
        <w:t>Update the network layer parameters </w:t>
      </w:r>
      <w:r>
        <w:rPr>
          <w:rFonts w:ascii="LM Roman 12" w:hAnsi="LM Roman 12"/>
        </w:rPr>
        <w:t>Θ</w:t>
      </w:r>
      <w:r>
        <w:rPr/>
        <w:t>:</w:t>
      </w:r>
    </w:p>
    <w:p>
      <w:pPr>
        <w:spacing w:line="190" w:lineRule="exact" w:before="0"/>
        <w:ind w:left="1629" w:right="0" w:firstLine="0"/>
        <w:jc w:val="left"/>
        <w:rPr>
          <w:rFonts w:ascii="Arial" w:hAnsi="Arial"/>
          <w:i/>
          <w:sz w:val="15"/>
        </w:rPr>
      </w:pPr>
      <w:r>
        <w:rPr/>
        <w:pict>
          <v:shape style="position:absolute;margin-left:194.065613pt;margin-top:9.447877pt;width:14.2pt;height:8.550pt;mso-position-horizontal-relative:page;mso-position-vertical-relative:paragraph;z-index:15801856" type="#_x0000_t202" filled="false" stroked="false">
            <v:textbox inset="0,0,0,0">
              <w:txbxContent>
                <w:p>
                  <w:pPr>
                    <w:spacing w:line="170" w:lineRule="exact" w:before="0"/>
                    <w:ind w:left="0" w:right="0" w:firstLine="0"/>
                    <w:jc w:val="left"/>
                    <w:rPr>
                      <w:rFonts w:ascii="Arial" w:hAnsi="Arial"/>
                      <w:i/>
                      <w:sz w:val="11"/>
                    </w:rPr>
                  </w:pPr>
                  <w:r>
                    <w:rPr>
                      <w:rFonts w:ascii="Georgia" w:hAnsi="Georgia"/>
                      <w:i/>
                      <w:spacing w:val="9"/>
                      <w:w w:val="100"/>
                      <w:sz w:val="15"/>
                    </w:rPr>
                    <w:t>∂</w:t>
                  </w:r>
                  <w:r>
                    <w:rPr>
                      <w:rFonts w:ascii="LM Roman 8" w:hAnsi="LM Roman 8"/>
                      <w:w w:val="103"/>
                      <w:sz w:val="15"/>
                    </w:rPr>
                    <w:t>Θ</w:t>
                  </w:r>
                  <w:r>
                    <w:rPr>
                      <w:rFonts w:ascii="Arial" w:hAnsi="Arial"/>
                      <w:i/>
                      <w:w w:val="243"/>
                      <w:position w:val="4"/>
                      <w:sz w:val="11"/>
                    </w:rPr>
                    <w:t>j</w:t>
                  </w:r>
                </w:p>
              </w:txbxContent>
            </v:textbox>
            <w10:wrap type="none"/>
          </v:shape>
        </w:pict>
      </w:r>
      <w:r>
        <w:rPr>
          <w:rFonts w:ascii="LM Roman 12" w:hAnsi="LM Roman 12"/>
          <w:w w:val="100"/>
          <w:position w:val="-7"/>
          <w:sz w:val="23"/>
        </w:rPr>
        <w:t>Θ</w:t>
      </w:r>
      <w:r>
        <w:rPr>
          <w:rFonts w:ascii="Georgia" w:hAnsi="Georgia"/>
          <w:i/>
          <w:spacing w:val="9"/>
          <w:w w:val="152"/>
          <w:sz w:val="15"/>
        </w:rPr>
        <w:t>j</w:t>
      </w:r>
      <w:r>
        <w:rPr>
          <w:rFonts w:ascii="LM Roman 8" w:hAnsi="LM Roman 8"/>
          <w:w w:val="103"/>
          <w:sz w:val="15"/>
        </w:rPr>
        <w:t>+1</w:t>
      </w:r>
      <w:r>
        <w:rPr>
          <w:rFonts w:ascii="LM Roman 8" w:hAnsi="LM Roman 8"/>
          <w:spacing w:val="21"/>
          <w:sz w:val="15"/>
        </w:rPr>
        <w:t> </w:t>
      </w:r>
      <w:r>
        <w:rPr>
          <w:rFonts w:ascii="LM Roman 12" w:hAnsi="LM Roman 12"/>
          <w:w w:val="100"/>
          <w:position w:val="-7"/>
          <w:sz w:val="23"/>
        </w:rPr>
        <w:t>=</w:t>
      </w:r>
      <w:r>
        <w:rPr>
          <w:rFonts w:ascii="LM Roman 12" w:hAnsi="LM Roman 12"/>
          <w:spacing w:val="-11"/>
          <w:position w:val="-7"/>
          <w:sz w:val="23"/>
        </w:rPr>
        <w:t> </w:t>
      </w:r>
      <w:r>
        <w:rPr>
          <w:rFonts w:ascii="LM Roman 12" w:hAnsi="LM Roman 12"/>
          <w:w w:val="100"/>
          <w:position w:val="-7"/>
          <w:sz w:val="23"/>
        </w:rPr>
        <w:t>Θ</w:t>
      </w:r>
      <w:r>
        <w:rPr>
          <w:rFonts w:ascii="Georgia" w:hAnsi="Georgia"/>
          <w:i/>
          <w:w w:val="152"/>
          <w:sz w:val="15"/>
        </w:rPr>
        <w:t>j</w:t>
      </w:r>
      <w:r>
        <w:rPr>
          <w:rFonts w:ascii="Georgia" w:hAnsi="Georgia"/>
          <w:i/>
          <w:sz w:val="15"/>
        </w:rPr>
        <w:t> </w:t>
      </w:r>
      <w:r>
        <w:rPr>
          <w:rFonts w:ascii="Georgia" w:hAnsi="Georgia"/>
          <w:i/>
          <w:spacing w:val="-2"/>
          <w:sz w:val="15"/>
        </w:rPr>
        <w:t> </w:t>
      </w:r>
      <w:r>
        <w:rPr>
          <w:rFonts w:ascii="DejaVu Serif Condensed" w:hAnsi="DejaVu Serif Condensed"/>
          <w:i/>
          <w:w w:val="104"/>
          <w:position w:val="-7"/>
          <w:sz w:val="23"/>
        </w:rPr>
        <w:t>−</w:t>
      </w:r>
      <w:r>
        <w:rPr>
          <w:rFonts w:ascii="DejaVu Serif Condensed" w:hAnsi="DejaVu Serif Condensed"/>
          <w:i/>
          <w:spacing w:val="-14"/>
          <w:position w:val="-7"/>
          <w:sz w:val="23"/>
        </w:rPr>
        <w:t> </w:t>
      </w:r>
      <w:r>
        <w:rPr>
          <w:i/>
          <w:w w:val="103"/>
          <w:position w:val="-7"/>
          <w:sz w:val="23"/>
        </w:rPr>
        <w:t>µ</w:t>
      </w:r>
      <w:r>
        <w:rPr>
          <w:rFonts w:ascii="Georgia" w:hAnsi="Georgia"/>
          <w:i/>
          <w:w w:val="152"/>
          <w:sz w:val="15"/>
        </w:rPr>
        <w:t>j</w:t>
      </w:r>
      <w:r>
        <w:rPr>
          <w:rFonts w:ascii="Georgia" w:hAnsi="Georgia"/>
          <w:i/>
          <w:spacing w:val="13"/>
          <w:sz w:val="15"/>
        </w:rPr>
        <w:t> </w:t>
      </w:r>
      <w:r>
        <w:rPr>
          <w:rFonts w:ascii="Georgia" w:hAnsi="Georgia"/>
          <w:i/>
          <w:spacing w:val="9"/>
          <w:w w:val="100"/>
          <w:position w:val="1"/>
          <w:sz w:val="15"/>
        </w:rPr>
        <w:t>∂</w:t>
      </w:r>
      <w:r>
        <w:rPr>
          <w:rFonts w:ascii="Georgia" w:hAnsi="Georgia"/>
          <w:i/>
          <w:w w:val="123"/>
          <w:position w:val="1"/>
          <w:sz w:val="15"/>
        </w:rPr>
        <w:t>L</w:t>
      </w:r>
      <w:r>
        <w:rPr>
          <w:rFonts w:ascii="Arial" w:hAnsi="Arial"/>
          <w:i/>
          <w:w w:val="217"/>
          <w:position w:val="1"/>
          <w:sz w:val="15"/>
          <w:vertAlign w:val="superscript"/>
        </w:rPr>
        <w:t>j</w:t>
      </w:r>
    </w:p>
    <w:p>
      <w:pPr>
        <w:pStyle w:val="BodyText"/>
        <w:spacing w:line="20" w:lineRule="exact"/>
        <w:ind w:left="3196"/>
        <w:rPr>
          <w:rFonts w:ascii="Arial"/>
          <w:sz w:val="2"/>
        </w:rPr>
      </w:pPr>
      <w:r>
        <w:rPr>
          <w:rFonts w:ascii="Arial"/>
          <w:sz w:val="2"/>
        </w:rPr>
        <w:pict>
          <v:group style="width:15pt;height:.5pt;mso-position-horizontal-relative:char;mso-position-vertical-relative:line" coordorigin="0,0" coordsize="300,10">
            <v:line style="position:absolute" from="0,5" to="300,5" stroked="true" strokeweight=".464946pt" strokecolor="#000000">
              <v:stroke dashstyle="solid"/>
            </v:line>
          </v:group>
        </w:pict>
      </w:r>
      <w:r>
        <w:rPr>
          <w:rFonts w:ascii="Arial"/>
          <w:sz w:val="2"/>
        </w:rPr>
      </w:r>
    </w:p>
    <w:p>
      <w:pPr>
        <w:spacing w:after="0" w:line="20" w:lineRule="exact"/>
        <w:rPr>
          <w:rFonts w:ascii="Arial"/>
          <w:sz w:val="2"/>
        </w:rPr>
        <w:sectPr>
          <w:type w:val="continuous"/>
          <w:pgSz w:w="11900" w:h="16840"/>
          <w:pgMar w:top="820" w:bottom="280" w:left="680" w:right="1160"/>
        </w:sectPr>
      </w:pPr>
    </w:p>
    <w:p>
      <w:pPr>
        <w:spacing w:line="367" w:lineRule="exact" w:before="0"/>
        <w:ind w:left="1629" w:right="0" w:firstLine="0"/>
        <w:jc w:val="left"/>
        <w:rPr>
          <w:rFonts w:ascii="Georgia" w:hAnsi="Georgia"/>
          <w:i/>
          <w:sz w:val="15"/>
        </w:rPr>
      </w:pPr>
      <w:r>
        <w:rPr>
          <w:rFonts w:ascii="LM Roman 12" w:hAnsi="LM Roman 12"/>
          <w:w w:val="125"/>
          <w:sz w:val="23"/>
        </w:rPr>
        <w:t>=</w:t>
      </w:r>
      <w:r>
        <w:rPr>
          <w:rFonts w:ascii="LM Roman 12" w:hAnsi="LM Roman 12"/>
          <w:spacing w:val="-52"/>
          <w:w w:val="125"/>
          <w:sz w:val="23"/>
        </w:rPr>
        <w:t> </w:t>
      </w:r>
      <w:r>
        <w:rPr>
          <w:rFonts w:ascii="LM Roman 12" w:hAnsi="LM Roman 12"/>
          <w:w w:val="125"/>
          <w:sz w:val="23"/>
        </w:rPr>
        <w:t>Θ</w:t>
      </w:r>
      <w:r>
        <w:rPr>
          <w:rFonts w:ascii="Georgia" w:hAnsi="Georgia"/>
          <w:i/>
          <w:w w:val="125"/>
          <w:sz w:val="23"/>
          <w:vertAlign w:val="superscript"/>
        </w:rPr>
        <w:t>j</w:t>
      </w:r>
      <w:r>
        <w:rPr>
          <w:rFonts w:ascii="Georgia" w:hAnsi="Georgia"/>
          <w:i/>
          <w:spacing w:val="-23"/>
          <w:w w:val="125"/>
          <w:sz w:val="23"/>
          <w:vertAlign w:val="baseline"/>
        </w:rPr>
        <w:t> </w:t>
      </w:r>
      <w:r>
        <w:rPr>
          <w:rFonts w:ascii="DejaVu Serif Condensed" w:hAnsi="DejaVu Serif Condensed"/>
          <w:i/>
          <w:w w:val="125"/>
          <w:sz w:val="23"/>
          <w:vertAlign w:val="baseline"/>
        </w:rPr>
        <w:t>−</w:t>
      </w:r>
      <w:r>
        <w:rPr>
          <w:rFonts w:ascii="DejaVu Serif Condensed" w:hAnsi="DejaVu Serif Condensed"/>
          <w:i/>
          <w:spacing w:val="-48"/>
          <w:w w:val="125"/>
          <w:sz w:val="23"/>
          <w:vertAlign w:val="baseline"/>
        </w:rPr>
        <w:t> </w:t>
      </w:r>
      <w:r>
        <w:rPr>
          <w:i/>
          <w:w w:val="125"/>
          <w:sz w:val="23"/>
          <w:vertAlign w:val="baseline"/>
        </w:rPr>
        <w:t>µ</w:t>
      </w:r>
      <w:r>
        <w:rPr>
          <w:rFonts w:ascii="Georgia" w:hAnsi="Georgia"/>
          <w:i/>
          <w:w w:val="125"/>
          <w:sz w:val="23"/>
          <w:vertAlign w:val="superscript"/>
        </w:rPr>
        <w:t>j</w:t>
      </w:r>
      <w:r>
        <w:rPr>
          <w:rFonts w:ascii="Georgia" w:hAnsi="Georgia"/>
          <w:i/>
          <w:spacing w:val="-31"/>
          <w:w w:val="125"/>
          <w:sz w:val="23"/>
          <w:vertAlign w:val="baseline"/>
        </w:rPr>
        <w:t> </w:t>
      </w:r>
      <w:r>
        <w:rPr>
          <w:rFonts w:ascii="Arial" w:hAnsi="Arial"/>
          <w:spacing w:val="-13"/>
          <w:w w:val="150"/>
          <w:position w:val="26"/>
          <w:sz w:val="23"/>
          <w:vertAlign w:val="baseline"/>
        </w:rPr>
        <w:t>.</w:t>
      </w:r>
      <w:r>
        <w:rPr>
          <w:rFonts w:ascii="Arial" w:hAnsi="Arial"/>
          <w:spacing w:val="-13"/>
          <w:w w:val="150"/>
          <w:position w:val="17"/>
          <w:sz w:val="23"/>
          <w:vertAlign w:val="baseline"/>
        </w:rPr>
        <w:t>Σ</w:t>
      </w:r>
      <w:r>
        <w:rPr>
          <w:rFonts w:ascii="Georgia" w:hAnsi="Georgia"/>
          <w:i/>
          <w:spacing w:val="-13"/>
          <w:w w:val="150"/>
          <w:position w:val="11"/>
          <w:sz w:val="15"/>
          <w:vertAlign w:val="baseline"/>
        </w:rPr>
        <w:t>M</w:t>
      </w:r>
    </w:p>
    <w:p>
      <w:pPr>
        <w:pStyle w:val="BodyText"/>
        <w:spacing w:before="3"/>
        <w:rPr>
          <w:rFonts w:ascii="Georgia"/>
          <w:i/>
          <w:sz w:val="16"/>
        </w:rPr>
      </w:pPr>
      <w:r>
        <w:rPr/>
        <w:br w:type="column"/>
      </w:r>
      <w:r>
        <w:rPr>
          <w:rFonts w:ascii="Georgia"/>
          <w:i/>
          <w:sz w:val="16"/>
        </w:rPr>
      </w:r>
    </w:p>
    <w:p>
      <w:pPr>
        <w:spacing w:before="0"/>
        <w:ind w:left="225" w:right="0" w:firstLine="0"/>
        <w:jc w:val="left"/>
        <w:rPr>
          <w:rFonts w:ascii="Arial" w:hAnsi="Arial"/>
          <w:i/>
          <w:sz w:val="15"/>
        </w:rPr>
      </w:pPr>
      <w:r>
        <w:rPr>
          <w:rFonts w:ascii="Georgia" w:hAnsi="Georgia"/>
          <w:i/>
          <w:spacing w:val="9"/>
          <w:w w:val="100"/>
          <w:sz w:val="15"/>
        </w:rPr>
        <w:t>∂</w:t>
      </w:r>
      <w:r>
        <w:rPr>
          <w:rFonts w:ascii="Georgia" w:hAnsi="Georgia"/>
          <w:i/>
          <w:w w:val="123"/>
          <w:sz w:val="15"/>
        </w:rPr>
        <w:t>L</w:t>
      </w:r>
      <w:r>
        <w:rPr>
          <w:rFonts w:ascii="Arial" w:hAnsi="Arial"/>
          <w:i/>
          <w:w w:val="217"/>
          <w:sz w:val="15"/>
          <w:vertAlign w:val="superscript"/>
        </w:rPr>
        <w:t>j</w:t>
      </w:r>
    </w:p>
    <w:p>
      <w:pPr>
        <w:pStyle w:val="BodyText"/>
        <w:spacing w:before="7"/>
        <w:rPr>
          <w:rFonts w:ascii="Arial"/>
          <w:i/>
          <w:sz w:val="10"/>
        </w:rPr>
      </w:pPr>
    </w:p>
    <w:p>
      <w:pPr>
        <w:pStyle w:val="BodyText"/>
        <w:spacing w:line="116" w:lineRule="exact"/>
        <w:ind w:left="328"/>
        <w:rPr>
          <w:rFonts w:ascii="Arial"/>
          <w:sz w:val="11"/>
        </w:rPr>
      </w:pPr>
      <w:r>
        <w:rPr>
          <w:rFonts w:ascii="Arial"/>
          <w:position w:val="-1"/>
          <w:sz w:val="11"/>
        </w:rPr>
        <w:pict>
          <v:shape style="width:2.6pt;height:5.85pt;mso-position-horizontal-relative:char;mso-position-vertical-relative:line" type="#_x0000_t202" filled="false" stroked="false">
            <w10:anchorlock/>
            <v:textbox inset="0,0,0,0">
              <w:txbxContent>
                <w:p>
                  <w:pPr>
                    <w:spacing w:line="111" w:lineRule="exact" w:before="0"/>
                    <w:ind w:left="0" w:right="0" w:firstLine="0"/>
                    <w:jc w:val="left"/>
                    <w:rPr>
                      <w:rFonts w:ascii="Arial"/>
                      <w:i/>
                      <w:sz w:val="11"/>
                    </w:rPr>
                  </w:pPr>
                  <w:r>
                    <w:rPr>
                      <w:rFonts w:ascii="Arial"/>
                      <w:i/>
                      <w:w w:val="211"/>
                      <w:sz w:val="11"/>
                    </w:rPr>
                    <w:t>i</w:t>
                  </w:r>
                </w:p>
              </w:txbxContent>
            </v:textbox>
          </v:shape>
        </w:pict>
      </w:r>
      <w:r>
        <w:rPr>
          <w:rFonts w:ascii="Arial"/>
          <w:position w:val="-1"/>
          <w:sz w:val="11"/>
        </w:rPr>
      </w:r>
    </w:p>
    <w:p>
      <w:pPr>
        <w:spacing w:line="124" w:lineRule="auto" w:before="69"/>
        <w:ind w:left="108" w:right="0" w:firstLine="0"/>
        <w:jc w:val="left"/>
        <w:rPr>
          <w:rFonts w:ascii="Georgia" w:hAnsi="Georgia"/>
          <w:i/>
          <w:sz w:val="23"/>
        </w:rPr>
      </w:pPr>
      <w:r>
        <w:rPr/>
        <w:br w:type="column"/>
      </w:r>
      <w:r>
        <w:rPr>
          <w:rFonts w:ascii="Georgia" w:hAnsi="Georgia"/>
          <w:i/>
          <w:spacing w:val="9"/>
          <w:w w:val="100"/>
          <w:position w:val="-4"/>
          <w:sz w:val="15"/>
        </w:rPr>
        <w:t>∂</w:t>
      </w:r>
      <w:r>
        <w:rPr>
          <w:rFonts w:ascii="Georgia" w:hAnsi="Georgia"/>
          <w:i/>
          <w:w w:val="123"/>
          <w:position w:val="-4"/>
          <w:sz w:val="15"/>
        </w:rPr>
        <w:t>x</w:t>
      </w:r>
      <w:r>
        <w:rPr>
          <w:rFonts w:ascii="Arial" w:hAnsi="Arial"/>
          <w:i/>
          <w:spacing w:val="9"/>
          <w:w w:val="123"/>
          <w:sz w:val="11"/>
        </w:rPr>
        <w:t>s</w:t>
      </w:r>
      <w:r>
        <w:rPr>
          <w:rFonts w:ascii="LM Roman 6" w:hAnsi="LM Roman 6"/>
          <w:w w:val="105"/>
          <w:sz w:val="11"/>
        </w:rPr>
        <w:t>(</w:t>
      </w:r>
      <w:r>
        <w:rPr>
          <w:rFonts w:ascii="Arial" w:hAnsi="Arial"/>
          <w:i/>
          <w:spacing w:val="6"/>
          <w:w w:val="243"/>
          <w:sz w:val="11"/>
        </w:rPr>
        <w:t>j</w:t>
      </w:r>
      <w:r>
        <w:rPr>
          <w:rFonts w:ascii="LM Roman 6" w:hAnsi="LM Roman 6"/>
          <w:w w:val="105"/>
          <w:sz w:val="11"/>
        </w:rPr>
        <w:t>)</w:t>
      </w:r>
      <w:r>
        <w:rPr>
          <w:rFonts w:ascii="LM Roman 6" w:hAnsi="LM Roman 6"/>
          <w:sz w:val="11"/>
        </w:rPr>
        <w:t> </w:t>
      </w:r>
      <w:r>
        <w:rPr>
          <w:rFonts w:ascii="LM Roman 6" w:hAnsi="LM Roman 6"/>
          <w:spacing w:val="-8"/>
          <w:sz w:val="11"/>
        </w:rPr>
        <w:t> </w:t>
      </w:r>
      <w:r>
        <w:rPr>
          <w:rFonts w:ascii="LM Roman 12" w:hAnsi="LM Roman 12"/>
          <w:w w:val="100"/>
          <w:position w:val="-16"/>
          <w:sz w:val="23"/>
        </w:rPr>
        <w:t>+</w:t>
      </w:r>
      <w:r>
        <w:rPr>
          <w:rFonts w:ascii="LM Roman 12" w:hAnsi="LM Roman 12"/>
          <w:spacing w:val="-24"/>
          <w:position w:val="-16"/>
          <w:sz w:val="23"/>
        </w:rPr>
        <w:t> </w:t>
      </w:r>
      <w:r>
        <w:rPr>
          <w:rFonts w:ascii="Arial" w:hAnsi="Arial"/>
          <w:spacing w:val="-9"/>
          <w:w w:val="172"/>
          <w:sz w:val="23"/>
        </w:rPr>
        <w:t>Σ</w:t>
      </w:r>
      <w:r>
        <w:rPr>
          <w:rFonts w:ascii="Georgia" w:hAnsi="Georgia"/>
          <w:i/>
          <w:spacing w:val="-9"/>
          <w:w w:val="112"/>
          <w:sz w:val="23"/>
          <w:vertAlign w:val="subscript"/>
        </w:rPr>
        <w:t>N</w:t>
      </w:r>
    </w:p>
    <w:p>
      <w:pPr>
        <w:pStyle w:val="BodyText"/>
        <w:spacing w:before="3"/>
        <w:rPr>
          <w:rFonts w:ascii="Georgia"/>
          <w:i/>
          <w:sz w:val="16"/>
        </w:rPr>
      </w:pPr>
      <w:r>
        <w:rPr/>
        <w:br w:type="column"/>
      </w:r>
      <w:r>
        <w:rPr>
          <w:rFonts w:ascii="Georgia"/>
          <w:i/>
          <w:sz w:val="16"/>
        </w:rPr>
      </w:r>
    </w:p>
    <w:p>
      <w:pPr>
        <w:spacing w:before="0"/>
        <w:ind w:left="246" w:right="0" w:firstLine="0"/>
        <w:jc w:val="left"/>
        <w:rPr>
          <w:rFonts w:ascii="Arial" w:hAnsi="Arial"/>
          <w:i/>
          <w:sz w:val="15"/>
        </w:rPr>
      </w:pPr>
      <w:r>
        <w:rPr/>
        <w:pict>
          <v:shape style="position:absolute;margin-left:238.572998pt;margin-top:3.647804pt;width:2.6pt;height:5.85pt;mso-position-horizontal-relative:page;mso-position-vertical-relative:paragraph;z-index:-17850368" type="#_x0000_t202" filled="false" stroked="false">
            <v:textbox inset="0,0,0,0">
              <w:txbxContent>
                <w:p>
                  <w:pPr>
                    <w:spacing w:line="111" w:lineRule="exact" w:before="0"/>
                    <w:ind w:left="0" w:right="0" w:firstLine="0"/>
                    <w:jc w:val="left"/>
                    <w:rPr>
                      <w:rFonts w:ascii="Arial"/>
                      <w:i/>
                      <w:sz w:val="11"/>
                    </w:rPr>
                  </w:pPr>
                  <w:r>
                    <w:rPr>
                      <w:rFonts w:ascii="Arial"/>
                      <w:i/>
                      <w:w w:val="211"/>
                      <w:sz w:val="11"/>
                    </w:rPr>
                    <w:t>i</w:t>
                  </w:r>
                </w:p>
              </w:txbxContent>
            </v:textbox>
            <w10:wrap type="none"/>
          </v:shape>
        </w:pict>
      </w:r>
      <w:r>
        <w:rPr>
          <w:rFonts w:ascii="Georgia" w:hAnsi="Georgia"/>
          <w:i/>
          <w:spacing w:val="9"/>
          <w:w w:val="100"/>
          <w:sz w:val="15"/>
        </w:rPr>
        <w:t>∂</w:t>
      </w:r>
      <w:r>
        <w:rPr>
          <w:rFonts w:ascii="Georgia" w:hAnsi="Georgia"/>
          <w:i/>
          <w:w w:val="123"/>
          <w:sz w:val="15"/>
        </w:rPr>
        <w:t>L</w:t>
      </w:r>
      <w:r>
        <w:rPr>
          <w:rFonts w:ascii="Arial" w:hAnsi="Arial"/>
          <w:i/>
          <w:w w:val="217"/>
          <w:sz w:val="15"/>
          <w:vertAlign w:val="superscript"/>
        </w:rPr>
        <w:t>j</w:t>
      </w:r>
    </w:p>
    <w:p>
      <w:pPr>
        <w:pStyle w:val="BodyText"/>
        <w:spacing w:before="4" w:after="25"/>
        <w:rPr>
          <w:rFonts w:ascii="Arial"/>
          <w:i/>
          <w:sz w:val="10"/>
        </w:rPr>
      </w:pPr>
    </w:p>
    <w:p>
      <w:pPr>
        <w:pStyle w:val="BodyText"/>
        <w:spacing w:line="116" w:lineRule="exact"/>
        <w:ind w:left="356"/>
        <w:rPr>
          <w:rFonts w:ascii="Arial"/>
          <w:sz w:val="11"/>
        </w:rPr>
      </w:pPr>
      <w:r>
        <w:rPr>
          <w:rFonts w:ascii="Arial"/>
          <w:position w:val="-1"/>
          <w:sz w:val="11"/>
        </w:rPr>
        <w:pict>
          <v:shape style="width:2.6pt;height:5.85pt;mso-position-horizontal-relative:char;mso-position-vertical-relative:line" type="#_x0000_t202" filled="false" stroked="false">
            <w10:anchorlock/>
            <v:textbox inset="0,0,0,0">
              <w:txbxContent>
                <w:p>
                  <w:pPr>
                    <w:spacing w:line="111" w:lineRule="exact" w:before="0"/>
                    <w:ind w:left="0" w:right="0" w:firstLine="0"/>
                    <w:jc w:val="left"/>
                    <w:rPr>
                      <w:rFonts w:ascii="Arial"/>
                      <w:i/>
                      <w:sz w:val="11"/>
                    </w:rPr>
                  </w:pPr>
                  <w:r>
                    <w:rPr>
                      <w:rFonts w:ascii="Arial"/>
                      <w:i/>
                      <w:w w:val="211"/>
                      <w:sz w:val="11"/>
                    </w:rPr>
                    <w:t>i</w:t>
                  </w:r>
                </w:p>
              </w:txbxContent>
            </v:textbox>
          </v:shape>
        </w:pict>
      </w:r>
      <w:r>
        <w:rPr>
          <w:rFonts w:ascii="Arial"/>
          <w:position w:val="-1"/>
          <w:sz w:val="11"/>
        </w:rPr>
      </w:r>
    </w:p>
    <w:p>
      <w:pPr>
        <w:spacing w:line="240" w:lineRule="auto" w:before="0"/>
        <w:ind w:left="101" w:right="0" w:firstLine="0"/>
        <w:jc w:val="left"/>
        <w:rPr>
          <w:rFonts w:ascii="Arial" w:hAnsi="Arial"/>
          <w:sz w:val="23"/>
        </w:rPr>
      </w:pPr>
      <w:r>
        <w:rPr/>
        <w:br w:type="column"/>
      </w:r>
      <w:r>
        <w:rPr>
          <w:rFonts w:ascii="Georgia" w:hAnsi="Georgia"/>
          <w:i/>
          <w:spacing w:val="9"/>
          <w:w w:val="100"/>
          <w:position w:val="-7"/>
          <w:sz w:val="15"/>
        </w:rPr>
        <w:t>∂</w:t>
      </w:r>
      <w:r>
        <w:rPr>
          <w:rFonts w:ascii="Georgia" w:hAnsi="Georgia"/>
          <w:i/>
          <w:w w:val="123"/>
          <w:position w:val="-7"/>
          <w:sz w:val="15"/>
        </w:rPr>
        <w:t>x</w:t>
      </w:r>
      <w:r>
        <w:rPr>
          <w:rFonts w:ascii="Arial" w:hAnsi="Arial"/>
          <w:i/>
          <w:spacing w:val="9"/>
          <w:w w:val="181"/>
          <w:position w:val="-1"/>
          <w:sz w:val="11"/>
        </w:rPr>
        <w:t>t</w:t>
      </w:r>
      <w:r>
        <w:rPr>
          <w:rFonts w:ascii="LM Roman 6" w:hAnsi="LM Roman 6"/>
          <w:w w:val="105"/>
          <w:sz w:val="11"/>
        </w:rPr>
        <w:t>(</w:t>
      </w:r>
      <w:r>
        <w:rPr>
          <w:rFonts w:ascii="Arial" w:hAnsi="Arial"/>
          <w:i/>
          <w:spacing w:val="6"/>
          <w:w w:val="243"/>
          <w:sz w:val="11"/>
        </w:rPr>
        <w:t>j</w:t>
      </w:r>
      <w:r>
        <w:rPr>
          <w:rFonts w:ascii="LM Roman 6" w:hAnsi="LM Roman 6"/>
          <w:w w:val="105"/>
          <w:sz w:val="11"/>
        </w:rPr>
        <w:t>)</w:t>
      </w:r>
      <w:r>
        <w:rPr>
          <w:rFonts w:ascii="LM Roman 6" w:hAnsi="LM Roman 6"/>
          <w:spacing w:val="-13"/>
          <w:sz w:val="11"/>
        </w:rPr>
        <w:t> </w:t>
      </w:r>
      <w:r>
        <w:rPr>
          <w:rFonts w:ascii="Arial" w:hAnsi="Arial"/>
          <w:w w:val="97"/>
          <w:position w:val="6"/>
          <w:sz w:val="23"/>
        </w:rPr>
        <w:t>Σ</w:t>
      </w:r>
    </w:p>
    <w:p>
      <w:pPr>
        <w:spacing w:after="0" w:line="240" w:lineRule="auto"/>
        <w:jc w:val="left"/>
        <w:rPr>
          <w:rFonts w:ascii="Arial" w:hAnsi="Arial"/>
          <w:sz w:val="23"/>
        </w:rPr>
        <w:sectPr>
          <w:type w:val="continuous"/>
          <w:pgSz w:w="11900" w:h="16840"/>
          <w:pgMar w:top="820" w:bottom="280" w:left="680" w:right="1160"/>
          <w:cols w:num="5" w:equalWidth="0">
            <w:col w:w="3222" w:space="40"/>
            <w:col w:w="493" w:space="39"/>
            <w:col w:w="1243" w:space="40"/>
            <w:col w:w="514" w:space="39"/>
            <w:col w:w="4430"/>
          </w:cols>
        </w:sectPr>
      </w:pPr>
    </w:p>
    <w:p>
      <w:pPr>
        <w:spacing w:line="-117" w:lineRule="auto" w:before="0"/>
        <w:ind w:left="0" w:right="0" w:firstLine="0"/>
        <w:jc w:val="right"/>
        <w:rPr>
          <w:rFonts w:ascii="LM Roman 6" w:hAnsi="LM Roman 6"/>
          <w:sz w:val="11"/>
        </w:rPr>
      </w:pPr>
      <w:r>
        <w:rPr/>
        <w:pict>
          <v:group style="position:absolute;margin-left:204.101837pt;margin-top:-7.55609pt;width:47.75pt;height:.5pt;mso-position-horizontal-relative:page;mso-position-vertical-relative:paragraph;z-index:-17857024" coordorigin="4082,-151" coordsize="955,10">
            <v:line style="position:absolute" from="4082,-146" to="4536,-146" stroked="true" strokeweight=".464946pt" strokecolor="#000000">
              <v:stroke dashstyle="solid"/>
            </v:line>
            <v:line style="position:absolute" from="4583,-146" to="5037,-146" stroked="true" strokeweight=".464946pt" strokecolor="#000000">
              <v:stroke dashstyle="solid"/>
            </v:line>
            <w10:wrap type="none"/>
          </v:group>
        </w:pict>
      </w:r>
      <w:r>
        <w:rPr>
          <w:rFonts w:ascii="Georgia" w:hAnsi="Georgia"/>
          <w:i/>
          <w:w w:val="125"/>
          <w:position w:val="-1"/>
          <w:sz w:val="15"/>
        </w:rPr>
        <w:t>i</w:t>
      </w:r>
      <w:r>
        <w:rPr>
          <w:rFonts w:ascii="LM Roman 8" w:hAnsi="LM Roman 8"/>
          <w:w w:val="103"/>
          <w:position w:val="-1"/>
          <w:sz w:val="15"/>
        </w:rPr>
        <w:t>=1</w:t>
      </w:r>
      <w:r>
        <w:rPr>
          <w:rFonts w:ascii="LM Roman 8" w:hAnsi="LM Roman 8"/>
          <w:spacing w:val="18"/>
          <w:position w:val="-1"/>
          <w:sz w:val="15"/>
        </w:rPr>
        <w:t> </w:t>
      </w:r>
      <w:r>
        <w:rPr>
          <w:rFonts w:ascii="Georgia" w:hAnsi="Georgia"/>
          <w:i/>
          <w:spacing w:val="9"/>
          <w:w w:val="100"/>
          <w:position w:val="-4"/>
          <w:sz w:val="15"/>
        </w:rPr>
        <w:t>∂</w:t>
      </w:r>
      <w:r>
        <w:rPr>
          <w:rFonts w:ascii="Georgia" w:hAnsi="Georgia"/>
          <w:i/>
          <w:w w:val="123"/>
          <w:position w:val="-4"/>
          <w:sz w:val="15"/>
        </w:rPr>
        <w:t>x</w:t>
      </w:r>
      <w:r>
        <w:rPr>
          <w:rFonts w:ascii="Arial" w:hAnsi="Arial"/>
          <w:i/>
          <w:spacing w:val="9"/>
          <w:w w:val="123"/>
          <w:sz w:val="11"/>
        </w:rPr>
        <w:t>s</w:t>
      </w:r>
      <w:r>
        <w:rPr>
          <w:rFonts w:ascii="LM Roman 6" w:hAnsi="LM Roman 6"/>
          <w:w w:val="105"/>
          <w:sz w:val="11"/>
        </w:rPr>
        <w:t>(</w:t>
      </w:r>
      <w:r>
        <w:rPr>
          <w:rFonts w:ascii="Arial" w:hAnsi="Arial"/>
          <w:i/>
          <w:spacing w:val="6"/>
          <w:w w:val="243"/>
          <w:sz w:val="11"/>
        </w:rPr>
        <w:t>j</w:t>
      </w:r>
      <w:r>
        <w:rPr>
          <w:rFonts w:ascii="LM Roman 6" w:hAnsi="LM Roman 6"/>
          <w:w w:val="105"/>
          <w:sz w:val="11"/>
        </w:rPr>
        <w:t>)</w:t>
      </w:r>
    </w:p>
    <w:p>
      <w:pPr>
        <w:spacing w:line="76" w:lineRule="exact" w:before="0"/>
        <w:ind w:left="93" w:right="0" w:firstLine="0"/>
        <w:jc w:val="left"/>
        <w:rPr>
          <w:rFonts w:ascii="Arial" w:hAnsi="Arial"/>
          <w:i/>
          <w:sz w:val="11"/>
        </w:rPr>
      </w:pPr>
      <w:r>
        <w:rPr/>
        <w:br w:type="column"/>
      </w:r>
      <w:r>
        <w:rPr>
          <w:rFonts w:ascii="Georgia" w:hAnsi="Georgia"/>
          <w:i/>
          <w:spacing w:val="9"/>
          <w:w w:val="100"/>
          <w:sz w:val="15"/>
        </w:rPr>
        <w:t>∂</w:t>
      </w:r>
      <w:r>
        <w:rPr>
          <w:rFonts w:ascii="LM Roman 8" w:hAnsi="LM Roman 8"/>
          <w:w w:val="103"/>
          <w:sz w:val="15"/>
        </w:rPr>
        <w:t>Θ</w:t>
      </w:r>
      <w:r>
        <w:rPr>
          <w:rFonts w:ascii="Arial" w:hAnsi="Arial"/>
          <w:i/>
          <w:w w:val="243"/>
          <w:position w:val="4"/>
          <w:sz w:val="11"/>
        </w:rPr>
        <w:t>j</w:t>
      </w:r>
    </w:p>
    <w:p>
      <w:pPr>
        <w:spacing w:line="-93" w:lineRule="auto" w:before="0"/>
        <w:ind w:left="602" w:right="0" w:firstLine="0"/>
        <w:jc w:val="left"/>
        <w:rPr>
          <w:rFonts w:ascii="LM Roman 6" w:hAnsi="LM Roman 6"/>
          <w:sz w:val="11"/>
        </w:rPr>
      </w:pPr>
      <w:r>
        <w:rPr/>
        <w:br w:type="column"/>
      </w:r>
      <w:r>
        <w:rPr>
          <w:rFonts w:ascii="Georgia" w:hAnsi="Georgia"/>
          <w:i/>
          <w:w w:val="125"/>
          <w:sz w:val="15"/>
        </w:rPr>
        <w:t>i</w:t>
      </w:r>
      <w:r>
        <w:rPr>
          <w:rFonts w:ascii="LM Roman 8" w:hAnsi="LM Roman 8"/>
          <w:w w:val="103"/>
          <w:sz w:val="15"/>
        </w:rPr>
        <w:t>=1</w:t>
      </w:r>
      <w:r>
        <w:rPr>
          <w:rFonts w:ascii="LM Roman 8" w:hAnsi="LM Roman 8"/>
          <w:spacing w:val="18"/>
          <w:sz w:val="15"/>
        </w:rPr>
        <w:t> </w:t>
      </w:r>
      <w:r>
        <w:rPr>
          <w:rFonts w:ascii="Georgia" w:hAnsi="Georgia"/>
          <w:i/>
          <w:spacing w:val="6"/>
          <w:w w:val="100"/>
          <w:position w:val="-4"/>
          <w:sz w:val="15"/>
        </w:rPr>
        <w:t>∂</w:t>
      </w:r>
      <w:r>
        <w:rPr>
          <w:rFonts w:ascii="Georgia" w:hAnsi="Georgia"/>
          <w:i/>
          <w:spacing w:val="-3"/>
          <w:w w:val="123"/>
          <w:position w:val="-4"/>
          <w:sz w:val="15"/>
        </w:rPr>
        <w:t>x</w:t>
      </w:r>
      <w:r>
        <w:rPr>
          <w:rFonts w:ascii="Arial" w:hAnsi="Arial"/>
          <w:i/>
          <w:spacing w:val="6"/>
          <w:w w:val="181"/>
          <w:sz w:val="11"/>
        </w:rPr>
        <w:t>t</w:t>
      </w:r>
      <w:r>
        <w:rPr>
          <w:rFonts w:ascii="LM Roman 6" w:hAnsi="LM Roman 6"/>
          <w:spacing w:val="-3"/>
          <w:w w:val="105"/>
          <w:position w:val="2"/>
          <w:sz w:val="11"/>
        </w:rPr>
        <w:t>(</w:t>
      </w:r>
      <w:r>
        <w:rPr>
          <w:rFonts w:ascii="Arial" w:hAnsi="Arial"/>
          <w:i/>
          <w:spacing w:val="3"/>
          <w:w w:val="243"/>
          <w:position w:val="2"/>
          <w:sz w:val="11"/>
        </w:rPr>
        <w:t>j</w:t>
      </w:r>
      <w:r>
        <w:rPr>
          <w:rFonts w:ascii="LM Roman 6" w:hAnsi="LM Roman 6"/>
          <w:spacing w:val="-3"/>
          <w:w w:val="105"/>
          <w:position w:val="2"/>
          <w:sz w:val="11"/>
        </w:rPr>
        <w:t>)</w:t>
      </w:r>
    </w:p>
    <w:p>
      <w:pPr>
        <w:spacing w:line="76" w:lineRule="exact" w:before="0"/>
        <w:ind w:left="87" w:right="0" w:firstLine="0"/>
        <w:jc w:val="left"/>
        <w:rPr>
          <w:rFonts w:ascii="Arial" w:hAnsi="Arial"/>
          <w:i/>
          <w:sz w:val="11"/>
        </w:rPr>
      </w:pPr>
      <w:r>
        <w:rPr/>
        <w:br w:type="column"/>
      </w:r>
      <w:r>
        <w:rPr>
          <w:rFonts w:ascii="Georgia" w:hAnsi="Georgia"/>
          <w:i/>
          <w:spacing w:val="9"/>
          <w:w w:val="100"/>
          <w:sz w:val="15"/>
        </w:rPr>
        <w:t>∂</w:t>
      </w:r>
      <w:r>
        <w:rPr>
          <w:rFonts w:ascii="LM Roman 8" w:hAnsi="LM Roman 8"/>
          <w:w w:val="103"/>
          <w:sz w:val="15"/>
        </w:rPr>
        <w:t>Θ</w:t>
      </w:r>
      <w:r>
        <w:rPr>
          <w:rFonts w:ascii="Arial" w:hAnsi="Arial"/>
          <w:i/>
          <w:w w:val="243"/>
          <w:position w:val="4"/>
          <w:sz w:val="11"/>
        </w:rPr>
        <w:t>j</w:t>
      </w:r>
    </w:p>
    <w:p>
      <w:pPr>
        <w:spacing w:after="0" w:line="76" w:lineRule="exact"/>
        <w:jc w:val="left"/>
        <w:rPr>
          <w:rFonts w:ascii="Arial" w:hAnsi="Arial"/>
          <w:sz w:val="11"/>
        </w:rPr>
        <w:sectPr>
          <w:type w:val="continuous"/>
          <w:pgSz w:w="11900" w:h="16840"/>
          <w:pgMar w:top="820" w:bottom="280" w:left="680" w:right="1160"/>
          <w:cols w:num="4" w:equalWidth="0">
            <w:col w:w="3847" w:space="40"/>
            <w:col w:w="377" w:space="39"/>
            <w:col w:w="1374" w:space="40"/>
            <w:col w:w="4343"/>
          </w:cols>
        </w:sectPr>
      </w:pPr>
    </w:p>
    <w:p>
      <w:pPr>
        <w:pStyle w:val="Heading2"/>
        <w:spacing w:line="124" w:lineRule="exact"/>
        <w:ind w:left="1362"/>
      </w:pPr>
      <w:r>
        <w:rPr>
          <w:b w:val="0"/>
          <w:sz w:val="19"/>
        </w:rPr>
        <w:t>8: </w:t>
      </w:r>
      <w:r>
        <w:rPr/>
        <w:t>Until convergence</w:t>
      </w:r>
    </w:p>
    <w:p>
      <w:pPr>
        <w:pStyle w:val="BodyText"/>
        <w:spacing w:before="16"/>
        <w:ind w:left="1362"/>
      </w:pPr>
      <w:r>
        <w:rPr/>
        <w:pict>
          <v:group style="position:absolute;margin-left:296.22821pt;margin-top:-23.214981pt;width:46.5pt;height:.5pt;mso-position-horizontal-relative:page;mso-position-vertical-relative:paragraph;z-index:-17856512" coordorigin="5925,-464" coordsize="930,10">
            <v:line style="position:absolute" from="5925,-460" to="6366,-460" stroked="true" strokeweight=".464946pt" strokecolor="#000000">
              <v:stroke dashstyle="solid"/>
            </v:line>
            <v:line style="position:absolute" from="6413,-460" to="6854,-460" stroked="true" strokeweight=".464946pt" strokecolor="#000000">
              <v:stroke dashstyle="solid"/>
            </v:line>
            <w10:wrap type="none"/>
          </v:group>
        </w:pict>
      </w:r>
      <w:r>
        <w:rPr/>
        <w:pict>
          <v:shape style="position:absolute;margin-left:330.072968pt;margin-top:-28.040691pt;width:2.6pt;height:5.85pt;mso-position-horizontal-relative:page;mso-position-vertical-relative:paragraph;z-index:-17849856" type="#_x0000_t202" filled="false" stroked="false">
            <v:textbox inset="0,0,0,0">
              <w:txbxContent>
                <w:p>
                  <w:pPr>
                    <w:spacing w:line="111" w:lineRule="exact" w:before="0"/>
                    <w:ind w:left="0" w:right="0" w:firstLine="0"/>
                    <w:jc w:val="left"/>
                    <w:rPr>
                      <w:rFonts w:ascii="Arial"/>
                      <w:i/>
                      <w:sz w:val="11"/>
                    </w:rPr>
                  </w:pPr>
                  <w:r>
                    <w:rPr>
                      <w:rFonts w:ascii="Arial"/>
                      <w:i/>
                      <w:w w:val="211"/>
                      <w:sz w:val="11"/>
                    </w:rPr>
                    <w:t>i</w:t>
                  </w:r>
                </w:p>
              </w:txbxContent>
            </v:textbox>
            <w10:wrap type="none"/>
          </v:shape>
        </w:pict>
      </w:r>
      <w:r>
        <w:rPr>
          <w:sz w:val="19"/>
        </w:rPr>
        <w:t>9: </w:t>
      </w:r>
      <w:r>
        <w:rPr>
          <w:b/>
          <w:i/>
        </w:rPr>
        <w:t>Stage-3: </w:t>
      </w:r>
      <w:r>
        <w:rPr/>
        <w:t>// generate target pseudo labels by clustering algorithm</w:t>
      </w:r>
    </w:p>
    <w:p>
      <w:pPr>
        <w:pStyle w:val="BodyText"/>
        <w:spacing w:before="17"/>
        <w:ind w:left="1265"/>
      </w:pPr>
      <w:r>
        <w:rPr>
          <w:sz w:val="19"/>
        </w:rPr>
        <w:t>10: </w:t>
      </w:r>
      <w:r>
        <w:rPr/>
        <w:t>Extract deep features of target unlabeled data and compute similarity matrix;</w:t>
      </w:r>
    </w:p>
    <w:p>
      <w:pPr>
        <w:pStyle w:val="BodyText"/>
        <w:spacing w:line="254" w:lineRule="auto" w:before="16"/>
        <w:ind w:left="1629" w:right="1258" w:hanging="364"/>
      </w:pPr>
      <w:r>
        <w:rPr>
          <w:sz w:val="19"/>
        </w:rPr>
        <w:t>11: </w:t>
      </w:r>
      <w:r>
        <w:rPr/>
        <w:t>Build clustering graphs according to Eqn. (7) and save each connected com- ponent with at least </w:t>
      </w:r>
      <w:r>
        <w:rPr>
          <w:i/>
        </w:rPr>
        <w:t>p </w:t>
      </w:r>
      <w:r>
        <w:rPr/>
        <w:t>nodes as a cluster;</w:t>
      </w:r>
    </w:p>
    <w:p>
      <w:pPr>
        <w:pStyle w:val="BodyText"/>
        <w:spacing w:line="223" w:lineRule="exact" w:before="2"/>
        <w:ind w:left="1265"/>
      </w:pPr>
      <w:r>
        <w:rPr>
          <w:sz w:val="19"/>
        </w:rPr>
        <w:t>12: </w:t>
      </w:r>
      <w:r>
        <w:rPr/>
        <w:t>Add scattered points to corresponding clusters according to Eqn. (9);</w:t>
      </w:r>
    </w:p>
    <w:p>
      <w:pPr>
        <w:pStyle w:val="BodyText"/>
        <w:spacing w:line="348" w:lineRule="exact"/>
        <w:ind w:left="1265"/>
      </w:pPr>
      <w:r>
        <w:rPr/>
        <w:pict>
          <v:shape style="position:absolute;margin-left:340.992401pt;margin-top:12.067277pt;width:2.8pt;height:7.8pt;mso-position-horizontal-relative:page;mso-position-vertical-relative:paragraph;z-index:-17849344" type="#_x0000_t202" filled="false" stroked="false">
            <v:textbox inset="0,0,0,0">
              <w:txbxContent>
                <w:p>
                  <w:pPr>
                    <w:spacing w:line="149" w:lineRule="exact" w:before="0"/>
                    <w:ind w:left="0" w:right="0" w:firstLine="0"/>
                    <w:jc w:val="left"/>
                    <w:rPr>
                      <w:rFonts w:ascii="Georgia"/>
                      <w:i/>
                      <w:sz w:val="15"/>
                    </w:rPr>
                  </w:pPr>
                  <w:r>
                    <w:rPr>
                      <w:rFonts w:ascii="Georgia"/>
                      <w:i/>
                      <w:w w:val="125"/>
                      <w:sz w:val="15"/>
                    </w:rPr>
                    <w:t>i</w:t>
                  </w:r>
                </w:p>
              </w:txbxContent>
            </v:textbox>
            <w10:wrap type="none"/>
          </v:shape>
        </w:pict>
      </w:r>
      <w:r>
        <w:rPr>
          <w:w w:val="102"/>
          <w:sz w:val="19"/>
        </w:rPr>
        <w:t>13:</w:t>
      </w:r>
      <w:r>
        <w:rPr>
          <w:sz w:val="19"/>
        </w:rPr>
        <w:t> </w:t>
      </w:r>
      <w:r>
        <w:rPr>
          <w:spacing w:val="21"/>
          <w:sz w:val="19"/>
        </w:rPr>
        <w:t> </w:t>
      </w:r>
      <w:r>
        <w:rPr>
          <w:w w:val="101"/>
        </w:rPr>
        <w:t>Annotate</w:t>
      </w:r>
      <w:r>
        <w:rPr/>
        <w:t> </w:t>
      </w:r>
      <w:r>
        <w:rPr>
          <w:w w:val="101"/>
        </w:rPr>
        <w:t>all</w:t>
      </w:r>
      <w:r>
        <w:rPr/>
        <w:t> </w:t>
      </w:r>
      <w:r>
        <w:rPr>
          <w:w w:val="101"/>
        </w:rPr>
        <w:t>clustered</w:t>
      </w:r>
      <w:r>
        <w:rPr/>
        <w:t> </w:t>
      </w:r>
      <w:r>
        <w:rPr>
          <w:w w:val="101"/>
        </w:rPr>
        <w:t>nodes</w:t>
      </w:r>
      <w:r>
        <w:rPr/>
        <w:t> </w:t>
      </w:r>
      <w:r>
        <w:rPr>
          <w:w w:val="101"/>
        </w:rPr>
        <w:t>with</w:t>
      </w:r>
      <w:r>
        <w:rPr/>
        <w:t> </w:t>
      </w:r>
      <w:r>
        <w:rPr>
          <w:w w:val="101"/>
        </w:rPr>
        <w:t>pseudo</w:t>
      </w:r>
      <w:r>
        <w:rPr/>
        <w:t> </w:t>
      </w:r>
      <w:r>
        <w:rPr>
          <w:w w:val="101"/>
        </w:rPr>
        <w:t>label</w:t>
      </w:r>
      <w:r>
        <w:rPr/>
        <w:t> </w:t>
      </w:r>
      <w:r>
        <w:rPr>
          <w:i/>
          <w:spacing w:val="-74"/>
          <w:w w:val="108"/>
        </w:rPr>
        <w:t>y</w:t>
      </w:r>
      <w:r>
        <w:rPr>
          <w:rFonts w:ascii="LM Roman 12" w:hAnsi="LM Roman 12"/>
          <w:spacing w:val="-32"/>
          <w:w w:val="100"/>
          <w:position w:val="8"/>
        </w:rPr>
        <w:t>ˆ</w:t>
      </w:r>
      <w:r>
        <w:rPr>
          <w:rFonts w:ascii="Georgia" w:hAnsi="Georgia"/>
          <w:i/>
          <w:spacing w:val="9"/>
          <w:w w:val="114"/>
          <w:position w:val="8"/>
          <w:sz w:val="15"/>
        </w:rPr>
        <w:t>t</w:t>
      </w:r>
      <w:r>
        <w:rPr>
          <w:w w:val="101"/>
        </w:rPr>
        <w:t>.</w:t>
      </w:r>
    </w:p>
    <w:p>
      <w:pPr>
        <w:spacing w:before="16"/>
        <w:ind w:left="1265" w:right="0" w:firstLine="0"/>
        <w:jc w:val="left"/>
        <w:rPr>
          <w:sz w:val="23"/>
        </w:rPr>
      </w:pPr>
      <w:r>
        <w:rPr>
          <w:sz w:val="19"/>
        </w:rPr>
        <w:t>14: </w:t>
      </w:r>
      <w:r>
        <w:rPr>
          <w:b/>
          <w:i/>
          <w:sz w:val="23"/>
        </w:rPr>
        <w:t>Stage-4: </w:t>
      </w:r>
      <w:r>
        <w:rPr>
          <w:sz w:val="23"/>
        </w:rPr>
        <w:t>// Pseudo-adaptation</w:t>
      </w:r>
    </w:p>
    <w:p>
      <w:pPr>
        <w:pStyle w:val="BodyText"/>
        <w:spacing w:line="254" w:lineRule="auto" w:before="17"/>
        <w:ind w:left="1629" w:right="1192"/>
      </w:pPr>
      <w:r>
        <w:rPr/>
        <w:t>Adapt the network with target pseudo-labels using target pseudo classification loss to learn more discriminative target representations</w:t>
      </w:r>
    </w:p>
    <w:p>
      <w:pPr>
        <w:spacing w:line="251" w:lineRule="exact" w:before="1"/>
        <w:ind w:left="1265" w:right="0" w:firstLine="0"/>
        <w:jc w:val="left"/>
        <w:rPr>
          <w:b/>
          <w:sz w:val="23"/>
        </w:rPr>
      </w:pPr>
      <w:r>
        <w:rPr>
          <w:sz w:val="19"/>
        </w:rPr>
        <w:t>15: </w:t>
      </w:r>
      <w:r>
        <w:rPr>
          <w:b/>
          <w:sz w:val="23"/>
        </w:rPr>
        <w:t>Repeat:</w:t>
      </w:r>
    </w:p>
    <w:p>
      <w:pPr>
        <w:spacing w:line="288" w:lineRule="exact" w:before="0"/>
        <w:ind w:left="1265" w:right="0" w:firstLine="0"/>
        <w:jc w:val="left"/>
        <w:rPr>
          <w:rFonts w:ascii="LM Roman 12"/>
          <w:sz w:val="23"/>
        </w:rPr>
      </w:pPr>
      <w:r>
        <w:rPr>
          <w:w w:val="115"/>
          <w:sz w:val="19"/>
        </w:rPr>
        <w:t>16: </w:t>
      </w:r>
      <w:r>
        <w:rPr>
          <w:i/>
          <w:w w:val="120"/>
          <w:sz w:val="23"/>
        </w:rPr>
        <w:t>j </w:t>
      </w:r>
      <w:r>
        <w:rPr>
          <w:rFonts w:ascii="LM Roman 12"/>
          <w:w w:val="115"/>
          <w:sz w:val="23"/>
        </w:rPr>
        <w:t>= </w:t>
      </w:r>
      <w:r>
        <w:rPr>
          <w:i/>
          <w:w w:val="120"/>
          <w:sz w:val="23"/>
        </w:rPr>
        <w:t>j </w:t>
      </w:r>
      <w:r>
        <w:rPr>
          <w:rFonts w:ascii="LM Roman 12"/>
          <w:w w:val="115"/>
          <w:sz w:val="23"/>
        </w:rPr>
        <w:t>+ 1</w:t>
      </w:r>
    </w:p>
    <w:p>
      <w:pPr>
        <w:pStyle w:val="BodyText"/>
        <w:spacing w:line="158" w:lineRule="exact"/>
        <w:ind w:left="1265"/>
      </w:pPr>
      <w:r>
        <w:rPr/>
        <w:pict>
          <v:line style="position:absolute;mso-position-horizontal-relative:page;mso-position-vertical-relative:paragraph;z-index:15796736" from="194.065613pt,26.868603pt" to="210.142233pt,26.868603pt" stroked="true" strokeweight=".464946pt" strokecolor="#000000">
            <v:stroke dashstyle="solid"/>
            <w10:wrap type="none"/>
          </v:line>
        </w:pict>
      </w:r>
      <w:r>
        <w:rPr/>
        <w:pict>
          <v:group style="position:absolute;margin-left:303.138214pt;margin-top:26.636131pt;width:46.5pt;height:.5pt;mso-position-horizontal-relative:page;mso-position-vertical-relative:paragraph;z-index:15797248" coordorigin="6063,533" coordsize="930,10">
            <v:line style="position:absolute" from="6063,537" to="6504,537" stroked="true" strokeweight=".464946pt" strokecolor="#000000">
              <v:stroke dashstyle="solid"/>
            </v:line>
            <v:line style="position:absolute" from="6551,537" to="6993,537" stroked="true" strokeweight=".464946pt" strokecolor="#000000">
              <v:stroke dashstyle="solid"/>
            </v:line>
            <w10:wrap type="none"/>
          </v:group>
        </w:pict>
      </w:r>
      <w:r>
        <w:rPr/>
        <w:pict>
          <v:shape style="position:absolute;margin-left:316.54187pt;margin-top:21.810421pt;width:4.25pt;height:5.85pt;mso-position-horizontal-relative:page;mso-position-vertical-relative:paragraph;z-index:-17848320" type="#_x0000_t202" filled="false" stroked="false">
            <v:textbox inset="0,0,0,0">
              <w:txbxContent>
                <w:p>
                  <w:pPr>
                    <w:spacing w:line="111" w:lineRule="exact" w:before="0"/>
                    <w:ind w:left="0" w:right="0" w:firstLine="0"/>
                    <w:jc w:val="left"/>
                    <w:rPr>
                      <w:rFonts w:ascii="Arial"/>
                      <w:i/>
                      <w:sz w:val="11"/>
                    </w:rPr>
                  </w:pPr>
                  <w:r>
                    <w:rPr>
                      <w:rFonts w:ascii="Arial"/>
                      <w:i/>
                      <w:w w:val="126"/>
                      <w:sz w:val="11"/>
                    </w:rPr>
                    <w:t>T</w:t>
                  </w:r>
                </w:p>
              </w:txbxContent>
            </v:textbox>
            <w10:wrap type="none"/>
          </v:shape>
        </w:pict>
      </w:r>
      <w:r>
        <w:rPr>
          <w:sz w:val="19"/>
        </w:rPr>
        <w:t>17: </w:t>
      </w:r>
      <w:r>
        <w:rPr/>
        <w:t>Update the network layer parameters </w:t>
      </w:r>
      <w:r>
        <w:rPr>
          <w:rFonts w:ascii="LM Roman 12" w:hAnsi="LM Roman 12"/>
        </w:rPr>
        <w:t>Θ</w:t>
      </w:r>
      <w:r>
        <w:rPr/>
        <w:t>:</w:t>
      </w:r>
    </w:p>
    <w:p>
      <w:pPr>
        <w:spacing w:after="0" w:line="158" w:lineRule="exact"/>
        <w:sectPr>
          <w:type w:val="continuous"/>
          <w:pgSz w:w="11900" w:h="16840"/>
          <w:pgMar w:top="820" w:bottom="280" w:left="680" w:right="1160"/>
        </w:sectPr>
      </w:pPr>
    </w:p>
    <w:p>
      <w:pPr>
        <w:spacing w:line="256" w:lineRule="exact" w:before="130"/>
        <w:ind w:left="1629" w:right="0" w:firstLine="0"/>
        <w:jc w:val="left"/>
        <w:rPr>
          <w:rFonts w:ascii="Arial" w:hAnsi="Arial"/>
          <w:i/>
          <w:sz w:val="11"/>
        </w:rPr>
      </w:pPr>
      <w:r>
        <w:rPr/>
        <w:pict>
          <v:shape style="position:absolute;margin-left:204.464645pt;margin-top:13.912919pt;width:4.25pt;height:5.85pt;mso-position-horizontal-relative:page;mso-position-vertical-relative:paragraph;z-index:-17848832" type="#_x0000_t202" filled="false" stroked="false">
            <v:textbox inset="0,0,0,0">
              <w:txbxContent>
                <w:p>
                  <w:pPr>
                    <w:spacing w:line="111" w:lineRule="exact" w:before="0"/>
                    <w:ind w:left="0" w:right="0" w:firstLine="0"/>
                    <w:jc w:val="left"/>
                    <w:rPr>
                      <w:rFonts w:ascii="Arial"/>
                      <w:i/>
                      <w:sz w:val="11"/>
                    </w:rPr>
                  </w:pPr>
                  <w:r>
                    <w:rPr>
                      <w:rFonts w:ascii="Arial"/>
                      <w:i/>
                      <w:w w:val="126"/>
                      <w:sz w:val="11"/>
                    </w:rPr>
                    <w:t>T</w:t>
                  </w:r>
                </w:p>
              </w:txbxContent>
            </v:textbox>
            <w10:wrap type="none"/>
          </v:shape>
        </w:pict>
      </w:r>
      <w:r>
        <w:rPr/>
        <w:pict>
          <v:shape style="position:absolute;margin-left:336.983948pt;margin-top:13.912919pt;width:2.6pt;height:5.85pt;mso-position-horizontal-relative:page;mso-position-vertical-relative:paragraph;z-index:-17847808" type="#_x0000_t202" filled="false" stroked="false">
            <v:textbox inset="0,0,0,0">
              <w:txbxContent>
                <w:p>
                  <w:pPr>
                    <w:spacing w:line="111" w:lineRule="exact" w:before="0"/>
                    <w:ind w:left="0" w:right="0" w:firstLine="0"/>
                    <w:jc w:val="left"/>
                    <w:rPr>
                      <w:rFonts w:ascii="Arial"/>
                      <w:i/>
                      <w:sz w:val="11"/>
                    </w:rPr>
                  </w:pPr>
                  <w:r>
                    <w:rPr>
                      <w:rFonts w:ascii="Arial"/>
                      <w:i/>
                      <w:w w:val="211"/>
                      <w:sz w:val="11"/>
                    </w:rPr>
                    <w:t>i</w:t>
                  </w:r>
                </w:p>
              </w:txbxContent>
            </v:textbox>
            <w10:wrap type="none"/>
          </v:shape>
        </w:pict>
      </w:r>
      <w:r>
        <w:rPr>
          <w:rFonts w:ascii="LM Roman 12" w:hAnsi="LM Roman 12"/>
          <w:w w:val="100"/>
          <w:position w:val="-7"/>
          <w:sz w:val="23"/>
        </w:rPr>
        <w:t>Θ</w:t>
      </w:r>
      <w:r>
        <w:rPr>
          <w:rFonts w:ascii="Georgia" w:hAnsi="Georgia"/>
          <w:i/>
          <w:spacing w:val="9"/>
          <w:w w:val="152"/>
          <w:sz w:val="15"/>
        </w:rPr>
        <w:t>j</w:t>
      </w:r>
      <w:r>
        <w:rPr>
          <w:rFonts w:ascii="LM Roman 8" w:hAnsi="LM Roman 8"/>
          <w:w w:val="103"/>
          <w:sz w:val="15"/>
        </w:rPr>
        <w:t>+1</w:t>
      </w:r>
      <w:r>
        <w:rPr>
          <w:rFonts w:ascii="LM Roman 8" w:hAnsi="LM Roman 8"/>
          <w:spacing w:val="21"/>
          <w:sz w:val="15"/>
        </w:rPr>
        <w:t> </w:t>
      </w:r>
      <w:r>
        <w:rPr>
          <w:rFonts w:ascii="LM Roman 12" w:hAnsi="LM Roman 12"/>
          <w:w w:val="100"/>
          <w:position w:val="-7"/>
          <w:sz w:val="23"/>
        </w:rPr>
        <w:t>=</w:t>
      </w:r>
      <w:r>
        <w:rPr>
          <w:rFonts w:ascii="LM Roman 12" w:hAnsi="LM Roman 12"/>
          <w:spacing w:val="-11"/>
          <w:position w:val="-7"/>
          <w:sz w:val="23"/>
        </w:rPr>
        <w:t> </w:t>
      </w:r>
      <w:r>
        <w:rPr>
          <w:rFonts w:ascii="LM Roman 12" w:hAnsi="LM Roman 12"/>
          <w:w w:val="100"/>
          <w:position w:val="-7"/>
          <w:sz w:val="23"/>
        </w:rPr>
        <w:t>Θ</w:t>
      </w:r>
      <w:r>
        <w:rPr>
          <w:rFonts w:ascii="Georgia" w:hAnsi="Georgia"/>
          <w:i/>
          <w:w w:val="152"/>
          <w:sz w:val="15"/>
        </w:rPr>
        <w:t>j</w:t>
      </w:r>
      <w:r>
        <w:rPr>
          <w:rFonts w:ascii="Georgia" w:hAnsi="Georgia"/>
          <w:i/>
          <w:sz w:val="15"/>
        </w:rPr>
        <w:t> </w:t>
      </w:r>
      <w:r>
        <w:rPr>
          <w:rFonts w:ascii="Georgia" w:hAnsi="Georgia"/>
          <w:i/>
          <w:spacing w:val="-2"/>
          <w:sz w:val="15"/>
        </w:rPr>
        <w:t> </w:t>
      </w:r>
      <w:r>
        <w:rPr>
          <w:rFonts w:ascii="DejaVu Serif Condensed" w:hAnsi="DejaVu Serif Condensed"/>
          <w:i/>
          <w:w w:val="104"/>
          <w:position w:val="-7"/>
          <w:sz w:val="23"/>
        </w:rPr>
        <w:t>−</w:t>
      </w:r>
      <w:r>
        <w:rPr>
          <w:rFonts w:ascii="DejaVu Serif Condensed" w:hAnsi="DejaVu Serif Condensed"/>
          <w:i/>
          <w:spacing w:val="-14"/>
          <w:position w:val="-7"/>
          <w:sz w:val="23"/>
        </w:rPr>
        <w:t> </w:t>
      </w:r>
      <w:r>
        <w:rPr>
          <w:i/>
          <w:w w:val="103"/>
          <w:position w:val="-7"/>
          <w:sz w:val="23"/>
        </w:rPr>
        <w:t>µ</w:t>
      </w:r>
      <w:r>
        <w:rPr>
          <w:rFonts w:ascii="Georgia" w:hAnsi="Georgia"/>
          <w:i/>
          <w:w w:val="152"/>
          <w:sz w:val="15"/>
        </w:rPr>
        <w:t>j</w:t>
      </w:r>
      <w:r>
        <w:rPr>
          <w:rFonts w:ascii="Georgia" w:hAnsi="Georgia"/>
          <w:i/>
          <w:spacing w:val="5"/>
          <w:sz w:val="15"/>
        </w:rPr>
        <w:t> </w:t>
      </w:r>
      <w:r>
        <w:rPr>
          <w:rFonts w:ascii="Georgia" w:hAnsi="Georgia"/>
          <w:i/>
          <w:spacing w:val="3"/>
          <w:w w:val="100"/>
          <w:position w:val="4"/>
          <w:sz w:val="15"/>
        </w:rPr>
        <w:t>∂</w:t>
      </w:r>
      <w:r>
        <w:rPr>
          <w:rFonts w:ascii="Georgia" w:hAnsi="Georgia"/>
          <w:i/>
          <w:spacing w:val="-6"/>
          <w:w w:val="123"/>
          <w:position w:val="4"/>
          <w:sz w:val="15"/>
        </w:rPr>
        <w:t>L</w:t>
      </w:r>
      <w:r>
        <w:rPr>
          <w:rFonts w:ascii="Arial" w:hAnsi="Arial"/>
          <w:i/>
          <w:spacing w:val="-6"/>
          <w:w w:val="243"/>
          <w:position w:val="12"/>
          <w:sz w:val="11"/>
        </w:rPr>
        <w:t>j</w:t>
      </w:r>
    </w:p>
    <w:p>
      <w:pPr>
        <w:tabs>
          <w:tab w:pos="1934" w:val="left" w:leader="none"/>
        </w:tabs>
        <w:spacing w:line="387" w:lineRule="exact" w:before="0"/>
        <w:ind w:left="101" w:right="0" w:firstLine="0"/>
        <w:jc w:val="left"/>
        <w:rPr>
          <w:rFonts w:ascii="Arial" w:hAnsi="Arial"/>
          <w:i/>
          <w:sz w:val="11"/>
        </w:rPr>
      </w:pPr>
      <w:r>
        <w:rPr/>
        <w:br w:type="column"/>
      </w:r>
      <w:r>
        <w:rPr>
          <w:rFonts w:ascii="LM Roman 12" w:hAnsi="LM Roman 12"/>
          <w:w w:val="100"/>
          <w:sz w:val="23"/>
        </w:rPr>
        <w:t>=</w:t>
      </w:r>
      <w:r>
        <w:rPr>
          <w:rFonts w:ascii="LM Roman 12" w:hAnsi="LM Roman 12"/>
          <w:spacing w:val="-11"/>
          <w:sz w:val="23"/>
        </w:rPr>
        <w:t> </w:t>
      </w:r>
      <w:r>
        <w:rPr>
          <w:rFonts w:ascii="LM Roman 12" w:hAnsi="LM Roman 12"/>
          <w:w w:val="100"/>
          <w:sz w:val="23"/>
        </w:rPr>
        <w:t>Θ</w:t>
      </w:r>
      <w:r>
        <w:rPr>
          <w:rFonts w:ascii="Georgia" w:hAnsi="Georgia"/>
          <w:i/>
          <w:w w:val="160"/>
          <w:sz w:val="23"/>
          <w:vertAlign w:val="superscript"/>
        </w:rPr>
        <w:t>j</w:t>
      </w:r>
      <w:r>
        <w:rPr>
          <w:rFonts w:ascii="Georgia" w:hAnsi="Georgia"/>
          <w:i/>
          <w:spacing w:val="14"/>
          <w:sz w:val="23"/>
          <w:vertAlign w:val="baseline"/>
        </w:rPr>
        <w:t> </w:t>
      </w:r>
      <w:r>
        <w:rPr>
          <w:rFonts w:ascii="DejaVu Serif Condensed" w:hAnsi="DejaVu Serif Condensed"/>
          <w:i/>
          <w:w w:val="104"/>
          <w:sz w:val="23"/>
          <w:vertAlign w:val="baseline"/>
        </w:rPr>
        <w:t>−</w:t>
      </w:r>
      <w:r>
        <w:rPr>
          <w:rFonts w:ascii="DejaVu Serif Condensed" w:hAnsi="DejaVu Serif Condensed"/>
          <w:i/>
          <w:spacing w:val="-14"/>
          <w:sz w:val="23"/>
          <w:vertAlign w:val="baseline"/>
        </w:rPr>
        <w:t> </w:t>
      </w:r>
      <w:r>
        <w:rPr>
          <w:i/>
          <w:w w:val="103"/>
          <w:sz w:val="23"/>
          <w:vertAlign w:val="baseline"/>
        </w:rPr>
        <w:t>µ</w:t>
      </w:r>
      <w:r>
        <w:rPr>
          <w:rFonts w:ascii="Georgia" w:hAnsi="Georgia"/>
          <w:i/>
          <w:w w:val="160"/>
          <w:sz w:val="23"/>
          <w:vertAlign w:val="superscript"/>
        </w:rPr>
        <w:t>j</w:t>
      </w:r>
      <w:r>
        <w:rPr>
          <w:rFonts w:ascii="Georgia" w:hAnsi="Georgia"/>
          <w:i/>
          <w:spacing w:val="2"/>
          <w:sz w:val="23"/>
          <w:vertAlign w:val="baseline"/>
        </w:rPr>
        <w:t> </w:t>
      </w:r>
      <w:r>
        <w:rPr>
          <w:rFonts w:ascii="Arial" w:hAnsi="Arial"/>
          <w:w w:val="217"/>
          <w:position w:val="26"/>
          <w:sz w:val="23"/>
          <w:vertAlign w:val="baseline"/>
        </w:rPr>
        <w:t>.</w:t>
      </w:r>
      <w:r>
        <w:rPr>
          <w:rFonts w:ascii="Arial" w:hAnsi="Arial"/>
          <w:w w:val="172"/>
          <w:position w:val="17"/>
          <w:sz w:val="23"/>
          <w:vertAlign w:val="baseline"/>
        </w:rPr>
        <w:t>Σ</w:t>
      </w:r>
      <w:r>
        <w:rPr>
          <w:rFonts w:ascii="Georgia" w:hAnsi="Georgia"/>
          <w:i/>
          <w:w w:val="113"/>
          <w:position w:val="11"/>
          <w:sz w:val="15"/>
          <w:vertAlign w:val="baseline"/>
        </w:rPr>
        <w:t>N</w:t>
      </w:r>
      <w:r>
        <w:rPr>
          <w:rFonts w:ascii="Georgia" w:hAnsi="Georgia"/>
          <w:i/>
          <w:position w:val="11"/>
          <w:sz w:val="15"/>
          <w:vertAlign w:val="baseline"/>
        </w:rPr>
        <w:tab/>
      </w:r>
      <w:r>
        <w:rPr>
          <w:rFonts w:ascii="Georgia" w:hAnsi="Georgia"/>
          <w:i/>
          <w:spacing w:val="2"/>
          <w:w w:val="100"/>
          <w:position w:val="13"/>
          <w:sz w:val="15"/>
          <w:vertAlign w:val="baseline"/>
        </w:rPr>
        <w:t>∂</w:t>
      </w:r>
      <w:r>
        <w:rPr>
          <w:rFonts w:ascii="Georgia" w:hAnsi="Georgia"/>
          <w:i/>
          <w:spacing w:val="-7"/>
          <w:w w:val="123"/>
          <w:position w:val="13"/>
          <w:sz w:val="15"/>
          <w:vertAlign w:val="baseline"/>
        </w:rPr>
        <w:t>L</w:t>
      </w:r>
      <w:r>
        <w:rPr>
          <w:rFonts w:ascii="Arial" w:hAnsi="Arial"/>
          <w:i/>
          <w:spacing w:val="-7"/>
          <w:w w:val="243"/>
          <w:position w:val="20"/>
          <w:sz w:val="11"/>
          <w:vertAlign w:val="baseline"/>
        </w:rPr>
        <w:t>j</w:t>
      </w:r>
    </w:p>
    <w:p>
      <w:pPr>
        <w:pStyle w:val="BodyText"/>
        <w:spacing w:before="8" w:after="24"/>
        <w:rPr>
          <w:rFonts w:ascii="Arial"/>
          <w:i/>
          <w:sz w:val="9"/>
        </w:rPr>
      </w:pPr>
    </w:p>
    <w:p>
      <w:pPr>
        <w:pStyle w:val="BodyText"/>
        <w:spacing w:line="116" w:lineRule="exact"/>
        <w:ind w:left="2062"/>
        <w:rPr>
          <w:rFonts w:ascii="Arial"/>
          <w:sz w:val="11"/>
        </w:rPr>
      </w:pPr>
      <w:r>
        <w:rPr>
          <w:rFonts w:ascii="Arial"/>
          <w:position w:val="-1"/>
          <w:sz w:val="11"/>
        </w:rPr>
        <w:pict>
          <v:shape style="width:2.6pt;height:5.85pt;mso-position-horizontal-relative:char;mso-position-vertical-relative:line" type="#_x0000_t202" filled="false" stroked="false">
            <w10:anchorlock/>
            <v:textbox inset="0,0,0,0">
              <w:txbxContent>
                <w:p>
                  <w:pPr>
                    <w:spacing w:line="111" w:lineRule="exact" w:before="0"/>
                    <w:ind w:left="0" w:right="0" w:firstLine="0"/>
                    <w:jc w:val="left"/>
                    <w:rPr>
                      <w:rFonts w:ascii="Arial"/>
                      <w:i/>
                      <w:sz w:val="11"/>
                    </w:rPr>
                  </w:pPr>
                  <w:r>
                    <w:rPr>
                      <w:rFonts w:ascii="Arial"/>
                      <w:i/>
                      <w:w w:val="211"/>
                      <w:sz w:val="11"/>
                    </w:rPr>
                    <w:t>i</w:t>
                  </w:r>
                </w:p>
              </w:txbxContent>
            </v:textbox>
          </v:shape>
        </w:pict>
      </w:r>
      <w:r>
        <w:rPr>
          <w:rFonts w:ascii="Arial"/>
          <w:position w:val="-1"/>
          <w:sz w:val="11"/>
        </w:rPr>
      </w:r>
    </w:p>
    <w:p>
      <w:pPr>
        <w:spacing w:line="240" w:lineRule="auto" w:before="0"/>
        <w:ind w:left="120" w:right="0" w:firstLine="0"/>
        <w:jc w:val="left"/>
        <w:rPr>
          <w:rFonts w:ascii="Arial" w:hAnsi="Arial"/>
          <w:sz w:val="23"/>
        </w:rPr>
      </w:pPr>
      <w:r>
        <w:rPr/>
        <w:br w:type="column"/>
      </w:r>
      <w:r>
        <w:rPr>
          <w:rFonts w:ascii="Georgia" w:hAnsi="Georgia"/>
          <w:i/>
          <w:spacing w:val="9"/>
          <w:w w:val="100"/>
          <w:position w:val="-7"/>
          <w:sz w:val="15"/>
        </w:rPr>
        <w:t>∂</w:t>
      </w:r>
      <w:r>
        <w:rPr>
          <w:rFonts w:ascii="Georgia" w:hAnsi="Georgia"/>
          <w:i/>
          <w:w w:val="123"/>
          <w:position w:val="-7"/>
          <w:sz w:val="15"/>
        </w:rPr>
        <w:t>x</w:t>
      </w:r>
      <w:r>
        <w:rPr>
          <w:rFonts w:ascii="Arial" w:hAnsi="Arial"/>
          <w:i/>
          <w:spacing w:val="9"/>
          <w:w w:val="181"/>
          <w:position w:val="-1"/>
          <w:sz w:val="11"/>
        </w:rPr>
        <w:t>t</w:t>
      </w:r>
      <w:r>
        <w:rPr>
          <w:rFonts w:ascii="LM Roman 6" w:hAnsi="LM Roman 6"/>
          <w:w w:val="105"/>
          <w:sz w:val="11"/>
        </w:rPr>
        <w:t>(</w:t>
      </w:r>
      <w:r>
        <w:rPr>
          <w:rFonts w:ascii="Arial" w:hAnsi="Arial"/>
          <w:i/>
          <w:spacing w:val="6"/>
          <w:w w:val="243"/>
          <w:sz w:val="11"/>
        </w:rPr>
        <w:t>j</w:t>
      </w:r>
      <w:r>
        <w:rPr>
          <w:rFonts w:ascii="LM Roman 6" w:hAnsi="LM Roman 6"/>
          <w:w w:val="105"/>
          <w:sz w:val="11"/>
        </w:rPr>
        <w:t>)</w:t>
      </w:r>
      <w:r>
        <w:rPr>
          <w:rFonts w:ascii="LM Roman 6" w:hAnsi="LM Roman 6"/>
          <w:spacing w:val="-13"/>
          <w:sz w:val="11"/>
        </w:rPr>
        <w:t> </w:t>
      </w:r>
      <w:r>
        <w:rPr>
          <w:rFonts w:ascii="Arial" w:hAnsi="Arial"/>
          <w:w w:val="97"/>
          <w:position w:val="6"/>
          <w:sz w:val="23"/>
        </w:rPr>
        <w:t>Σ</w:t>
      </w:r>
    </w:p>
    <w:p>
      <w:pPr>
        <w:spacing w:after="0" w:line="240" w:lineRule="auto"/>
        <w:jc w:val="left"/>
        <w:rPr>
          <w:rFonts w:ascii="Arial" w:hAnsi="Arial"/>
          <w:sz w:val="23"/>
        </w:rPr>
        <w:sectPr>
          <w:type w:val="continuous"/>
          <w:pgSz w:w="11900" w:h="16840"/>
          <w:pgMar w:top="820" w:bottom="280" w:left="680" w:right="1160"/>
          <w:cols w:num="3" w:equalWidth="0">
            <w:col w:w="3469" w:space="40"/>
            <w:col w:w="2202" w:space="39"/>
            <w:col w:w="4310"/>
          </w:cols>
        </w:sectPr>
      </w:pPr>
    </w:p>
    <w:p>
      <w:pPr>
        <w:spacing w:line="76" w:lineRule="exact" w:before="0"/>
        <w:ind w:left="0" w:right="38" w:firstLine="0"/>
        <w:jc w:val="right"/>
        <w:rPr>
          <w:rFonts w:ascii="Arial" w:hAnsi="Arial"/>
          <w:i/>
          <w:sz w:val="11"/>
        </w:rPr>
      </w:pPr>
      <w:r>
        <w:rPr>
          <w:rFonts w:ascii="Georgia" w:hAnsi="Georgia"/>
          <w:i/>
          <w:spacing w:val="9"/>
          <w:w w:val="100"/>
          <w:sz w:val="15"/>
        </w:rPr>
        <w:t>∂</w:t>
      </w:r>
      <w:r>
        <w:rPr>
          <w:rFonts w:ascii="LM Roman 8" w:hAnsi="LM Roman 8"/>
          <w:w w:val="103"/>
          <w:sz w:val="15"/>
        </w:rPr>
        <w:t>Θ</w:t>
      </w:r>
      <w:r>
        <w:rPr>
          <w:rFonts w:ascii="Arial" w:hAnsi="Arial"/>
          <w:i/>
          <w:w w:val="243"/>
          <w:position w:val="4"/>
          <w:sz w:val="11"/>
        </w:rPr>
        <w:t>j</w:t>
      </w:r>
    </w:p>
    <w:p>
      <w:pPr>
        <w:pStyle w:val="Heading2"/>
        <w:spacing w:line="201" w:lineRule="exact"/>
        <w:ind w:left="1265"/>
      </w:pPr>
      <w:r>
        <w:rPr>
          <w:b w:val="0"/>
          <w:sz w:val="19"/>
        </w:rPr>
        <w:t>18: </w:t>
      </w:r>
      <w:r>
        <w:rPr/>
        <w:t>Until convergence</w:t>
      </w:r>
    </w:p>
    <w:p>
      <w:pPr>
        <w:spacing w:line="-117" w:lineRule="auto" w:before="0"/>
        <w:ind w:left="1265" w:right="0" w:firstLine="0"/>
        <w:jc w:val="left"/>
        <w:rPr>
          <w:rFonts w:ascii="LM Roman 6" w:hAnsi="LM Roman 6"/>
          <w:sz w:val="11"/>
        </w:rPr>
      </w:pPr>
      <w:r>
        <w:rPr/>
        <w:br w:type="column"/>
      </w:r>
      <w:r>
        <w:rPr>
          <w:rFonts w:ascii="Georgia" w:hAnsi="Georgia"/>
          <w:i/>
          <w:w w:val="125"/>
          <w:sz w:val="15"/>
        </w:rPr>
        <w:t>i</w:t>
      </w:r>
      <w:r>
        <w:rPr>
          <w:rFonts w:ascii="LM Roman 8" w:hAnsi="LM Roman 8"/>
          <w:w w:val="103"/>
          <w:sz w:val="15"/>
        </w:rPr>
        <w:t>=1</w:t>
      </w:r>
      <w:r>
        <w:rPr>
          <w:rFonts w:ascii="LM Roman 8" w:hAnsi="LM Roman 8"/>
          <w:spacing w:val="18"/>
          <w:sz w:val="15"/>
        </w:rPr>
        <w:t> </w:t>
      </w:r>
      <w:r>
        <w:rPr>
          <w:rFonts w:ascii="Georgia" w:hAnsi="Georgia"/>
          <w:i/>
          <w:spacing w:val="6"/>
          <w:w w:val="100"/>
          <w:position w:val="-4"/>
          <w:sz w:val="15"/>
        </w:rPr>
        <w:t>∂</w:t>
      </w:r>
      <w:r>
        <w:rPr>
          <w:rFonts w:ascii="Georgia" w:hAnsi="Georgia"/>
          <w:i/>
          <w:spacing w:val="-3"/>
          <w:w w:val="123"/>
          <w:position w:val="-4"/>
          <w:sz w:val="15"/>
        </w:rPr>
        <w:t>x</w:t>
      </w:r>
      <w:r>
        <w:rPr>
          <w:rFonts w:ascii="Arial" w:hAnsi="Arial"/>
          <w:i/>
          <w:spacing w:val="6"/>
          <w:w w:val="181"/>
          <w:sz w:val="11"/>
        </w:rPr>
        <w:t>t</w:t>
      </w:r>
      <w:r>
        <w:rPr>
          <w:rFonts w:ascii="LM Roman 6" w:hAnsi="LM Roman 6"/>
          <w:spacing w:val="-3"/>
          <w:w w:val="105"/>
          <w:position w:val="2"/>
          <w:sz w:val="11"/>
        </w:rPr>
        <w:t>(</w:t>
      </w:r>
      <w:r>
        <w:rPr>
          <w:rFonts w:ascii="Arial" w:hAnsi="Arial"/>
          <w:i/>
          <w:spacing w:val="3"/>
          <w:w w:val="243"/>
          <w:position w:val="2"/>
          <w:sz w:val="11"/>
        </w:rPr>
        <w:t>j</w:t>
      </w:r>
      <w:r>
        <w:rPr>
          <w:rFonts w:ascii="LM Roman 6" w:hAnsi="LM Roman 6"/>
          <w:spacing w:val="-3"/>
          <w:w w:val="105"/>
          <w:position w:val="2"/>
          <w:sz w:val="11"/>
        </w:rPr>
        <w:t>)</w:t>
      </w:r>
    </w:p>
    <w:p>
      <w:pPr>
        <w:spacing w:line="76" w:lineRule="exact" w:before="0"/>
        <w:ind w:left="87" w:right="0" w:firstLine="0"/>
        <w:jc w:val="left"/>
        <w:rPr>
          <w:rFonts w:ascii="Arial" w:hAnsi="Arial"/>
          <w:i/>
          <w:sz w:val="11"/>
        </w:rPr>
      </w:pPr>
      <w:r>
        <w:rPr/>
        <w:br w:type="column"/>
      </w:r>
      <w:r>
        <w:rPr>
          <w:rFonts w:ascii="Georgia" w:hAnsi="Georgia"/>
          <w:i/>
          <w:spacing w:val="9"/>
          <w:w w:val="100"/>
          <w:sz w:val="15"/>
        </w:rPr>
        <w:t>∂</w:t>
      </w:r>
      <w:r>
        <w:rPr>
          <w:rFonts w:ascii="LM Roman 8" w:hAnsi="LM Roman 8"/>
          <w:w w:val="103"/>
          <w:sz w:val="15"/>
        </w:rPr>
        <w:t>Θ</w:t>
      </w:r>
      <w:r>
        <w:rPr>
          <w:rFonts w:ascii="Arial" w:hAnsi="Arial"/>
          <w:i/>
          <w:w w:val="243"/>
          <w:position w:val="4"/>
          <w:sz w:val="11"/>
        </w:rPr>
        <w:t>j</w:t>
      </w:r>
    </w:p>
    <w:p>
      <w:pPr>
        <w:spacing w:after="0" w:line="76" w:lineRule="exact"/>
        <w:jc w:val="left"/>
        <w:rPr>
          <w:rFonts w:ascii="Arial" w:hAnsi="Arial"/>
          <w:sz w:val="11"/>
        </w:rPr>
        <w:sectPr>
          <w:type w:val="continuous"/>
          <w:pgSz w:w="11900" w:h="16840"/>
          <w:pgMar w:top="820" w:bottom="280" w:left="680" w:right="1160"/>
          <w:cols w:num="3" w:equalWidth="0">
            <w:col w:w="3536" w:space="242"/>
            <w:col w:w="2037" w:space="40"/>
            <w:col w:w="4205"/>
          </w:cols>
        </w:sectPr>
      </w:pPr>
    </w:p>
    <w:p>
      <w:pPr>
        <w:pStyle w:val="BodyText"/>
        <w:spacing w:line="20" w:lineRule="exact"/>
        <w:ind w:left="1230"/>
        <w:rPr>
          <w:rFonts w:ascii="Arial"/>
          <w:sz w:val="2"/>
        </w:rPr>
      </w:pPr>
      <w:r>
        <w:rPr>
          <w:rFonts w:ascii="Arial"/>
          <w:sz w:val="2"/>
        </w:rPr>
        <w:pict>
          <v:group style="width:377.95pt;height:.4pt;mso-position-horizontal-relative:char;mso-position-vertical-relative:line" coordorigin="0,0" coordsize="7559,8">
            <v:line style="position:absolute" from="0,4" to="7559,4" stroked="true" strokeweight=".387131pt" strokecolor="#000000">
              <v:stroke dashstyle="solid"/>
            </v:line>
          </v:group>
        </w:pict>
      </w:r>
      <w:r>
        <w:rPr>
          <w:rFonts w:ascii="Arial"/>
          <w:sz w:val="2"/>
        </w:rPr>
      </w:r>
    </w:p>
    <w:p>
      <w:pPr>
        <w:spacing w:after="0" w:line="20" w:lineRule="exact"/>
        <w:rPr>
          <w:rFonts w:ascii="Arial"/>
          <w:sz w:val="2"/>
        </w:rPr>
        <w:sectPr>
          <w:type w:val="continuous"/>
          <w:pgSz w:w="11900" w:h="16840"/>
          <w:pgMar w:top="820" w:bottom="280" w:left="680" w:right="1160"/>
        </w:sect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rPr>
          <w:rFonts w:ascii="Arial"/>
          <w:i/>
          <w:sz w:val="20"/>
        </w:rPr>
      </w:pPr>
    </w:p>
    <w:p>
      <w:pPr>
        <w:pStyle w:val="BodyText"/>
        <w:spacing w:before="5"/>
        <w:rPr>
          <w:rFonts w:ascii="Arial"/>
          <w:i/>
          <w:sz w:val="26"/>
        </w:rPr>
      </w:pPr>
    </w:p>
    <w:p>
      <w:pPr>
        <w:pStyle w:val="BodyText"/>
        <w:spacing w:line="254" w:lineRule="auto" w:before="94"/>
        <w:ind w:left="1234" w:right="1264"/>
        <w:jc w:val="both"/>
      </w:pPr>
      <w:r>
        <w:rPr/>
        <w:t>CNN on these pseudo-labeled target data with supervision of target pseudo clas- sification loss. MMD-based networks address huge domain discrepancy to learn transferable representations for FR tasks and provide more reliable underlying face representation for clustering; while pseudo-labels encourage a low-density separation between target classes to learn more discriminative representations for FR tasks.</w:t>
      </w:r>
    </w:p>
    <w:p>
      <w:pPr>
        <w:pStyle w:val="BodyText"/>
        <w:spacing w:before="8"/>
        <w:rPr>
          <w:sz w:val="30"/>
        </w:rPr>
      </w:pPr>
    </w:p>
    <w:p>
      <w:pPr>
        <w:pStyle w:val="Heading2"/>
        <w:numPr>
          <w:ilvl w:val="0"/>
          <w:numId w:val="1"/>
        </w:numPr>
        <w:tabs>
          <w:tab w:pos="1526" w:val="left" w:leader="none"/>
        </w:tabs>
        <w:spacing w:line="240" w:lineRule="auto" w:before="0" w:after="0"/>
        <w:ind w:left="1525" w:right="0" w:hanging="292"/>
        <w:jc w:val="left"/>
      </w:pPr>
      <w:r>
        <w:rPr/>
        <w:t>Experiments</w:t>
      </w:r>
    </w:p>
    <w:p>
      <w:pPr>
        <w:pStyle w:val="BodyText"/>
        <w:spacing w:line="254" w:lineRule="auto" w:before="191"/>
        <w:ind w:left="1234" w:right="1264" w:firstLine="341"/>
        <w:jc w:val="both"/>
      </w:pPr>
      <w:r>
        <w:rPr/>
        <w:drawing>
          <wp:anchor distT="0" distB="0" distL="0" distR="0" allowOverlap="1" layoutInCell="1" locked="0" behindDoc="0" simplePos="0" relativeHeight="15808000">
            <wp:simplePos x="0" y="0"/>
            <wp:positionH relativeFrom="page">
              <wp:posOffset>1461554</wp:posOffset>
            </wp:positionH>
            <wp:positionV relativeFrom="paragraph">
              <wp:posOffset>71421</wp:posOffset>
            </wp:positionV>
            <wp:extent cx="3489617" cy="3849535"/>
            <wp:effectExtent l="0" t="0" r="0" b="0"/>
            <wp:wrapNone/>
            <wp:docPr id="31" name="image10.png"/>
            <wp:cNvGraphicFramePr>
              <a:graphicFrameLocks noChangeAspect="1"/>
            </wp:cNvGraphicFramePr>
            <a:graphic>
              <a:graphicData uri="http://schemas.openxmlformats.org/drawingml/2006/picture">
                <pic:pic>
                  <pic:nvPicPr>
                    <pic:cNvPr id="32" name="image10.png"/>
                    <pic:cNvPicPr/>
                  </pic:nvPicPr>
                  <pic:blipFill>
                    <a:blip r:embed="rId8" cstate="print"/>
                    <a:stretch>
                      <a:fillRect/>
                    </a:stretch>
                  </pic:blipFill>
                  <pic:spPr>
                    <a:xfrm>
                      <a:off x="0" y="0"/>
                      <a:ext cx="3489617" cy="3849535"/>
                    </a:xfrm>
                    <a:prstGeom prst="rect">
                      <a:avLst/>
                    </a:prstGeom>
                  </pic:spPr>
                </pic:pic>
              </a:graphicData>
            </a:graphic>
          </wp:anchor>
        </w:drawing>
      </w:r>
      <w:r>
        <w:rPr/>
        <w:t>In this section, we evaluate our </w:t>
      </w:r>
      <w:r>
        <w:rPr>
          <w:spacing w:val="-4"/>
        </w:rPr>
        <w:t>CDA </w:t>
      </w:r>
      <w:r>
        <w:rPr/>
        <w:t>method on </w:t>
      </w:r>
      <w:r>
        <w:rPr>
          <w:spacing w:val="-3"/>
        </w:rPr>
        <w:t>five </w:t>
      </w:r>
      <w:r>
        <w:rPr/>
        <w:t>face recognition bench- marks, i.e. GBU [11], IJB-A/B/C [12, 34, 35] and RFW [36].  </w:t>
      </w:r>
      <w:r>
        <w:rPr>
          <w:spacing w:val="-10"/>
        </w:rPr>
        <w:t>We  </w:t>
      </w:r>
      <w:r>
        <w:rPr/>
        <w:t>will begin  with introducing the detailed information and evaluation protocol of the datasets we utilized, followed by illustrating the training details of our experiments </w:t>
      </w:r>
      <w:r>
        <w:rPr>
          <w:spacing w:val="-5"/>
        </w:rPr>
        <w:t>and </w:t>
      </w:r>
      <w:r>
        <w:rPr/>
        <w:t>presenting results and</w:t>
      </w:r>
      <w:r>
        <w:rPr>
          <w:spacing w:val="1"/>
        </w:rPr>
        <w:t> </w:t>
      </w:r>
      <w:r>
        <w:rPr/>
        <w:t>analyses.</w:t>
      </w:r>
    </w:p>
    <w:p>
      <w:pPr>
        <w:pStyle w:val="BodyText"/>
        <w:spacing w:before="6"/>
        <w:rPr>
          <w:sz w:val="20"/>
        </w:rPr>
      </w:pPr>
    </w:p>
    <w:p>
      <w:pPr>
        <w:pStyle w:val="ListParagraph"/>
        <w:numPr>
          <w:ilvl w:val="1"/>
          <w:numId w:val="1"/>
        </w:numPr>
        <w:tabs>
          <w:tab w:pos="1700" w:val="left" w:leader="none"/>
        </w:tabs>
        <w:spacing w:line="240" w:lineRule="auto" w:before="0" w:after="0"/>
        <w:ind w:left="1699" w:right="0" w:hanging="466"/>
        <w:jc w:val="left"/>
        <w:rPr>
          <w:i/>
          <w:sz w:val="23"/>
        </w:rPr>
      </w:pPr>
      <w:r>
        <w:rPr>
          <w:i/>
          <w:sz w:val="23"/>
        </w:rPr>
        <w:t>Datasets and Evaluation Protocols</w:t>
      </w:r>
    </w:p>
    <w:p>
      <w:pPr>
        <w:pStyle w:val="BodyText"/>
        <w:spacing w:line="254" w:lineRule="auto" w:before="74"/>
        <w:ind w:left="1171" w:right="1264" w:firstLine="341"/>
        <w:jc w:val="right"/>
      </w:pPr>
      <w:r>
        <w:rPr>
          <w:b/>
        </w:rPr>
        <w:t>CASIA-WebFace: </w:t>
      </w:r>
      <w:r>
        <w:rPr/>
        <w:t>CASIA-WebFace dataset [10] is a large scale face dataset</w:t>
      </w:r>
      <w:r>
        <w:rPr>
          <w:w w:val="101"/>
        </w:rPr>
        <w:t> </w:t>
      </w:r>
      <w:r>
        <w:rPr/>
        <w:t>gathered from Internet. It contains 10,575 subjects and 494,414 images. The large</w:t>
      </w:r>
      <w:r>
        <w:rPr>
          <w:w w:val="101"/>
        </w:rPr>
        <w:t> </w:t>
      </w:r>
      <w:r>
        <w:rPr/>
        <w:t>scale of labeled facial data does great help to train CNNs. In our experiments, we</w:t>
      </w:r>
      <w:r>
        <w:rPr>
          <w:w w:val="101"/>
        </w:rPr>
        <w:t> </w:t>
      </w:r>
      <w:r>
        <w:rPr/>
        <w:t>adopt this dataset as the source domain data for training the classification network.</w:t>
      </w:r>
      <w:r>
        <w:rPr>
          <w:w w:val="101"/>
        </w:rPr>
        <w:t> </w:t>
      </w:r>
      <w:r>
        <w:rPr>
          <w:b/>
        </w:rPr>
        <w:t>GBU: </w:t>
      </w:r>
      <w:r>
        <w:rPr/>
        <w:t>Its full name is </w:t>
      </w:r>
      <w:r>
        <w:rPr>
          <w:i/>
        </w:rPr>
        <w:t>The Good, the Bad, and the Ugly Face Challenge </w:t>
      </w:r>
      <w:r>
        <w:rPr/>
        <w:t>[11].</w:t>
      </w:r>
    </w:p>
    <w:p>
      <w:pPr>
        <w:pStyle w:val="BodyText"/>
        <w:spacing w:line="254" w:lineRule="auto" w:before="4"/>
        <w:ind w:left="1234" w:right="1264"/>
        <w:jc w:val="both"/>
      </w:pPr>
      <w:r>
        <w:rPr/>
        <w:t>This dataset consists of three partitions, and different partitions contain pairs </w:t>
      </w:r>
      <w:r>
        <w:rPr>
          <w:spacing w:val="-6"/>
        </w:rPr>
        <w:t>of </w:t>
      </w:r>
      <w:r>
        <w:rPr/>
        <w:t>images with different difficulty levels based on the performance of three top </w:t>
      </w:r>
      <w:r>
        <w:rPr>
          <w:spacing w:val="-6"/>
        </w:rPr>
        <w:t>per- </w:t>
      </w:r>
      <w:r>
        <w:rPr/>
        <w:t>formers in the </w:t>
      </w:r>
      <w:r>
        <w:rPr>
          <w:spacing w:val="-5"/>
        </w:rPr>
        <w:t>FRVT </w:t>
      </w:r>
      <w:r>
        <w:rPr/>
        <w:t>2006. The Good partition consists of images which are </w:t>
      </w:r>
      <w:r>
        <w:rPr>
          <w:spacing w:val="-4"/>
        </w:rPr>
        <w:t>easy </w:t>
      </w:r>
      <w:r>
        <w:rPr/>
        <w:t>to match; the Bad one contains pairs of average difficulty to recognize; the Ugly one contains pairs considered difficult. Fig. 3 shows three pairs of images of each person, sampled from the Good (left), Bad (middle), and Ugly (right) partition. This figure illustrates the variations in the appearance of a person across frontal images, e.g. different settings, expression and hairstyle.  Each partition consists  of a target set and a query set, and both them contain 1085 images of 437 </w:t>
      </w:r>
      <w:r>
        <w:rPr>
          <w:spacing w:val="-4"/>
        </w:rPr>
        <w:t>dis- </w:t>
      </w:r>
      <w:r>
        <w:rPr/>
        <w:t>tinct people. Following the evaluation protocol of [11], we use receiver operating characteristics (ROC) curve and the verification rate (VR) at a false positive </w:t>
      </w:r>
      <w:r>
        <w:rPr>
          <w:spacing w:val="-3"/>
        </w:rPr>
        <w:t>rates </w:t>
      </w:r>
      <w:r>
        <w:rPr>
          <w:spacing w:val="-4"/>
        </w:rPr>
        <w:t>(FAR) </w:t>
      </w:r>
      <w:r>
        <w:rPr/>
        <w:t>of 0.001 for each partition to compare the performances of different algo- rithms. In order to ensure that the subjects in target training set do not appear </w:t>
      </w:r>
      <w:r>
        <w:rPr>
          <w:spacing w:val="-6"/>
        </w:rPr>
        <w:t>in </w:t>
      </w:r>
      <w:r>
        <w:rPr/>
        <w:t>target testing set, we utilize part of images from FRGC [69] (without label </w:t>
      </w:r>
      <w:r>
        <w:rPr>
          <w:spacing w:val="-3"/>
        </w:rPr>
        <w:t>infor- </w:t>
      </w:r>
      <w:r>
        <w:rPr/>
        <w:t>mation) as the target training data, which consists of 19270 still front</w:t>
      </w:r>
      <w:r>
        <w:rPr>
          <w:spacing w:val="34"/>
        </w:rPr>
        <w:t> </w:t>
      </w:r>
      <w:r>
        <w:rPr/>
        <w:t>faces.</w:t>
      </w:r>
    </w:p>
    <w:p>
      <w:pPr>
        <w:pStyle w:val="BodyText"/>
        <w:spacing w:line="254" w:lineRule="auto" w:before="10"/>
        <w:ind w:left="1234" w:right="1264" w:firstLine="341"/>
        <w:jc w:val="both"/>
      </w:pPr>
      <w:r>
        <w:rPr>
          <w:b/>
        </w:rPr>
        <w:t>IJB-A: </w:t>
      </w:r>
      <w:r>
        <w:rPr/>
        <w:t>IJB-A database [12] contains 5,397 images and 2,042 videos of 500 subjects, which are split into 20,412 frames, 11.4 images and 4.2 videos per sub-</w:t>
      </w:r>
    </w:p>
    <w:p>
      <w:pPr>
        <w:spacing w:after="0" w:line="254" w:lineRule="auto"/>
        <w:jc w:val="both"/>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1"/>
        <w:rPr>
          <w:sz w:val="13"/>
        </w:rPr>
      </w:pPr>
    </w:p>
    <w:p>
      <w:pPr>
        <w:tabs>
          <w:tab w:pos="4746" w:val="left" w:leader="none"/>
          <w:tab w:pos="5565" w:val="left" w:leader="none"/>
        </w:tabs>
        <w:spacing w:line="240" w:lineRule="auto"/>
        <w:ind w:left="3911" w:right="0" w:firstLine="0"/>
        <w:rPr>
          <w:sz w:val="20"/>
        </w:rPr>
      </w:pPr>
      <w:r>
        <w:rPr>
          <w:position w:val="1"/>
          <w:sz w:val="20"/>
        </w:rPr>
        <w:pict>
          <v:group style="width:28pt;height:71.650pt;mso-position-horizontal-relative:char;mso-position-vertical-relative:line" coordorigin="0,0" coordsize="560,1433">
            <v:shape style="position:absolute;left:7;top:718;width:553;height:715" type="#_x0000_t75" stroked="false">
              <v:imagedata r:id="rId169" o:title=""/>
            </v:shape>
            <v:shape style="position:absolute;left:0;top:0;width:551;height:713" type="#_x0000_t75" stroked="false">
              <v:imagedata r:id="rId170" o:title=""/>
            </v:shape>
          </v:group>
        </w:pict>
      </w:r>
      <w:r>
        <w:rPr>
          <w:position w:val="1"/>
          <w:sz w:val="20"/>
        </w:rPr>
      </w:r>
      <w:r>
        <w:rPr>
          <w:position w:val="1"/>
          <w:sz w:val="20"/>
        </w:rPr>
        <w:tab/>
      </w:r>
      <w:r>
        <w:rPr>
          <w:position w:val="1"/>
          <w:sz w:val="20"/>
        </w:rPr>
        <w:drawing>
          <wp:inline distT="0" distB="0" distL="0" distR="0">
            <wp:extent cx="349652" cy="908684"/>
            <wp:effectExtent l="0" t="0" r="0" b="0"/>
            <wp:docPr id="33" name="image170.png"/>
            <wp:cNvGraphicFramePr>
              <a:graphicFrameLocks noChangeAspect="1"/>
            </wp:cNvGraphicFramePr>
            <a:graphic>
              <a:graphicData uri="http://schemas.openxmlformats.org/drawingml/2006/picture">
                <pic:pic>
                  <pic:nvPicPr>
                    <pic:cNvPr id="34" name="image170.png"/>
                    <pic:cNvPicPr/>
                  </pic:nvPicPr>
                  <pic:blipFill>
                    <a:blip r:embed="rId171" cstate="print"/>
                    <a:stretch>
                      <a:fillRect/>
                    </a:stretch>
                  </pic:blipFill>
                  <pic:spPr>
                    <a:xfrm>
                      <a:off x="0" y="0"/>
                      <a:ext cx="349652" cy="908684"/>
                    </a:xfrm>
                    <a:prstGeom prst="rect">
                      <a:avLst/>
                    </a:prstGeom>
                  </pic:spPr>
                </pic:pic>
              </a:graphicData>
            </a:graphic>
          </wp:inline>
        </w:drawing>
      </w:r>
      <w:r>
        <w:rPr>
          <w:position w:val="1"/>
          <w:sz w:val="20"/>
        </w:rPr>
      </w:r>
      <w:r>
        <w:rPr>
          <w:position w:val="1"/>
          <w:sz w:val="20"/>
        </w:rPr>
        <w:tab/>
      </w:r>
      <w:r>
        <w:rPr>
          <w:sz w:val="20"/>
        </w:rPr>
        <w:drawing>
          <wp:inline distT="0" distB="0" distL="0" distR="0">
            <wp:extent cx="350214" cy="908684"/>
            <wp:effectExtent l="0" t="0" r="0" b="0"/>
            <wp:docPr id="35" name="image171.png"/>
            <wp:cNvGraphicFramePr>
              <a:graphicFrameLocks noChangeAspect="1"/>
            </wp:cNvGraphicFramePr>
            <a:graphic>
              <a:graphicData uri="http://schemas.openxmlformats.org/drawingml/2006/picture">
                <pic:pic>
                  <pic:nvPicPr>
                    <pic:cNvPr id="36" name="image171.png"/>
                    <pic:cNvPicPr/>
                  </pic:nvPicPr>
                  <pic:blipFill>
                    <a:blip r:embed="rId172" cstate="print"/>
                    <a:stretch>
                      <a:fillRect/>
                    </a:stretch>
                  </pic:blipFill>
                  <pic:spPr>
                    <a:xfrm>
                      <a:off x="0" y="0"/>
                      <a:ext cx="350214" cy="908684"/>
                    </a:xfrm>
                    <a:prstGeom prst="rect">
                      <a:avLst/>
                    </a:prstGeom>
                  </pic:spPr>
                </pic:pic>
              </a:graphicData>
            </a:graphic>
          </wp:inline>
        </w:drawing>
      </w:r>
      <w:r>
        <w:rPr>
          <w:sz w:val="20"/>
        </w:rPr>
      </w:r>
    </w:p>
    <w:p>
      <w:pPr>
        <w:pStyle w:val="BodyText"/>
        <w:rPr>
          <w:sz w:val="7"/>
        </w:rPr>
      </w:pPr>
    </w:p>
    <w:p>
      <w:pPr>
        <w:tabs>
          <w:tab w:pos="4746" w:val="left" w:leader="none"/>
          <w:tab w:pos="5565" w:val="left" w:leader="none"/>
        </w:tabs>
        <w:spacing w:line="240" w:lineRule="auto"/>
        <w:ind w:left="3918" w:right="0" w:firstLine="0"/>
        <w:rPr>
          <w:sz w:val="20"/>
        </w:rPr>
      </w:pPr>
      <w:r>
        <w:rPr>
          <w:position w:val="1"/>
          <w:sz w:val="20"/>
        </w:rPr>
        <w:pict>
          <v:group style="width:27.55pt;height:72.05pt;mso-position-horizontal-relative:char;mso-position-vertical-relative:line" coordorigin="0,0" coordsize="551,1441">
            <v:shape style="position:absolute;left:0;top:0;width:551;height:713" type="#_x0000_t75" stroked="false">
              <v:imagedata r:id="rId173" o:title=""/>
            </v:shape>
            <v:shape style="position:absolute;left:0;top:728;width:551;height:713" type="#_x0000_t75" stroked="false">
              <v:imagedata r:id="rId174" o:title=""/>
            </v:shape>
          </v:group>
        </w:pict>
      </w:r>
      <w:r>
        <w:rPr>
          <w:position w:val="1"/>
          <w:sz w:val="20"/>
        </w:rPr>
      </w:r>
      <w:r>
        <w:rPr>
          <w:position w:val="1"/>
          <w:sz w:val="20"/>
        </w:rPr>
        <w:tab/>
      </w:r>
      <w:r>
        <w:rPr>
          <w:position w:val="1"/>
          <w:sz w:val="20"/>
        </w:rPr>
        <w:drawing>
          <wp:inline distT="0" distB="0" distL="0" distR="0">
            <wp:extent cx="349944" cy="912113"/>
            <wp:effectExtent l="0" t="0" r="0" b="0"/>
            <wp:docPr id="37" name="image174.png"/>
            <wp:cNvGraphicFramePr>
              <a:graphicFrameLocks noChangeAspect="1"/>
            </wp:cNvGraphicFramePr>
            <a:graphic>
              <a:graphicData uri="http://schemas.openxmlformats.org/drawingml/2006/picture">
                <pic:pic>
                  <pic:nvPicPr>
                    <pic:cNvPr id="38" name="image174.png"/>
                    <pic:cNvPicPr/>
                  </pic:nvPicPr>
                  <pic:blipFill>
                    <a:blip r:embed="rId175" cstate="print"/>
                    <a:stretch>
                      <a:fillRect/>
                    </a:stretch>
                  </pic:blipFill>
                  <pic:spPr>
                    <a:xfrm>
                      <a:off x="0" y="0"/>
                      <a:ext cx="349944" cy="912113"/>
                    </a:xfrm>
                    <a:prstGeom prst="rect">
                      <a:avLst/>
                    </a:prstGeom>
                  </pic:spPr>
                </pic:pic>
              </a:graphicData>
            </a:graphic>
          </wp:inline>
        </w:drawing>
      </w:r>
      <w:r>
        <w:rPr>
          <w:position w:val="1"/>
          <w:sz w:val="20"/>
        </w:rPr>
      </w:r>
      <w:r>
        <w:rPr>
          <w:position w:val="1"/>
          <w:sz w:val="20"/>
        </w:rPr>
        <w:tab/>
      </w:r>
      <w:r>
        <w:rPr>
          <w:sz w:val="20"/>
        </w:rPr>
        <w:drawing>
          <wp:inline distT="0" distB="0" distL="0" distR="0">
            <wp:extent cx="349794" cy="912113"/>
            <wp:effectExtent l="0" t="0" r="0" b="0"/>
            <wp:docPr id="39" name="image175.png"/>
            <wp:cNvGraphicFramePr>
              <a:graphicFrameLocks noChangeAspect="1"/>
            </wp:cNvGraphicFramePr>
            <a:graphic>
              <a:graphicData uri="http://schemas.openxmlformats.org/drawingml/2006/picture">
                <pic:pic>
                  <pic:nvPicPr>
                    <pic:cNvPr id="40" name="image175.png"/>
                    <pic:cNvPicPr/>
                  </pic:nvPicPr>
                  <pic:blipFill>
                    <a:blip r:embed="rId176" cstate="print"/>
                    <a:stretch>
                      <a:fillRect/>
                    </a:stretch>
                  </pic:blipFill>
                  <pic:spPr>
                    <a:xfrm>
                      <a:off x="0" y="0"/>
                      <a:ext cx="349794" cy="912113"/>
                    </a:xfrm>
                    <a:prstGeom prst="rect">
                      <a:avLst/>
                    </a:prstGeom>
                  </pic:spPr>
                </pic:pic>
              </a:graphicData>
            </a:graphic>
          </wp:inline>
        </w:drawing>
      </w:r>
      <w:r>
        <w:rPr>
          <w:sz w:val="20"/>
        </w:rPr>
      </w:r>
    </w:p>
    <w:p>
      <w:pPr>
        <w:pStyle w:val="BodyText"/>
        <w:spacing w:before="5"/>
        <w:rPr>
          <w:sz w:val="12"/>
        </w:rPr>
      </w:pPr>
    </w:p>
    <w:p>
      <w:pPr>
        <w:spacing w:line="254" w:lineRule="auto" w:before="97"/>
        <w:ind w:left="1234" w:right="1264" w:firstLine="0"/>
        <w:jc w:val="both"/>
        <w:rPr>
          <w:sz w:val="19"/>
        </w:rPr>
      </w:pPr>
      <w:r>
        <w:rPr/>
        <w:drawing>
          <wp:anchor distT="0" distB="0" distL="0" distR="0" allowOverlap="1" layoutInCell="1" locked="0" behindDoc="0" simplePos="0" relativeHeight="15809536">
            <wp:simplePos x="0" y="0"/>
            <wp:positionH relativeFrom="page">
              <wp:posOffset>1461554</wp:posOffset>
            </wp:positionH>
            <wp:positionV relativeFrom="paragraph">
              <wp:posOffset>-446417</wp:posOffset>
            </wp:positionV>
            <wp:extent cx="3489617" cy="3849535"/>
            <wp:effectExtent l="0" t="0" r="0" b="0"/>
            <wp:wrapNone/>
            <wp:docPr id="41" name="image10.png"/>
            <wp:cNvGraphicFramePr>
              <a:graphicFrameLocks noChangeAspect="1"/>
            </wp:cNvGraphicFramePr>
            <a:graphic>
              <a:graphicData uri="http://schemas.openxmlformats.org/drawingml/2006/picture">
                <pic:pic>
                  <pic:nvPicPr>
                    <pic:cNvPr id="42" name="image10.png"/>
                    <pic:cNvPicPr/>
                  </pic:nvPicPr>
                  <pic:blipFill>
                    <a:blip r:embed="rId8" cstate="print"/>
                    <a:stretch>
                      <a:fillRect/>
                    </a:stretch>
                  </pic:blipFill>
                  <pic:spPr>
                    <a:xfrm>
                      <a:off x="0" y="0"/>
                      <a:ext cx="3489617" cy="3849535"/>
                    </a:xfrm>
                    <a:prstGeom prst="rect">
                      <a:avLst/>
                    </a:prstGeom>
                  </pic:spPr>
                </pic:pic>
              </a:graphicData>
            </a:graphic>
          </wp:anchor>
        </w:drawing>
      </w:r>
      <w:r>
        <w:rPr>
          <w:sz w:val="19"/>
        </w:rPr>
        <w:t>Figure 3: </w:t>
      </w:r>
      <w:r>
        <w:rPr>
          <w:spacing w:val="-6"/>
          <w:sz w:val="19"/>
        </w:rPr>
        <w:t>Two  </w:t>
      </w:r>
      <w:r>
        <w:rPr>
          <w:sz w:val="19"/>
        </w:rPr>
        <w:t>example identities of the Good,  Bad,  and Ugly partition of GBU database.  </w:t>
      </w:r>
      <w:r>
        <w:rPr>
          <w:spacing w:val="-4"/>
          <w:sz w:val="19"/>
        </w:rPr>
        <w:t>The  </w:t>
      </w:r>
      <w:r>
        <w:rPr>
          <w:sz w:val="19"/>
        </w:rPr>
        <w:t>top two rows show three pairs of images of the same person, sampled from the Good (left), Bad (middle), and Ugly (right) performance conditions. The second two rows show the same type </w:t>
      </w:r>
      <w:r>
        <w:rPr>
          <w:spacing w:val="-6"/>
          <w:sz w:val="19"/>
        </w:rPr>
        <w:t>of </w:t>
      </w:r>
      <w:r>
        <w:rPr>
          <w:sz w:val="19"/>
        </w:rPr>
        <w:t>sample for a second</w:t>
      </w:r>
      <w:r>
        <w:rPr>
          <w:spacing w:val="1"/>
          <w:sz w:val="19"/>
        </w:rPr>
        <w:t> </w:t>
      </w:r>
      <w:r>
        <w:rPr>
          <w:sz w:val="19"/>
        </w:rPr>
        <w:t>person.</w:t>
      </w:r>
    </w:p>
    <w:p>
      <w:pPr>
        <w:pStyle w:val="BodyText"/>
        <w:rPr>
          <w:sz w:val="22"/>
        </w:rPr>
      </w:pPr>
    </w:p>
    <w:p>
      <w:pPr>
        <w:pStyle w:val="BodyText"/>
        <w:spacing w:line="254" w:lineRule="auto" w:before="143"/>
        <w:ind w:left="1234" w:right="1264"/>
        <w:jc w:val="both"/>
      </w:pPr>
      <w:r>
        <w:rPr/>
        <w:t>ject. It is a joint face detection and FR dataset, in which both face detection and facial feature point detection are accomplished manually. The </w:t>
      </w:r>
      <w:r>
        <w:rPr>
          <w:spacing w:val="-3"/>
        </w:rPr>
        <w:t>key </w:t>
      </w:r>
      <w:r>
        <w:rPr/>
        <w:t>characteristics of</w:t>
      </w:r>
      <w:r>
        <w:rPr>
          <w:spacing w:val="-3"/>
        </w:rPr>
        <w:t> </w:t>
      </w:r>
      <w:r>
        <w:rPr/>
        <w:t>IJB-A</w:t>
      </w:r>
      <w:r>
        <w:rPr>
          <w:spacing w:val="-3"/>
        </w:rPr>
        <w:t> </w:t>
      </w:r>
      <w:r>
        <w:rPr/>
        <w:t>are</w:t>
      </w:r>
      <w:r>
        <w:rPr>
          <w:spacing w:val="-3"/>
        </w:rPr>
        <w:t> </w:t>
      </w:r>
      <w:r>
        <w:rPr/>
        <w:t>that</w:t>
      </w:r>
      <w:r>
        <w:rPr>
          <w:spacing w:val="-3"/>
        </w:rPr>
        <w:t> </w:t>
      </w:r>
      <w:r>
        <w:rPr/>
        <w:t>it</w:t>
      </w:r>
      <w:r>
        <w:rPr>
          <w:spacing w:val="-3"/>
        </w:rPr>
        <w:t> </w:t>
      </w:r>
      <w:r>
        <w:rPr/>
        <w:t>contains</w:t>
      </w:r>
      <w:r>
        <w:rPr>
          <w:spacing w:val="-3"/>
        </w:rPr>
        <w:t> </w:t>
      </w:r>
      <w:r>
        <w:rPr/>
        <w:t>a</w:t>
      </w:r>
      <w:r>
        <w:rPr>
          <w:spacing w:val="-3"/>
        </w:rPr>
        <w:t> </w:t>
      </w:r>
      <w:r>
        <w:rPr/>
        <w:t>mixture</w:t>
      </w:r>
      <w:r>
        <w:rPr>
          <w:spacing w:val="-2"/>
        </w:rPr>
        <w:t> </w:t>
      </w:r>
      <w:r>
        <w:rPr/>
        <w:t>of</w:t>
      </w:r>
      <w:r>
        <w:rPr>
          <w:spacing w:val="-3"/>
        </w:rPr>
        <w:t> </w:t>
      </w:r>
      <w:r>
        <w:rPr/>
        <w:t>images</w:t>
      </w:r>
      <w:r>
        <w:rPr>
          <w:spacing w:val="-3"/>
        </w:rPr>
        <w:t> </w:t>
      </w:r>
      <w:r>
        <w:rPr/>
        <w:t>and</w:t>
      </w:r>
      <w:r>
        <w:rPr>
          <w:spacing w:val="-3"/>
        </w:rPr>
        <w:t> </w:t>
      </w:r>
      <w:r>
        <w:rPr/>
        <w:t>videos</w:t>
      </w:r>
      <w:r>
        <w:rPr>
          <w:spacing w:val="-3"/>
        </w:rPr>
        <w:t> </w:t>
      </w:r>
      <w:r>
        <w:rPr/>
        <w:t>in</w:t>
      </w:r>
      <w:r>
        <w:rPr>
          <w:spacing w:val="-3"/>
        </w:rPr>
        <w:t> </w:t>
      </w:r>
      <w:r>
        <w:rPr/>
        <w:t>the</w:t>
      </w:r>
      <w:r>
        <w:rPr>
          <w:spacing w:val="-3"/>
        </w:rPr>
        <w:t> </w:t>
      </w:r>
      <w:r>
        <w:rPr/>
        <w:t>wild</w:t>
      </w:r>
      <w:r>
        <w:rPr>
          <w:spacing w:val="-3"/>
        </w:rPr>
        <w:t> </w:t>
      </w:r>
      <w:r>
        <w:rPr/>
        <w:t>and</w:t>
      </w:r>
      <w:r>
        <w:rPr>
          <w:spacing w:val="-2"/>
        </w:rPr>
        <w:t> </w:t>
      </w:r>
      <w:r>
        <w:rPr/>
        <w:t>covers a full range of pose variations. IJB-A provides 10-split evaluations with two stan- dard protocols, </w:t>
      </w:r>
      <w:r>
        <w:rPr>
          <w:spacing w:val="-3"/>
        </w:rPr>
        <w:t>namely, </w:t>
      </w:r>
      <w:r>
        <w:rPr/>
        <w:t>face verification (1:1 comparison) and face identification (1:N search). The performance of verification is reported using the true accept rates </w:t>
      </w:r>
      <w:r>
        <w:rPr>
          <w:spacing w:val="-5"/>
        </w:rPr>
        <w:t>(TAR) </w:t>
      </w:r>
      <w:r>
        <w:rPr/>
        <w:t>vs. false positive rates </w:t>
      </w:r>
      <w:r>
        <w:rPr>
          <w:spacing w:val="-4"/>
        </w:rPr>
        <w:t>(FAR)  </w:t>
      </w:r>
      <w:r>
        <w:rPr/>
        <w:t>(i.e.  </w:t>
      </w:r>
      <w:r>
        <w:rPr>
          <w:spacing w:val="-4"/>
        </w:rPr>
        <w:t>ROC  </w:t>
      </w:r>
      <w:r>
        <w:rPr/>
        <w:t>curve).  The performance  of identification is reported using the Rank-N (i.e. the cumulative match </w:t>
      </w:r>
      <w:r>
        <w:rPr>
          <w:spacing w:val="-4"/>
        </w:rPr>
        <w:t>char-</w:t>
      </w:r>
      <w:r>
        <w:rPr>
          <w:spacing w:val="49"/>
        </w:rPr>
        <w:t> </w:t>
      </w:r>
      <w:r>
        <w:rPr/>
        <w:t>acteristic (CMC) curve) and the true positive identification rate (TPIR) vs. false positive identification rate (FPIR). There are ten random training (333 subjects) and testing (167 subjects) splits which occur at subject level,  using all 500 </w:t>
      </w:r>
      <w:r>
        <w:rPr>
          <w:spacing w:val="-4"/>
        </w:rPr>
        <w:t>IJB-</w:t>
      </w:r>
      <w:r>
        <w:rPr>
          <w:spacing w:val="49"/>
        </w:rPr>
        <w:t> </w:t>
      </w:r>
      <w:r>
        <w:rPr/>
        <w:t>A subjects. For each split, we adopt our </w:t>
      </w:r>
      <w:r>
        <w:rPr>
          <w:spacing w:val="-4"/>
        </w:rPr>
        <w:t>CDA </w:t>
      </w:r>
      <w:r>
        <w:rPr/>
        <w:t>method by using its training data (without label information) as our target training data and using its testing data as our target testing data. The results are averaged over 10 testing</w:t>
      </w:r>
      <w:r>
        <w:rPr>
          <w:spacing w:val="29"/>
        </w:rPr>
        <w:t> </w:t>
      </w:r>
      <w:r>
        <w:rPr/>
        <w:t>splits.</w:t>
      </w:r>
    </w:p>
    <w:p>
      <w:pPr>
        <w:pStyle w:val="BodyText"/>
        <w:spacing w:line="254" w:lineRule="auto" w:before="10"/>
        <w:ind w:left="1234" w:right="1264" w:firstLine="341"/>
        <w:jc w:val="both"/>
      </w:pPr>
      <w:r>
        <w:rPr>
          <w:b/>
        </w:rPr>
        <w:t>IJB-B: </w:t>
      </w:r>
      <w:r>
        <w:rPr/>
        <w:t>The IJB-B dataset [34] is an extension of IJB-A [12], having 1,845 subjects with 21.8K still images (including 11,754 face and 10,044 non-face) and 55K frames from 7, 011 videos. The dataset is more challenging and diverse than IJB-A, with protocols designed to test detection, identification, verification and clustering of faces. Unlike the IJB-A dataset, it does not contain any training splits. We use images of IJB-A (without label information) as our target training data and use images of IJB-B as our target testing data.</w:t>
      </w:r>
    </w:p>
    <w:p>
      <w:pPr>
        <w:spacing w:after="0" w:line="254" w:lineRule="auto"/>
        <w:jc w:val="both"/>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5"/>
        </w:rPr>
      </w:pPr>
    </w:p>
    <w:p>
      <w:pPr>
        <w:pStyle w:val="BodyText"/>
        <w:spacing w:line="254" w:lineRule="auto" w:before="103"/>
        <w:ind w:left="1234" w:right="1264" w:firstLine="341"/>
        <w:jc w:val="both"/>
      </w:pPr>
      <w:r>
        <w:rPr>
          <w:b/>
        </w:rPr>
        <w:t>IJB-C: </w:t>
      </w:r>
      <w:r>
        <w:rPr/>
        <w:t>The IJB-C dataset [35] is a further extension of IJB-B, having 3,531 subjects with 31.3K still images and 117.5K frames from 11,779 videos. In </w:t>
      </w:r>
      <w:r>
        <w:rPr>
          <w:spacing w:val="-5"/>
        </w:rPr>
        <w:t>to-  </w:t>
      </w:r>
      <w:r>
        <w:rPr/>
        <w:t>tal, there are 23,124 templates with 19,557 genuine matches and 15,639K </w:t>
      </w:r>
      <w:r>
        <w:rPr>
          <w:spacing w:val="-3"/>
        </w:rPr>
        <w:t>impos- </w:t>
      </w:r>
      <w:r>
        <w:rPr/>
        <w:t>tor matches. Similar to IJB-B dataset, the protocols are designed to test detec- tion, identification, verification and clustering of faces. The dataset also contains end-to-end protocols to evaluate the algorithms ability to perform end-to-end face recognition. </w:t>
      </w:r>
      <w:r>
        <w:rPr>
          <w:spacing w:val="-10"/>
        </w:rPr>
        <w:t>We </w:t>
      </w:r>
      <w:r>
        <w:rPr/>
        <w:t>use images of IJB-A (without label information) as our </w:t>
      </w:r>
      <w:r>
        <w:rPr>
          <w:spacing w:val="-4"/>
        </w:rPr>
        <w:t>target </w:t>
      </w:r>
      <w:r>
        <w:rPr/>
        <w:t>training data and use images of IJB-C as our target testing</w:t>
      </w:r>
      <w:r>
        <w:rPr>
          <w:spacing w:val="14"/>
        </w:rPr>
        <w:t> </w:t>
      </w:r>
      <w:r>
        <w:rPr/>
        <w:t>data.</w:t>
      </w:r>
    </w:p>
    <w:p>
      <w:pPr>
        <w:pStyle w:val="BodyText"/>
        <w:spacing w:line="254" w:lineRule="auto" w:before="6"/>
        <w:ind w:left="1234" w:right="1264" w:firstLine="341"/>
        <w:jc w:val="both"/>
      </w:pPr>
      <w:r>
        <w:rPr/>
        <w:drawing>
          <wp:anchor distT="0" distB="0" distL="0" distR="0" allowOverlap="1" layoutInCell="1" locked="0" behindDoc="0" simplePos="0" relativeHeight="15810048">
            <wp:simplePos x="0" y="0"/>
            <wp:positionH relativeFrom="page">
              <wp:posOffset>1461554</wp:posOffset>
            </wp:positionH>
            <wp:positionV relativeFrom="paragraph">
              <wp:posOffset>107780</wp:posOffset>
            </wp:positionV>
            <wp:extent cx="3489617" cy="3849535"/>
            <wp:effectExtent l="0" t="0" r="0" b="0"/>
            <wp:wrapNone/>
            <wp:docPr id="43" name="image10.png"/>
            <wp:cNvGraphicFramePr>
              <a:graphicFrameLocks noChangeAspect="1"/>
            </wp:cNvGraphicFramePr>
            <a:graphic>
              <a:graphicData uri="http://schemas.openxmlformats.org/drawingml/2006/picture">
                <pic:pic>
                  <pic:nvPicPr>
                    <pic:cNvPr id="44" name="image10.png"/>
                    <pic:cNvPicPr/>
                  </pic:nvPicPr>
                  <pic:blipFill>
                    <a:blip r:embed="rId8" cstate="print"/>
                    <a:stretch>
                      <a:fillRect/>
                    </a:stretch>
                  </pic:blipFill>
                  <pic:spPr>
                    <a:xfrm>
                      <a:off x="0" y="0"/>
                      <a:ext cx="3489617" cy="3849535"/>
                    </a:xfrm>
                    <a:prstGeom prst="rect">
                      <a:avLst/>
                    </a:prstGeom>
                  </pic:spPr>
                </pic:pic>
              </a:graphicData>
            </a:graphic>
          </wp:anchor>
        </w:drawing>
      </w:r>
      <w:r>
        <w:rPr>
          <w:b/>
          <w:spacing w:val="-4"/>
        </w:rPr>
        <w:t>RFW: </w:t>
      </w:r>
      <w:r>
        <w:rPr/>
        <w:t>Racial Faces in-the-Wild (RFW) dataset [36] is a testing database for studying racial bias in face recognition. Four testing subsets, namely Caucasian, Asian, Indian and African, are constructed, and each contains about 3000 indi- viduals with 6000 image pairs for face verification. They can be used to </w:t>
      </w:r>
      <w:r>
        <w:rPr>
          <w:spacing w:val="-4"/>
        </w:rPr>
        <w:t>fairly</w:t>
      </w:r>
      <w:r>
        <w:rPr>
          <w:spacing w:val="49"/>
        </w:rPr>
        <w:t> </w:t>
      </w:r>
      <w:r>
        <w:rPr/>
        <w:t>evaluate and compare the recognition ability of the algorithm on different races. </w:t>
      </w:r>
      <w:r>
        <w:rPr>
          <w:spacing w:val="-10"/>
        </w:rPr>
        <w:t>We </w:t>
      </w:r>
      <w:r>
        <w:rPr/>
        <w:t>use RFW dataset to validate the effectiveness of our </w:t>
      </w:r>
      <w:r>
        <w:rPr>
          <w:spacing w:val="-4"/>
        </w:rPr>
        <w:t>CDA </w:t>
      </w:r>
      <w:r>
        <w:rPr/>
        <w:t>method on transfer- ring knowledge across races. In order to perform adaptation experiment, we uti- lize </w:t>
      </w:r>
      <w:r>
        <w:rPr>
          <w:spacing w:val="-3"/>
        </w:rPr>
        <w:t>BUPT-Transferface </w:t>
      </w:r>
      <w:r>
        <w:rPr/>
        <w:t>dataset [36] to train our </w:t>
      </w:r>
      <w:r>
        <w:rPr>
          <w:spacing w:val="-4"/>
        </w:rPr>
        <w:t>CDA </w:t>
      </w:r>
      <w:r>
        <w:rPr/>
        <w:t>model and test it on </w:t>
      </w:r>
      <w:r>
        <w:rPr>
          <w:spacing w:val="-6"/>
        </w:rPr>
        <w:t>RFW. </w:t>
      </w:r>
      <w:r>
        <w:rPr>
          <w:spacing w:val="-3"/>
        </w:rPr>
        <w:t>BUPT-Transferface </w:t>
      </w:r>
      <w:r>
        <w:rPr/>
        <w:t>dataset is a training dataset with four race subsets and is re- leased with </w:t>
      </w:r>
      <w:r>
        <w:rPr>
          <w:spacing w:val="-6"/>
        </w:rPr>
        <w:t>RFW. </w:t>
      </w:r>
      <w:r>
        <w:rPr/>
        <w:t>One training subset consists of about 500K labeled images of 10K Caucasians and three other subsets contain 50K unlabeled images of non- Caucasians, respectively. </w:t>
      </w:r>
      <w:r>
        <w:rPr>
          <w:spacing w:val="-10"/>
        </w:rPr>
        <w:t>We </w:t>
      </w:r>
      <w:r>
        <w:rPr/>
        <w:t>use Caucasian as source domain and other races </w:t>
      </w:r>
      <w:r>
        <w:rPr>
          <w:spacing w:val="-6"/>
        </w:rPr>
        <w:t>as </w:t>
      </w:r>
      <w:r>
        <w:rPr/>
        <w:t>target domains in our experiments.</w:t>
      </w:r>
    </w:p>
    <w:p>
      <w:pPr>
        <w:pStyle w:val="BodyText"/>
        <w:spacing w:before="6"/>
        <w:rPr>
          <w:sz w:val="20"/>
        </w:rPr>
      </w:pPr>
    </w:p>
    <w:p>
      <w:pPr>
        <w:pStyle w:val="ListParagraph"/>
        <w:numPr>
          <w:ilvl w:val="1"/>
          <w:numId w:val="1"/>
        </w:numPr>
        <w:tabs>
          <w:tab w:pos="1700" w:val="left" w:leader="none"/>
        </w:tabs>
        <w:spacing w:line="240" w:lineRule="auto" w:before="0" w:after="0"/>
        <w:ind w:left="1699" w:right="0" w:hanging="466"/>
        <w:jc w:val="both"/>
        <w:rPr>
          <w:i/>
          <w:sz w:val="23"/>
        </w:rPr>
      </w:pPr>
      <w:r>
        <w:rPr>
          <w:i/>
          <w:sz w:val="23"/>
        </w:rPr>
        <w:t>Implementation details</w:t>
      </w:r>
    </w:p>
    <w:p>
      <w:pPr>
        <w:pStyle w:val="BodyText"/>
        <w:spacing w:line="254" w:lineRule="auto" w:before="70"/>
        <w:ind w:left="1234" w:right="1249" w:firstLine="341"/>
        <w:jc w:val="both"/>
      </w:pPr>
      <w:r>
        <w:rPr/>
        <w:t>For</w:t>
      </w:r>
      <w:r>
        <w:rPr>
          <w:spacing w:val="-10"/>
        </w:rPr>
        <w:t> </w:t>
      </w:r>
      <w:r>
        <w:rPr/>
        <w:t>the</w:t>
      </w:r>
      <w:r>
        <w:rPr>
          <w:spacing w:val="-9"/>
        </w:rPr>
        <w:t> </w:t>
      </w:r>
      <w:r>
        <w:rPr/>
        <w:t>baseline</w:t>
      </w:r>
      <w:r>
        <w:rPr>
          <w:spacing w:val="-9"/>
        </w:rPr>
        <w:t> </w:t>
      </w:r>
      <w:r>
        <w:rPr/>
        <w:t>network,</w:t>
      </w:r>
      <w:r>
        <w:rPr>
          <w:spacing w:val="-6"/>
        </w:rPr>
        <w:t> </w:t>
      </w:r>
      <w:r>
        <w:rPr/>
        <w:t>we</w:t>
      </w:r>
      <w:r>
        <w:rPr>
          <w:spacing w:val="-9"/>
        </w:rPr>
        <w:t> </w:t>
      </w:r>
      <w:r>
        <w:rPr/>
        <w:t>employ</w:t>
      </w:r>
      <w:r>
        <w:rPr>
          <w:spacing w:val="-9"/>
        </w:rPr>
        <w:t> </w:t>
      </w:r>
      <w:r>
        <w:rPr/>
        <w:t>the</w:t>
      </w:r>
      <w:r>
        <w:rPr>
          <w:spacing w:val="-9"/>
        </w:rPr>
        <w:t> </w:t>
      </w:r>
      <w:r>
        <w:rPr/>
        <w:t>widely</w:t>
      </w:r>
      <w:r>
        <w:rPr>
          <w:spacing w:val="-9"/>
        </w:rPr>
        <w:t> </w:t>
      </w:r>
      <w:r>
        <w:rPr/>
        <w:t>used</w:t>
      </w:r>
      <w:r>
        <w:rPr>
          <w:spacing w:val="-9"/>
        </w:rPr>
        <w:t> </w:t>
      </w:r>
      <w:r>
        <w:rPr/>
        <w:t>VGGNet</w:t>
      </w:r>
      <w:r>
        <w:rPr>
          <w:spacing w:val="-9"/>
        </w:rPr>
        <w:t> </w:t>
      </w:r>
      <w:r>
        <w:rPr/>
        <w:t>[2]</w:t>
      </w:r>
      <w:r>
        <w:rPr>
          <w:spacing w:val="-9"/>
        </w:rPr>
        <w:t> </w:t>
      </w:r>
      <w:r>
        <w:rPr/>
        <w:t>and</w:t>
      </w:r>
      <w:r>
        <w:rPr>
          <w:spacing w:val="-9"/>
        </w:rPr>
        <w:t> </w:t>
      </w:r>
      <w:r>
        <w:rPr/>
        <w:t>ResNet- 34 [4] architecture. </w:t>
      </w:r>
      <w:r>
        <w:rPr>
          <w:spacing w:val="-10"/>
        </w:rPr>
        <w:t>We </w:t>
      </w:r>
      <w:r>
        <w:rPr/>
        <w:t>finetune the VGG model [7] with the guidance of Soft- max loss on the CAISA-Webface, and is called VGG(finetune) model in our pa- per; while the ResNet-34 is trained with the guidance of Arcface loss [48] on the CAISA-Webface, and is called Arcface model in our</w:t>
      </w:r>
      <w:r>
        <w:rPr>
          <w:spacing w:val="6"/>
        </w:rPr>
        <w:t> </w:t>
      </w:r>
      <w:r>
        <w:rPr>
          <w:spacing w:val="-3"/>
        </w:rPr>
        <w:t>paper.</w:t>
      </w:r>
    </w:p>
    <w:p>
      <w:pPr>
        <w:pStyle w:val="BodyText"/>
        <w:spacing w:line="235" w:lineRule="auto" w:before="8"/>
        <w:ind w:left="1234" w:right="1264" w:firstLine="341"/>
        <w:jc w:val="both"/>
      </w:pPr>
      <w:r>
        <w:rPr/>
        <w:pict>
          <v:shape style="position:absolute;margin-left:342.990295pt;margin-top:30.011339pt;width:9.050pt;height:20.2pt;mso-position-horizontal-relative:page;mso-position-vertical-relative:paragraph;z-index:-17841664" type="#_x0000_t202" filled="false" stroked="false">
            <v:textbox inset="0,0,0,0">
              <w:txbxContent>
                <w:p>
                  <w:pPr>
                    <w:spacing w:line="234" w:lineRule="exact" w:before="0"/>
                    <w:ind w:left="0" w:right="0" w:firstLine="0"/>
                    <w:jc w:val="left"/>
                    <w:rPr>
                      <w:rFonts w:ascii="DejaVu Serif Condensed" w:hAnsi="DejaVu Serif Condensed"/>
                      <w:i/>
                      <w:sz w:val="23"/>
                    </w:rPr>
                  </w:pPr>
                  <w:r>
                    <w:rPr>
                      <w:rFonts w:ascii="DejaVu Serif Condensed" w:hAnsi="DejaVu Serif Condensed"/>
                      <w:i/>
                      <w:w w:val="104"/>
                      <w:sz w:val="23"/>
                    </w:rPr>
                    <w:t>×</w:t>
                  </w:r>
                </w:p>
              </w:txbxContent>
            </v:textbox>
            <w10:wrap type="none"/>
          </v:shape>
        </w:pict>
      </w:r>
      <w:r>
        <w:rPr/>
        <w:t>For data processing of VGG, all the images of different datasets are aligned  to the same reference point using three facial landmarks (left eye, right eye </w:t>
      </w:r>
      <w:r>
        <w:rPr>
          <w:spacing w:val="-4"/>
        </w:rPr>
        <w:t>and </w:t>
      </w:r>
      <w:r>
        <w:rPr/>
        <w:t>center of mouth). The images are firstly resized to </w:t>
      </w:r>
      <w:r>
        <w:rPr>
          <w:rFonts w:ascii="LM Roman 12"/>
        </w:rPr>
        <w:t>250</w:t>
      </w:r>
      <w:r>
        <w:rPr>
          <w:rFonts w:ascii="LM Roman 12"/>
          <w:spacing w:val="-3"/>
        </w:rPr>
        <w:t> </w:t>
      </w:r>
      <w:r>
        <w:rPr>
          <w:rFonts w:ascii="LM Roman 12"/>
        </w:rPr>
        <w:t>250 </w:t>
      </w:r>
      <w:r>
        <w:rPr/>
        <w:t>and are then randomly</w:t>
      </w:r>
    </w:p>
    <w:p>
      <w:pPr>
        <w:pStyle w:val="BodyText"/>
        <w:spacing w:line="282" w:lineRule="exact"/>
        <w:ind w:left="1234"/>
        <w:jc w:val="both"/>
      </w:pPr>
      <w:r>
        <w:rPr/>
        <w:pict>
          <v:shape style="position:absolute;margin-left:168.742599pt;margin-top:1.887131pt;width:9.050pt;height:20.2pt;mso-position-horizontal-relative:page;mso-position-vertical-relative:paragraph;z-index:-17842176" type="#_x0000_t202" filled="false" stroked="false">
            <v:textbox inset="0,0,0,0">
              <w:txbxContent>
                <w:p>
                  <w:pPr>
                    <w:spacing w:line="234" w:lineRule="exact" w:before="0"/>
                    <w:ind w:left="0" w:right="0" w:firstLine="0"/>
                    <w:jc w:val="left"/>
                    <w:rPr>
                      <w:rFonts w:ascii="DejaVu Serif Condensed" w:hAnsi="DejaVu Serif Condensed"/>
                      <w:i/>
                      <w:sz w:val="23"/>
                    </w:rPr>
                  </w:pPr>
                  <w:r>
                    <w:rPr>
                      <w:rFonts w:ascii="DejaVu Serif Condensed" w:hAnsi="DejaVu Serif Condensed"/>
                      <w:i/>
                      <w:w w:val="104"/>
                      <w:sz w:val="23"/>
                    </w:rPr>
                    <w:t>×</w:t>
                  </w:r>
                </w:p>
              </w:txbxContent>
            </v:textbox>
            <w10:wrap type="none"/>
          </v:shape>
        </w:pict>
      </w:r>
      <w:r>
        <w:rPr/>
        <w:t>cropped</w:t>
      </w:r>
      <w:r>
        <w:rPr>
          <w:spacing w:val="11"/>
        </w:rPr>
        <w:t> </w:t>
      </w:r>
      <w:r>
        <w:rPr/>
        <w:t>to</w:t>
      </w:r>
      <w:r>
        <w:rPr>
          <w:spacing w:val="12"/>
        </w:rPr>
        <w:t> </w:t>
      </w:r>
      <w:r>
        <w:rPr>
          <w:rFonts w:ascii="LM Roman 12"/>
        </w:rPr>
        <w:t>224   </w:t>
      </w:r>
      <w:r>
        <w:rPr>
          <w:rFonts w:ascii="LM Roman 12"/>
          <w:spacing w:val="10"/>
        </w:rPr>
        <w:t> </w:t>
      </w:r>
      <w:r>
        <w:rPr>
          <w:rFonts w:ascii="LM Roman 12"/>
        </w:rPr>
        <w:t>224</w:t>
      </w:r>
      <w:r>
        <w:rPr/>
        <w:t>.</w:t>
      </w:r>
      <w:r>
        <w:rPr>
          <w:spacing w:val="42"/>
        </w:rPr>
        <w:t> </w:t>
      </w:r>
      <w:r>
        <w:rPr>
          <w:spacing w:val="-10"/>
        </w:rPr>
        <w:t>We</w:t>
      </w:r>
      <w:r>
        <w:rPr>
          <w:spacing w:val="11"/>
        </w:rPr>
        <w:t> </w:t>
      </w:r>
      <w:r>
        <w:rPr/>
        <w:t>also</w:t>
      </w:r>
      <w:r>
        <w:rPr>
          <w:spacing w:val="12"/>
        </w:rPr>
        <w:t> </w:t>
      </w:r>
      <w:r>
        <w:rPr/>
        <w:t>augment</w:t>
      </w:r>
      <w:r>
        <w:rPr>
          <w:spacing w:val="11"/>
        </w:rPr>
        <w:t> </w:t>
      </w:r>
      <w:r>
        <w:rPr/>
        <w:t>the</w:t>
      </w:r>
      <w:r>
        <w:rPr>
          <w:spacing w:val="12"/>
        </w:rPr>
        <w:t> </w:t>
      </w:r>
      <w:r>
        <w:rPr/>
        <w:t>data</w:t>
      </w:r>
      <w:r>
        <w:rPr>
          <w:spacing w:val="11"/>
        </w:rPr>
        <w:t> </w:t>
      </w:r>
      <w:r>
        <w:rPr/>
        <w:t>by</w:t>
      </w:r>
      <w:r>
        <w:rPr>
          <w:spacing w:val="12"/>
        </w:rPr>
        <w:t> </w:t>
      </w:r>
      <w:r>
        <w:rPr/>
        <w:t>flipping</w:t>
      </w:r>
      <w:r>
        <w:rPr>
          <w:spacing w:val="11"/>
        </w:rPr>
        <w:t> </w:t>
      </w:r>
      <w:r>
        <w:rPr/>
        <w:t>it</w:t>
      </w:r>
      <w:r>
        <w:rPr>
          <w:spacing w:val="12"/>
        </w:rPr>
        <w:t> </w:t>
      </w:r>
      <w:r>
        <w:rPr/>
        <w:t>horizontally</w:t>
      </w:r>
      <w:r>
        <w:rPr>
          <w:spacing w:val="12"/>
        </w:rPr>
        <w:t> </w:t>
      </w:r>
      <w:r>
        <w:rPr/>
        <w:t>with</w:t>
      </w:r>
    </w:p>
    <w:p>
      <w:pPr>
        <w:pStyle w:val="BodyText"/>
        <w:spacing w:line="254" w:lineRule="auto" w:before="2"/>
        <w:ind w:left="1234" w:right="1264"/>
        <w:jc w:val="both"/>
      </w:pPr>
      <w:r>
        <w:rPr/>
        <w:pict>
          <v:shape style="position:absolute;margin-left:414.239838pt;margin-top:15.875565pt;width:9.050pt;height:20.2pt;mso-position-horizontal-relative:page;mso-position-vertical-relative:paragraph;z-index:-17841152" type="#_x0000_t202" filled="false" stroked="false">
            <v:textbox inset="0,0,0,0">
              <w:txbxContent>
                <w:p>
                  <w:pPr>
                    <w:spacing w:line="234" w:lineRule="exact" w:before="0"/>
                    <w:ind w:left="0" w:right="0" w:firstLine="0"/>
                    <w:jc w:val="left"/>
                    <w:rPr>
                      <w:rFonts w:ascii="DejaVu Serif Condensed" w:hAnsi="DejaVu Serif Condensed"/>
                      <w:i/>
                      <w:sz w:val="23"/>
                    </w:rPr>
                  </w:pPr>
                  <w:r>
                    <w:rPr>
                      <w:rFonts w:ascii="DejaVu Serif Condensed" w:hAnsi="DejaVu Serif Condensed"/>
                      <w:i/>
                      <w:w w:val="104"/>
                      <w:sz w:val="23"/>
                    </w:rPr>
                    <w:t>×</w:t>
                  </w:r>
                </w:p>
              </w:txbxContent>
            </v:textbox>
            <w10:wrap type="none"/>
          </v:shape>
        </w:pict>
      </w:r>
      <w:r>
        <w:rPr/>
        <w:t>50% probability. And for data processing of ResNet, we use </w:t>
      </w:r>
      <w:r>
        <w:rPr>
          <w:spacing w:val="-3"/>
        </w:rPr>
        <w:t>five </w:t>
      </w:r>
      <w:r>
        <w:rPr/>
        <w:t>facial landmarks for similarity transformation, then crop and resize the faces to 112 112. Each pixel ([0, 255]) in RGB images is normalized by subtracting 127.5 and then </w:t>
      </w:r>
      <w:r>
        <w:rPr>
          <w:spacing w:val="-3"/>
        </w:rPr>
        <w:t>being </w:t>
      </w:r>
      <w:r>
        <w:rPr/>
        <w:t>divided by 128.</w:t>
      </w:r>
    </w:p>
    <w:p>
      <w:pPr>
        <w:pStyle w:val="BodyText"/>
        <w:spacing w:line="254" w:lineRule="auto" w:before="3"/>
        <w:ind w:left="1234" w:right="1264" w:firstLine="341"/>
        <w:jc w:val="both"/>
      </w:pPr>
      <w:r>
        <w:rPr/>
        <w:t>For training CDA(vgg-soft) model, we select VGG model [7] which uses VG- GNet [2] and is trained on VGGface dataset [7] and reports excellent results on</w:t>
      </w:r>
    </w:p>
    <w:p>
      <w:pPr>
        <w:spacing w:after="0" w:line="254" w:lineRule="auto"/>
        <w:jc w:val="both"/>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pStyle w:val="BodyText"/>
        <w:spacing w:line="282" w:lineRule="exact" w:before="83"/>
        <w:ind w:left="1234" w:right="1264"/>
        <w:jc w:val="both"/>
      </w:pPr>
      <w:r>
        <w:rPr/>
        <w:drawing>
          <wp:anchor distT="0" distB="0" distL="0" distR="0" allowOverlap="1" layoutInCell="1" locked="0" behindDoc="0" simplePos="0" relativeHeight="15812096">
            <wp:simplePos x="0" y="0"/>
            <wp:positionH relativeFrom="page">
              <wp:posOffset>1461554</wp:posOffset>
            </wp:positionH>
            <wp:positionV relativeFrom="paragraph">
              <wp:posOffset>1591197</wp:posOffset>
            </wp:positionV>
            <wp:extent cx="3489617" cy="3849535"/>
            <wp:effectExtent l="0" t="0" r="0" b="0"/>
            <wp:wrapNone/>
            <wp:docPr id="45" name="image10.png"/>
            <wp:cNvGraphicFramePr>
              <a:graphicFrameLocks noChangeAspect="1"/>
            </wp:cNvGraphicFramePr>
            <a:graphic>
              <a:graphicData uri="http://schemas.openxmlformats.org/drawingml/2006/picture">
                <pic:pic>
                  <pic:nvPicPr>
                    <pic:cNvPr id="46" name="image10.png"/>
                    <pic:cNvPicPr/>
                  </pic:nvPicPr>
                  <pic:blipFill>
                    <a:blip r:embed="rId8" cstate="print"/>
                    <a:stretch>
                      <a:fillRect/>
                    </a:stretch>
                  </pic:blipFill>
                  <pic:spPr>
                    <a:xfrm>
                      <a:off x="0" y="0"/>
                      <a:ext cx="3489617" cy="3849535"/>
                    </a:xfrm>
                    <a:prstGeom prst="rect">
                      <a:avLst/>
                    </a:prstGeom>
                  </pic:spPr>
                </pic:pic>
              </a:graphicData>
            </a:graphic>
          </wp:anchor>
        </w:drawing>
      </w:r>
      <w:r>
        <w:rPr/>
        <w:pict>
          <v:shape style="position:absolute;margin-left:446.296783pt;margin-top:118.828606pt;width:9.050pt;height:20.2pt;mso-position-horizontal-relative:page;mso-position-vertical-relative:paragraph;z-index:-17840128" type="#_x0000_t202" filled="false" stroked="false">
            <v:textbox inset="0,0,0,0">
              <w:txbxContent>
                <w:p>
                  <w:pPr>
                    <w:spacing w:line="234" w:lineRule="exact" w:before="0"/>
                    <w:ind w:left="0" w:right="0" w:firstLine="0"/>
                    <w:jc w:val="left"/>
                    <w:rPr>
                      <w:rFonts w:ascii="DejaVu Serif Condensed" w:hAnsi="DejaVu Serif Condensed"/>
                      <w:i/>
                      <w:sz w:val="23"/>
                    </w:rPr>
                  </w:pPr>
                  <w:r>
                    <w:rPr>
                      <w:rFonts w:ascii="DejaVu Serif Condensed" w:hAnsi="DejaVu Serif Condensed"/>
                      <w:i/>
                      <w:w w:val="104"/>
                      <w:sz w:val="23"/>
                    </w:rPr>
                    <w:t>×</w:t>
                  </w:r>
                </w:p>
              </w:txbxContent>
            </v:textbox>
            <w10:wrap type="none"/>
          </v:shape>
        </w:pict>
      </w:r>
      <w:r>
        <w:rPr/>
        <w:t>LFW and YTF benchmarks. </w:t>
      </w:r>
      <w:r>
        <w:rPr>
          <w:spacing w:val="-4"/>
        </w:rPr>
        <w:t>However, </w:t>
      </w:r>
      <w:r>
        <w:rPr/>
        <w:t>we know nothing about the face aligned method in VGG model which may cause inconsistent alignment methods between training data and test data and thus results in a poor performance.  </w:t>
      </w:r>
      <w:r>
        <w:rPr>
          <w:spacing w:val="-10"/>
        </w:rPr>
        <w:t>To  </w:t>
      </w:r>
      <w:r>
        <w:rPr/>
        <w:t>address  this issue, </w:t>
      </w:r>
      <w:r>
        <w:rPr>
          <w:spacing w:val="-10"/>
        </w:rPr>
        <w:t>We </w:t>
      </w:r>
      <w:r>
        <w:rPr/>
        <w:t>use the fine-tuning architecture similar to [14, 15] where CASIA- </w:t>
      </w:r>
      <w:r>
        <w:rPr>
          <w:spacing w:val="-4"/>
        </w:rPr>
        <w:t>WebFace </w:t>
      </w:r>
      <w:r>
        <w:rPr/>
        <w:t>dataset [10] is utilized as source data to fine-tune the VGG model. </w:t>
      </w:r>
      <w:r>
        <w:rPr>
          <w:spacing w:val="-4"/>
        </w:rPr>
        <w:t>The </w:t>
      </w:r>
      <w:r>
        <w:rPr/>
        <w:t>CASIA-WebFace dataset and other target datasets share the uniform alignment methods as we mentioned before. The based learning rate is fixed at </w:t>
      </w:r>
      <w:r>
        <w:rPr>
          <w:rFonts w:ascii="LM Roman 12" w:hAnsi="LM Roman 12"/>
        </w:rPr>
        <w:t>10</w:t>
      </w:r>
      <w:r>
        <w:rPr>
          <w:rFonts w:ascii="DejaVu Sans" w:hAnsi="DejaVu Sans"/>
          <w:i/>
          <w:vertAlign w:val="superscript"/>
        </w:rPr>
        <w:t>−</w:t>
      </w:r>
      <w:r>
        <w:rPr>
          <w:rFonts w:ascii="LM Roman 8" w:hAnsi="LM Roman 8"/>
          <w:vertAlign w:val="superscript"/>
        </w:rPr>
        <w:t>4</w:t>
      </w:r>
      <w:r>
        <w:rPr>
          <w:vertAlign w:val="baseline"/>
        </w:rPr>
        <w:t>. As the last classifier is trained from scratch, we set its learning rate to be 10 times that of the lower layers. The batch size is set to 32 and the network is trained for </w:t>
      </w:r>
      <w:r>
        <w:rPr>
          <w:rFonts w:ascii="LM Roman 12" w:hAnsi="LM Roman 12"/>
          <w:vertAlign w:val="baseline"/>
        </w:rPr>
        <w:t>2 10</w:t>
      </w:r>
      <w:r>
        <w:rPr>
          <w:rFonts w:ascii="LM Roman 8" w:hAnsi="LM Roman 8"/>
          <w:vertAlign w:val="superscript"/>
        </w:rPr>
        <w:t>4</w:t>
      </w:r>
      <w:r>
        <w:rPr>
          <w:rFonts w:ascii="LM Roman 8" w:hAnsi="LM Roman 8"/>
          <w:vertAlign w:val="baseline"/>
        </w:rPr>
        <w:t> </w:t>
      </w:r>
      <w:r>
        <w:rPr>
          <w:vertAlign w:val="baseline"/>
        </w:rPr>
        <w:t>iterations.</w:t>
      </w:r>
    </w:p>
    <w:p>
      <w:pPr>
        <w:pStyle w:val="BodyText"/>
        <w:spacing w:line="254" w:lineRule="auto" w:before="1"/>
        <w:ind w:left="1234" w:right="1264" w:firstLine="341"/>
        <w:jc w:val="both"/>
      </w:pPr>
      <w:r>
        <w:rPr/>
        <w:t>After fine-tuning the VGG model with our source data, we utilize the </w:t>
      </w:r>
      <w:r>
        <w:rPr>
          <w:spacing w:val="-3"/>
        </w:rPr>
        <w:t>unla- </w:t>
      </w:r>
      <w:r>
        <w:rPr/>
        <w:t>beled target data and labeled source data to adapt the baseline network by </w:t>
      </w:r>
      <w:r>
        <w:rPr>
          <w:spacing w:val="-3"/>
        </w:rPr>
        <w:t>MMD. </w:t>
      </w:r>
      <w:r>
        <w:rPr/>
        <w:t>Our network architecture is comprised of two basic CNNs which are identical in structure</w:t>
      </w:r>
      <w:r>
        <w:rPr>
          <w:spacing w:val="19"/>
        </w:rPr>
        <w:t> </w:t>
      </w:r>
      <w:r>
        <w:rPr/>
        <w:t>and</w:t>
      </w:r>
      <w:r>
        <w:rPr>
          <w:spacing w:val="19"/>
        </w:rPr>
        <w:t> </w:t>
      </w:r>
      <w:r>
        <w:rPr/>
        <w:t>shared</w:t>
      </w:r>
      <w:r>
        <w:rPr>
          <w:spacing w:val="18"/>
        </w:rPr>
        <w:t> </w:t>
      </w:r>
      <w:r>
        <w:rPr/>
        <w:t>by</w:t>
      </w:r>
      <w:r>
        <w:rPr>
          <w:spacing w:val="19"/>
        </w:rPr>
        <w:t> </w:t>
      </w:r>
      <w:r>
        <w:rPr/>
        <w:t>parameters. </w:t>
      </w:r>
      <w:r>
        <w:rPr>
          <w:spacing w:val="5"/>
        </w:rPr>
        <w:t> </w:t>
      </w:r>
      <w:r>
        <w:rPr/>
        <w:t>One</w:t>
      </w:r>
      <w:r>
        <w:rPr>
          <w:spacing w:val="18"/>
        </w:rPr>
        <w:t> </w:t>
      </w:r>
      <w:r>
        <w:rPr/>
        <w:t>is</w:t>
      </w:r>
      <w:r>
        <w:rPr>
          <w:spacing w:val="19"/>
        </w:rPr>
        <w:t> </w:t>
      </w:r>
      <w:r>
        <w:rPr/>
        <w:t>for</w:t>
      </w:r>
      <w:r>
        <w:rPr>
          <w:spacing w:val="19"/>
        </w:rPr>
        <w:t> </w:t>
      </w:r>
      <w:r>
        <w:rPr/>
        <w:t>classification</w:t>
      </w:r>
      <w:r>
        <w:rPr>
          <w:spacing w:val="20"/>
        </w:rPr>
        <w:t> </w:t>
      </w:r>
      <w:r>
        <w:rPr/>
        <w:t>on</w:t>
      </w:r>
      <w:r>
        <w:rPr>
          <w:spacing w:val="18"/>
        </w:rPr>
        <w:t> </w:t>
      </w:r>
      <w:r>
        <w:rPr/>
        <w:t>source</w:t>
      </w:r>
      <w:r>
        <w:rPr>
          <w:spacing w:val="19"/>
        </w:rPr>
        <w:t> </w:t>
      </w:r>
      <w:r>
        <w:rPr/>
        <w:t>data</w:t>
      </w:r>
      <w:r>
        <w:rPr>
          <w:spacing w:val="19"/>
        </w:rPr>
        <w:t> </w:t>
      </w:r>
      <w:r>
        <w:rPr>
          <w:spacing w:val="-5"/>
        </w:rPr>
        <w:t>and</w:t>
      </w:r>
    </w:p>
    <w:p>
      <w:pPr>
        <w:pStyle w:val="BodyText"/>
        <w:spacing w:line="228" w:lineRule="auto" w:before="14"/>
        <w:ind w:left="1234" w:right="1264"/>
        <w:jc w:val="both"/>
      </w:pPr>
      <w:r>
        <w:rPr>
          <w:w w:val="105"/>
        </w:rPr>
        <w:t>the other is for representation learning on target data. </w:t>
      </w:r>
      <w:r>
        <w:rPr>
          <w:spacing w:val="-10"/>
          <w:w w:val="105"/>
        </w:rPr>
        <w:t>We </w:t>
      </w:r>
      <w:r>
        <w:rPr>
          <w:w w:val="105"/>
        </w:rPr>
        <w:t>use Softmax loss as source</w:t>
      </w:r>
      <w:r>
        <w:rPr>
          <w:spacing w:val="-27"/>
          <w:w w:val="105"/>
        </w:rPr>
        <w:t> </w:t>
      </w:r>
      <w:r>
        <w:rPr>
          <w:w w:val="105"/>
        </w:rPr>
        <w:t>classification</w:t>
      </w:r>
      <w:r>
        <w:rPr>
          <w:spacing w:val="-27"/>
          <w:w w:val="105"/>
        </w:rPr>
        <w:t> </w:t>
      </w:r>
      <w:r>
        <w:rPr>
          <w:w w:val="105"/>
        </w:rPr>
        <w:t>loss</w:t>
      </w:r>
      <w:r>
        <w:rPr>
          <w:spacing w:val="-27"/>
          <w:w w:val="105"/>
        </w:rPr>
        <w:t> </w:t>
      </w:r>
      <w:r>
        <w:rPr>
          <w:w w:val="105"/>
        </w:rPr>
        <w:t>and</w:t>
      </w:r>
      <w:r>
        <w:rPr>
          <w:spacing w:val="-27"/>
          <w:w w:val="105"/>
        </w:rPr>
        <w:t> </w:t>
      </w:r>
      <w:r>
        <w:rPr>
          <w:w w:val="105"/>
        </w:rPr>
        <w:t>fix</w:t>
      </w:r>
      <w:r>
        <w:rPr>
          <w:spacing w:val="-27"/>
          <w:w w:val="105"/>
        </w:rPr>
        <w:t> </w:t>
      </w:r>
      <w:r>
        <w:rPr>
          <w:w w:val="105"/>
        </w:rPr>
        <w:t>the</w:t>
      </w:r>
      <w:r>
        <w:rPr>
          <w:spacing w:val="-26"/>
          <w:w w:val="105"/>
        </w:rPr>
        <w:t> </w:t>
      </w:r>
      <w:r>
        <w:rPr>
          <w:w w:val="105"/>
        </w:rPr>
        <w:t>learning</w:t>
      </w:r>
      <w:r>
        <w:rPr>
          <w:spacing w:val="-27"/>
          <w:w w:val="105"/>
        </w:rPr>
        <w:t> </w:t>
      </w:r>
      <w:r>
        <w:rPr>
          <w:w w:val="105"/>
        </w:rPr>
        <w:t>rate</w:t>
      </w:r>
      <w:r>
        <w:rPr>
          <w:spacing w:val="-27"/>
          <w:w w:val="105"/>
        </w:rPr>
        <w:t> </w:t>
      </w:r>
      <w:r>
        <w:rPr>
          <w:w w:val="105"/>
        </w:rPr>
        <w:t>of</w:t>
      </w:r>
      <w:r>
        <w:rPr>
          <w:spacing w:val="-27"/>
          <w:w w:val="105"/>
        </w:rPr>
        <w:t> </w:t>
      </w:r>
      <w:r>
        <w:rPr>
          <w:w w:val="105"/>
        </w:rPr>
        <w:t>all</w:t>
      </w:r>
      <w:r>
        <w:rPr>
          <w:spacing w:val="-27"/>
          <w:w w:val="105"/>
        </w:rPr>
        <w:t> </w:t>
      </w:r>
      <w:r>
        <w:rPr>
          <w:w w:val="105"/>
        </w:rPr>
        <w:t>layers</w:t>
      </w:r>
      <w:r>
        <w:rPr>
          <w:spacing w:val="-27"/>
          <w:w w:val="105"/>
        </w:rPr>
        <w:t> </w:t>
      </w:r>
      <w:r>
        <w:rPr>
          <w:w w:val="105"/>
        </w:rPr>
        <w:t>to</w:t>
      </w:r>
      <w:r>
        <w:rPr>
          <w:spacing w:val="-26"/>
          <w:w w:val="105"/>
        </w:rPr>
        <w:t> </w:t>
      </w:r>
      <w:r>
        <w:rPr>
          <w:rFonts w:ascii="LM Roman 12" w:hAnsi="LM Roman 12"/>
          <w:w w:val="105"/>
        </w:rPr>
        <w:t>10</w:t>
      </w:r>
      <w:r>
        <w:rPr>
          <w:rFonts w:ascii="DejaVu Sans" w:hAnsi="DejaVu Sans"/>
          <w:i/>
          <w:w w:val="105"/>
          <w:vertAlign w:val="superscript"/>
        </w:rPr>
        <w:t>−</w:t>
      </w:r>
      <w:r>
        <w:rPr>
          <w:rFonts w:ascii="LM Roman 8" w:hAnsi="LM Roman 8"/>
          <w:w w:val="105"/>
          <w:vertAlign w:val="superscript"/>
        </w:rPr>
        <w:t>4</w:t>
      </w:r>
      <w:r>
        <w:rPr>
          <w:w w:val="105"/>
          <w:vertAlign w:val="baseline"/>
        </w:rPr>
        <w:t>.</w:t>
      </w:r>
      <w:r>
        <w:rPr>
          <w:spacing w:val="-17"/>
          <w:w w:val="105"/>
          <w:vertAlign w:val="baseline"/>
        </w:rPr>
        <w:t> </w:t>
      </w:r>
      <w:r>
        <w:rPr>
          <w:w w:val="105"/>
          <w:vertAlign w:val="baseline"/>
        </w:rPr>
        <w:t>The</w:t>
      </w:r>
      <w:r>
        <w:rPr>
          <w:spacing w:val="-27"/>
          <w:w w:val="105"/>
          <w:vertAlign w:val="baseline"/>
        </w:rPr>
        <w:t> </w:t>
      </w:r>
      <w:r>
        <w:rPr>
          <w:w w:val="105"/>
          <w:vertAlign w:val="baseline"/>
        </w:rPr>
        <w:t>hyper- parameter </w:t>
      </w:r>
      <w:r>
        <w:rPr>
          <w:i/>
          <w:w w:val="105"/>
          <w:vertAlign w:val="baseline"/>
        </w:rPr>
        <w:t>λ </w:t>
      </w:r>
      <w:r>
        <w:rPr>
          <w:w w:val="105"/>
          <w:vertAlign w:val="baseline"/>
        </w:rPr>
        <w:t>in Eq.  11 is fixed at 0.5.  </w:t>
      </w:r>
      <w:r>
        <w:rPr>
          <w:spacing w:val="17"/>
          <w:w w:val="105"/>
          <w:vertAlign w:val="baseline"/>
        </w:rPr>
        <w:t> </w:t>
      </w:r>
      <w:r>
        <w:rPr>
          <w:w w:val="105"/>
          <w:vertAlign w:val="baseline"/>
        </w:rPr>
        <w:t>The kernel in MMD is Gaussian kernel</w:t>
      </w:r>
    </w:p>
    <w:p>
      <w:pPr>
        <w:tabs>
          <w:tab w:pos="1896" w:val="left" w:leader="none"/>
          <w:tab w:pos="2556" w:val="left" w:leader="none"/>
        </w:tabs>
        <w:spacing w:line="279" w:lineRule="exact" w:before="0"/>
        <w:ind w:left="1578" w:right="0" w:firstLine="0"/>
        <w:jc w:val="left"/>
        <w:rPr>
          <w:rFonts w:ascii="Georgia" w:hAnsi="Georgia"/>
          <w:i/>
          <w:sz w:val="15"/>
        </w:rPr>
      </w:pPr>
      <w:r>
        <w:rPr/>
        <w:pict>
          <v:shape style="position:absolute;margin-left:95.729576pt;margin-top:6.662799pt;width:66.1pt;height:11.65pt;mso-position-horizontal-relative:page;mso-position-vertical-relative:paragraph;z-index:-17836544" type="#_x0000_t202" filled="false" stroked="false">
            <v:textbox inset="0,0,0,0">
              <w:txbxContent>
                <w:p>
                  <w:pPr>
                    <w:spacing w:line="233" w:lineRule="exact" w:before="0"/>
                    <w:ind w:left="0" w:right="0" w:firstLine="0"/>
                    <w:jc w:val="left"/>
                    <w:rPr>
                      <w:i/>
                      <w:sz w:val="23"/>
                    </w:rPr>
                  </w:pPr>
                  <w:r>
                    <w:rPr>
                      <w:i/>
                      <w:spacing w:val="2"/>
                      <w:w w:val="110"/>
                      <w:sz w:val="23"/>
                    </w:rPr>
                    <w:t>k</w:t>
                  </w:r>
                  <w:r>
                    <w:rPr>
                      <w:rFonts w:ascii="LM Roman 12"/>
                      <w:spacing w:val="2"/>
                      <w:w w:val="110"/>
                      <w:sz w:val="23"/>
                    </w:rPr>
                    <w:t>(</w:t>
                  </w:r>
                  <w:r>
                    <w:rPr>
                      <w:i/>
                      <w:spacing w:val="2"/>
                      <w:w w:val="110"/>
                      <w:sz w:val="23"/>
                    </w:rPr>
                    <w:t>x </w:t>
                  </w:r>
                  <w:r>
                    <w:rPr>
                      <w:i/>
                      <w:w w:val="110"/>
                      <w:sz w:val="23"/>
                    </w:rPr>
                    <w:t>, x </w:t>
                  </w:r>
                  <w:r>
                    <w:rPr>
                      <w:rFonts w:ascii="LM Roman 12"/>
                      <w:w w:val="110"/>
                      <w:sz w:val="23"/>
                    </w:rPr>
                    <w:t>) =</w:t>
                  </w:r>
                  <w:r>
                    <w:rPr>
                      <w:rFonts w:ascii="LM Roman 12"/>
                      <w:spacing w:val="57"/>
                      <w:w w:val="110"/>
                      <w:sz w:val="23"/>
                    </w:rPr>
                    <w:t> </w:t>
                  </w:r>
                  <w:r>
                    <w:rPr>
                      <w:i/>
                      <w:spacing w:val="-17"/>
                      <w:w w:val="110"/>
                      <w:sz w:val="23"/>
                    </w:rPr>
                    <w:t>e</w:t>
                  </w:r>
                </w:p>
              </w:txbxContent>
            </v:textbox>
            <w10:wrap type="none"/>
          </v:shape>
        </w:pict>
      </w:r>
      <w:r>
        <w:rPr/>
        <w:pict>
          <v:shape style="position:absolute;margin-left:220.1483pt;margin-top:4.941751pt;width:253.55pt;height:13.35pt;mso-position-horizontal-relative:page;mso-position-vertical-relative:paragraph;z-index:15816704" type="#_x0000_t202" filled="false" stroked="false">
            <v:textbox inset="0,0,0,0">
              <w:txbxContent>
                <w:p>
                  <w:pPr>
                    <w:pStyle w:val="BodyText"/>
                    <w:spacing w:line="259" w:lineRule="exact"/>
                  </w:pPr>
                  <w:r>
                    <w:rPr>
                      <w:w w:val="105"/>
                    </w:rPr>
                    <w:t>where </w:t>
                  </w:r>
                  <w:r>
                    <w:rPr>
                      <w:i/>
                      <w:w w:val="105"/>
                    </w:rPr>
                    <w:t>γ </w:t>
                  </w:r>
                  <w:r>
                    <w:rPr>
                      <w:w w:val="105"/>
                    </w:rPr>
                    <w:t>donates the bandwidth. In our experiments,</w:t>
                  </w:r>
                </w:p>
              </w:txbxContent>
            </v:textbox>
            <w10:wrap type="none"/>
          </v:shape>
        </w:pict>
      </w:r>
      <w:r>
        <w:rPr>
          <w:rFonts w:ascii="Georgia" w:hAnsi="Georgia"/>
          <w:i/>
          <w:w w:val="117"/>
          <w:sz w:val="15"/>
        </w:rPr>
        <w:t>s</w:t>
      </w:r>
      <w:r>
        <w:rPr>
          <w:rFonts w:ascii="Georgia" w:hAnsi="Georgia"/>
          <w:i/>
          <w:sz w:val="15"/>
        </w:rPr>
        <w:tab/>
      </w:r>
      <w:r>
        <w:rPr>
          <w:rFonts w:ascii="Georgia" w:hAnsi="Georgia"/>
          <w:i/>
          <w:w w:val="114"/>
          <w:sz w:val="15"/>
        </w:rPr>
        <w:t>t</w:t>
      </w:r>
      <w:r>
        <w:rPr>
          <w:rFonts w:ascii="Georgia" w:hAnsi="Georgia"/>
          <w:i/>
          <w:sz w:val="15"/>
        </w:rPr>
        <w:tab/>
      </w:r>
      <w:r>
        <w:rPr>
          <w:rFonts w:ascii="DejaVu Sans" w:hAnsi="DejaVu Sans"/>
          <w:i/>
          <w:w w:val="101"/>
          <w:position w:val="2"/>
          <w:sz w:val="15"/>
        </w:rPr>
        <w:t>−</w:t>
      </w:r>
      <w:r>
        <w:rPr>
          <w:rFonts w:ascii="DejaVu Serif Condensed" w:hAnsi="DejaVu Serif Condensed"/>
          <w:i/>
          <w:w w:val="114"/>
          <w:sz w:val="23"/>
        </w:rPr>
        <w:t>ǁ</w:t>
      </w:r>
      <w:r>
        <w:rPr>
          <w:rFonts w:ascii="Georgia" w:hAnsi="Georgia"/>
          <w:i/>
          <w:w w:val="123"/>
          <w:position w:val="2"/>
          <w:sz w:val="15"/>
        </w:rPr>
        <w:t>x</w:t>
      </w:r>
      <w:r>
        <w:rPr>
          <w:rFonts w:ascii="Arial" w:hAnsi="Arial"/>
          <w:i/>
          <w:spacing w:val="9"/>
          <w:w w:val="110"/>
          <w:position w:val="2"/>
          <w:sz w:val="15"/>
          <w:vertAlign w:val="superscript"/>
        </w:rPr>
        <w:t>s</w:t>
      </w:r>
      <w:r>
        <w:rPr>
          <w:rFonts w:ascii="DejaVu Sans" w:hAnsi="DejaVu Sans"/>
          <w:i/>
          <w:w w:val="101"/>
          <w:position w:val="2"/>
          <w:sz w:val="15"/>
          <w:vertAlign w:val="baseline"/>
        </w:rPr>
        <w:t>−</w:t>
      </w:r>
      <w:r>
        <w:rPr>
          <w:rFonts w:ascii="Georgia" w:hAnsi="Georgia"/>
          <w:i/>
          <w:w w:val="123"/>
          <w:position w:val="2"/>
          <w:sz w:val="15"/>
          <w:vertAlign w:val="baseline"/>
        </w:rPr>
        <w:t>x</w:t>
      </w:r>
      <w:r>
        <w:rPr>
          <w:rFonts w:ascii="Arial" w:hAnsi="Arial"/>
          <w:i/>
          <w:spacing w:val="9"/>
          <w:w w:val="162"/>
          <w:position w:val="2"/>
          <w:sz w:val="15"/>
          <w:vertAlign w:val="superscript"/>
        </w:rPr>
        <w:t>t</w:t>
      </w:r>
      <w:r>
        <w:rPr>
          <w:rFonts w:ascii="DejaVu Serif Condensed" w:hAnsi="DejaVu Serif Condensed"/>
          <w:i/>
          <w:spacing w:val="-1"/>
          <w:w w:val="114"/>
          <w:sz w:val="23"/>
          <w:vertAlign w:val="baseline"/>
        </w:rPr>
        <w:t>ǁ</w:t>
      </w:r>
      <w:r>
        <w:rPr>
          <w:rFonts w:ascii="LM Roman 6" w:hAnsi="LM Roman 6"/>
          <w:spacing w:val="9"/>
          <w:w w:val="105"/>
          <w:position w:val="13"/>
          <w:sz w:val="11"/>
          <w:vertAlign w:val="baseline"/>
        </w:rPr>
        <w:t>2</w:t>
      </w:r>
      <w:r>
        <w:rPr>
          <w:rFonts w:ascii="Georgia" w:hAnsi="Georgia"/>
          <w:i/>
          <w:w w:val="113"/>
          <w:position w:val="2"/>
          <w:sz w:val="15"/>
          <w:vertAlign w:val="baseline"/>
        </w:rPr>
        <w:t>/γ</w:t>
      </w:r>
    </w:p>
    <w:p>
      <w:pPr>
        <w:pStyle w:val="BodyText"/>
        <w:spacing w:line="223" w:lineRule="auto" w:before="69"/>
        <w:ind w:left="1234" w:right="1264"/>
        <w:jc w:val="both"/>
      </w:pPr>
      <w:r>
        <w:rPr/>
        <w:pict>
          <v:shape style="position:absolute;margin-left:360.629059pt;margin-top:20.542515pt;width:3.25pt;height:20.2pt;mso-position-horizontal-relative:page;mso-position-vertical-relative:paragraph;z-index:-17839616" type="#_x0000_t202" filled="false" stroked="false">
            <v:textbox inset="0,0,0,0">
              <w:txbxContent>
                <w:p>
                  <w:pPr>
                    <w:spacing w:line="234" w:lineRule="exact" w:before="0"/>
                    <w:ind w:left="0" w:right="0" w:firstLine="0"/>
                    <w:jc w:val="left"/>
                    <w:rPr>
                      <w:rFonts w:ascii="DejaVu Serif Condensed" w:hAnsi="DejaVu Serif Condensed"/>
                      <w:i/>
                      <w:sz w:val="23"/>
                    </w:rPr>
                  </w:pPr>
                  <w:r>
                    <w:rPr>
                      <w:rFonts w:ascii="DejaVu Serif Condensed" w:hAnsi="DejaVu Serif Condensed"/>
                      <w:i/>
                      <w:w w:val="98"/>
                      <w:sz w:val="23"/>
                    </w:rPr>
                    <w:t>·</w:t>
                  </w:r>
                </w:p>
              </w:txbxContent>
            </v:textbox>
            <w10:wrap type="none"/>
          </v:shape>
        </w:pict>
      </w:r>
      <w:r>
        <w:rPr/>
        <w:t>DAN(vgg-soft) [15] applies multi-kernel MMD on both </w:t>
      </w:r>
      <w:r>
        <w:rPr>
          <w:i/>
        </w:rPr>
        <w:t>fc</w:t>
      </w:r>
      <w:r>
        <w:rPr>
          <w:rFonts w:ascii="LM Roman 12" w:hAnsi="LM Roman 12"/>
        </w:rPr>
        <w:t>6 </w:t>
      </w:r>
      <w:r>
        <w:rPr/>
        <w:t>and </w:t>
      </w:r>
      <w:r>
        <w:rPr>
          <w:i/>
        </w:rPr>
        <w:t>fc</w:t>
      </w:r>
      <w:r>
        <w:rPr>
          <w:rFonts w:ascii="LM Roman 12" w:hAnsi="LM Roman 12"/>
        </w:rPr>
        <w:t>7 </w:t>
      </w:r>
      <w:r>
        <w:rPr/>
        <w:t>layer. Five Gaussian kernels are utilized by setting bandwidth to </w:t>
      </w:r>
      <w:r>
        <w:rPr>
          <w:i/>
        </w:rPr>
        <w:t>γ</w:t>
      </w:r>
      <w:r>
        <w:rPr>
          <w:rFonts w:ascii="Georgia" w:hAnsi="Georgia"/>
          <w:i/>
          <w:vertAlign w:val="subscript"/>
        </w:rPr>
        <w:t>m</w:t>
      </w:r>
      <w:r>
        <w:rPr>
          <w:rFonts w:ascii="Georgia" w:hAnsi="Georgia"/>
          <w:i/>
          <w:vertAlign w:val="baseline"/>
        </w:rPr>
        <w:t> </w:t>
      </w:r>
      <w:r>
        <w:rPr>
          <w:rFonts w:ascii="LM Roman 12" w:hAnsi="LM Roman 12"/>
          <w:vertAlign w:val="baseline"/>
        </w:rPr>
        <w:t>(1</w:t>
      </w:r>
      <w:r>
        <w:rPr>
          <w:i/>
          <w:vertAlign w:val="baseline"/>
        </w:rPr>
        <w:t>, </w:t>
      </w:r>
      <w:r>
        <w:rPr>
          <w:rFonts w:ascii="LM Roman 12" w:hAnsi="LM Roman 12"/>
          <w:vertAlign w:val="baseline"/>
        </w:rPr>
        <w:t>2</w:t>
      </w:r>
      <w:r>
        <w:rPr>
          <w:rFonts w:ascii="LM Roman 8" w:hAnsi="LM Roman 8"/>
          <w:vertAlign w:val="superscript"/>
        </w:rPr>
        <w:t>1</w:t>
      </w:r>
      <w:r>
        <w:rPr>
          <w:i/>
          <w:vertAlign w:val="baseline"/>
        </w:rPr>
        <w:t>, </w:t>
      </w:r>
      <w:r>
        <w:rPr>
          <w:rFonts w:ascii="LM Roman 12" w:hAnsi="LM Roman 12"/>
          <w:vertAlign w:val="baseline"/>
        </w:rPr>
        <w:t>2</w:t>
      </w:r>
      <w:r>
        <w:rPr>
          <w:rFonts w:ascii="LM Roman 8" w:hAnsi="LM Roman 8"/>
          <w:vertAlign w:val="superscript"/>
        </w:rPr>
        <w:t>2</w:t>
      </w:r>
      <w:r>
        <w:rPr>
          <w:i/>
          <w:vertAlign w:val="baseline"/>
        </w:rPr>
        <w:t>, </w:t>
      </w:r>
      <w:r>
        <w:rPr>
          <w:rFonts w:ascii="LM Roman 12" w:hAnsi="LM Roman 12"/>
          <w:vertAlign w:val="baseline"/>
        </w:rPr>
        <w:t>2</w:t>
      </w:r>
      <w:r>
        <w:rPr>
          <w:rFonts w:ascii="LM Roman 8" w:hAnsi="LM Roman 8"/>
          <w:vertAlign w:val="superscript"/>
        </w:rPr>
        <w:t>3</w:t>
      </w:r>
      <w:r>
        <w:rPr>
          <w:i/>
          <w:vertAlign w:val="baseline"/>
        </w:rPr>
        <w:t>, </w:t>
      </w:r>
      <w:r>
        <w:rPr>
          <w:rFonts w:ascii="LM Roman 12" w:hAnsi="LM Roman 12"/>
          <w:vertAlign w:val="baseline"/>
        </w:rPr>
        <w:t>2</w:t>
      </w:r>
      <w:r>
        <w:rPr>
          <w:rFonts w:ascii="LM Roman 8" w:hAnsi="LM Roman 8"/>
          <w:vertAlign w:val="superscript"/>
        </w:rPr>
        <w:t>4</w:t>
      </w:r>
      <w:r>
        <w:rPr>
          <w:rFonts w:ascii="LM Roman 12" w:hAnsi="LM Roman 12"/>
          <w:vertAlign w:val="baseline"/>
        </w:rPr>
        <w:t>) </w:t>
      </w:r>
      <w:r>
        <w:rPr>
          <w:vertAlign w:val="baseline"/>
        </w:rPr>
        <w:t>where </w:t>
      </w:r>
      <w:r>
        <w:rPr>
          <w:i/>
          <w:vertAlign w:val="baseline"/>
        </w:rPr>
        <w:t>γ</w:t>
      </w:r>
      <w:r>
        <w:rPr>
          <w:rFonts w:ascii="Georgia" w:hAnsi="Georgia"/>
          <w:i/>
          <w:vertAlign w:val="subscript"/>
        </w:rPr>
        <w:t>m</w:t>
      </w:r>
      <w:r>
        <w:rPr>
          <w:rFonts w:ascii="Georgia" w:hAnsi="Georgia"/>
          <w:i/>
          <w:vertAlign w:val="baseline"/>
        </w:rPr>
        <w:t> </w:t>
      </w:r>
      <w:r>
        <w:rPr>
          <w:vertAlign w:val="baseline"/>
        </w:rPr>
        <w:t>is set to the median pairwise distances [70] on training data. DDC(vgg-soft)</w:t>
      </w:r>
    </w:p>
    <w:p>
      <w:pPr>
        <w:pStyle w:val="BodyText"/>
        <w:spacing w:line="282" w:lineRule="exact" w:before="7"/>
        <w:ind w:left="1234" w:right="1264"/>
        <w:jc w:val="both"/>
      </w:pPr>
      <w:r>
        <w:rPr>
          <w:w w:val="105"/>
        </w:rPr>
        <w:t>[14] adopts single-kernel MMD on </w:t>
      </w:r>
      <w:r>
        <w:rPr>
          <w:i/>
          <w:spacing w:val="8"/>
          <w:w w:val="105"/>
        </w:rPr>
        <w:t>fc</w:t>
      </w:r>
      <w:r>
        <w:rPr>
          <w:rFonts w:ascii="LM Roman 12" w:hAnsi="LM Roman 12"/>
          <w:spacing w:val="8"/>
          <w:w w:val="105"/>
        </w:rPr>
        <w:t>7</w:t>
      </w:r>
      <w:r>
        <w:rPr>
          <w:rFonts w:ascii="LM Roman 12" w:hAnsi="LM Roman 12"/>
          <w:spacing w:val="-39"/>
          <w:w w:val="105"/>
        </w:rPr>
        <w:t> </w:t>
      </w:r>
      <w:r>
        <w:rPr>
          <w:w w:val="105"/>
        </w:rPr>
        <w:t>layer, and it only utilizes one Gaussian kernel in which bandwidth is set to </w:t>
      </w:r>
      <w:r>
        <w:rPr>
          <w:i/>
          <w:spacing w:val="3"/>
          <w:w w:val="105"/>
        </w:rPr>
        <w:t>γ</w:t>
      </w:r>
      <w:r>
        <w:rPr>
          <w:rFonts w:ascii="Georgia" w:hAnsi="Georgia"/>
          <w:i/>
          <w:spacing w:val="3"/>
          <w:w w:val="105"/>
          <w:vertAlign w:val="subscript"/>
        </w:rPr>
        <w:t>m</w:t>
      </w:r>
      <w:r>
        <w:rPr>
          <w:spacing w:val="3"/>
          <w:w w:val="105"/>
          <w:vertAlign w:val="baseline"/>
        </w:rPr>
        <w:t>. </w:t>
      </w:r>
      <w:r>
        <w:rPr>
          <w:spacing w:val="-10"/>
          <w:w w:val="105"/>
          <w:vertAlign w:val="baseline"/>
        </w:rPr>
        <w:t>To </w:t>
      </w:r>
      <w:r>
        <w:rPr>
          <w:w w:val="105"/>
          <w:vertAlign w:val="baseline"/>
        </w:rPr>
        <w:t>evaluate the effectiveness of multi- layer</w:t>
      </w:r>
      <w:r>
        <w:rPr>
          <w:spacing w:val="-41"/>
          <w:w w:val="105"/>
          <w:vertAlign w:val="baseline"/>
        </w:rPr>
        <w:t> </w:t>
      </w:r>
      <w:r>
        <w:rPr>
          <w:w w:val="105"/>
          <w:vertAlign w:val="baseline"/>
        </w:rPr>
        <w:t>and</w:t>
      </w:r>
      <w:r>
        <w:rPr>
          <w:spacing w:val="-41"/>
          <w:w w:val="105"/>
          <w:vertAlign w:val="baseline"/>
        </w:rPr>
        <w:t> </w:t>
      </w:r>
      <w:r>
        <w:rPr>
          <w:w w:val="105"/>
          <w:vertAlign w:val="baseline"/>
        </w:rPr>
        <w:t>multi-kernel</w:t>
      </w:r>
      <w:r>
        <w:rPr>
          <w:spacing w:val="-41"/>
          <w:w w:val="105"/>
          <w:vertAlign w:val="baseline"/>
        </w:rPr>
        <w:t> </w:t>
      </w:r>
      <w:r>
        <w:rPr>
          <w:w w:val="105"/>
          <w:vertAlign w:val="baseline"/>
        </w:rPr>
        <w:t>adaptation</w:t>
      </w:r>
      <w:r>
        <w:rPr>
          <w:spacing w:val="-41"/>
          <w:w w:val="105"/>
          <w:vertAlign w:val="baseline"/>
        </w:rPr>
        <w:t> </w:t>
      </w:r>
      <w:r>
        <w:rPr>
          <w:w w:val="105"/>
          <w:vertAlign w:val="baseline"/>
        </w:rPr>
        <w:t>more</w:t>
      </w:r>
      <w:r>
        <w:rPr>
          <w:spacing w:val="-41"/>
          <w:w w:val="105"/>
          <w:vertAlign w:val="baseline"/>
        </w:rPr>
        <w:t> </w:t>
      </w:r>
      <w:r>
        <w:rPr>
          <w:w w:val="105"/>
          <w:vertAlign w:val="baseline"/>
        </w:rPr>
        <w:t>comprehensively,</w:t>
      </w:r>
      <w:r>
        <w:rPr>
          <w:spacing w:val="-41"/>
          <w:w w:val="105"/>
          <w:vertAlign w:val="baseline"/>
        </w:rPr>
        <w:t> </w:t>
      </w:r>
      <w:r>
        <w:rPr>
          <w:w w:val="105"/>
          <w:vertAlign w:val="baseline"/>
        </w:rPr>
        <w:t>we</w:t>
      </w:r>
      <w:r>
        <w:rPr>
          <w:spacing w:val="-40"/>
          <w:w w:val="105"/>
          <w:vertAlign w:val="baseline"/>
        </w:rPr>
        <w:t> </w:t>
      </w:r>
      <w:r>
        <w:rPr>
          <w:w w:val="105"/>
          <w:vertAlign w:val="baseline"/>
        </w:rPr>
        <w:t>further</w:t>
      </w:r>
      <w:r>
        <w:rPr>
          <w:spacing w:val="-41"/>
          <w:w w:val="105"/>
          <w:vertAlign w:val="baseline"/>
        </w:rPr>
        <w:t> </w:t>
      </w:r>
      <w:r>
        <w:rPr>
          <w:w w:val="105"/>
          <w:vertAlign w:val="baseline"/>
        </w:rPr>
        <w:t>make</w:t>
      </w:r>
      <w:r>
        <w:rPr>
          <w:spacing w:val="-41"/>
          <w:w w:val="105"/>
          <w:vertAlign w:val="baseline"/>
        </w:rPr>
        <w:t> </w:t>
      </w:r>
      <w:r>
        <w:rPr>
          <w:w w:val="105"/>
          <w:vertAlign w:val="baseline"/>
        </w:rPr>
        <w:t>several variants of MMD-based network, namely single-kernel MMD on both </w:t>
      </w:r>
      <w:r>
        <w:rPr>
          <w:i/>
          <w:spacing w:val="8"/>
          <w:w w:val="105"/>
          <w:vertAlign w:val="baseline"/>
        </w:rPr>
        <w:t>fc</w:t>
      </w:r>
      <w:r>
        <w:rPr>
          <w:rFonts w:ascii="LM Roman 12" w:hAnsi="LM Roman 12"/>
          <w:spacing w:val="8"/>
          <w:w w:val="105"/>
          <w:vertAlign w:val="baseline"/>
        </w:rPr>
        <w:t>6</w:t>
      </w:r>
      <w:r>
        <w:rPr>
          <w:rFonts w:ascii="LM Roman 12" w:hAnsi="LM Roman 12"/>
          <w:spacing w:val="-32"/>
          <w:w w:val="105"/>
          <w:vertAlign w:val="baseline"/>
        </w:rPr>
        <w:t> </w:t>
      </w:r>
      <w:r>
        <w:rPr>
          <w:w w:val="105"/>
          <w:vertAlign w:val="baseline"/>
        </w:rPr>
        <w:t>and </w:t>
      </w:r>
      <w:r>
        <w:rPr>
          <w:i/>
          <w:spacing w:val="8"/>
          <w:w w:val="105"/>
          <w:vertAlign w:val="baseline"/>
        </w:rPr>
        <w:t>fc</w:t>
      </w:r>
      <w:r>
        <w:rPr>
          <w:rFonts w:ascii="LM Roman 12" w:hAnsi="LM Roman 12"/>
          <w:spacing w:val="8"/>
          <w:w w:val="105"/>
          <w:vertAlign w:val="baseline"/>
        </w:rPr>
        <w:t>7</w:t>
      </w:r>
      <w:r>
        <w:rPr>
          <w:rFonts w:ascii="LM Roman 12" w:hAnsi="LM Roman 12"/>
          <w:spacing w:val="-27"/>
          <w:w w:val="105"/>
          <w:vertAlign w:val="baseline"/>
        </w:rPr>
        <w:t> </w:t>
      </w:r>
      <w:r>
        <w:rPr>
          <w:w w:val="105"/>
          <w:vertAlign w:val="baseline"/>
        </w:rPr>
        <w:t>layer</w:t>
      </w:r>
      <w:r>
        <w:rPr>
          <w:spacing w:val="-8"/>
          <w:w w:val="105"/>
          <w:vertAlign w:val="baseline"/>
        </w:rPr>
        <w:t> </w:t>
      </w:r>
      <w:r>
        <w:rPr>
          <w:w w:val="105"/>
          <w:vertAlign w:val="baseline"/>
        </w:rPr>
        <w:t>and</w:t>
      </w:r>
      <w:r>
        <w:rPr>
          <w:spacing w:val="-9"/>
          <w:w w:val="105"/>
          <w:vertAlign w:val="baseline"/>
        </w:rPr>
        <w:t> </w:t>
      </w:r>
      <w:r>
        <w:rPr>
          <w:w w:val="105"/>
          <w:vertAlign w:val="baseline"/>
        </w:rPr>
        <w:t>multi-kernel</w:t>
      </w:r>
      <w:r>
        <w:rPr>
          <w:spacing w:val="-8"/>
          <w:w w:val="105"/>
          <w:vertAlign w:val="baseline"/>
        </w:rPr>
        <w:t> </w:t>
      </w:r>
      <w:r>
        <w:rPr>
          <w:w w:val="105"/>
          <w:vertAlign w:val="baseline"/>
        </w:rPr>
        <w:t>MMD</w:t>
      </w:r>
      <w:r>
        <w:rPr>
          <w:spacing w:val="-9"/>
          <w:w w:val="105"/>
          <w:vertAlign w:val="baseline"/>
        </w:rPr>
        <w:t> </w:t>
      </w:r>
      <w:r>
        <w:rPr>
          <w:w w:val="105"/>
          <w:vertAlign w:val="baseline"/>
        </w:rPr>
        <w:t>on</w:t>
      </w:r>
      <w:r>
        <w:rPr>
          <w:spacing w:val="-8"/>
          <w:w w:val="105"/>
          <w:vertAlign w:val="baseline"/>
        </w:rPr>
        <w:t> </w:t>
      </w:r>
      <w:r>
        <w:rPr>
          <w:i/>
          <w:spacing w:val="8"/>
          <w:w w:val="105"/>
          <w:vertAlign w:val="baseline"/>
        </w:rPr>
        <w:t>fc</w:t>
      </w:r>
      <w:r>
        <w:rPr>
          <w:rFonts w:ascii="LM Roman 12" w:hAnsi="LM Roman 12"/>
          <w:spacing w:val="8"/>
          <w:w w:val="105"/>
          <w:vertAlign w:val="baseline"/>
        </w:rPr>
        <w:t>7</w:t>
      </w:r>
      <w:r>
        <w:rPr>
          <w:rFonts w:ascii="LM Roman 12" w:hAnsi="LM Roman 12"/>
          <w:spacing w:val="-27"/>
          <w:w w:val="105"/>
          <w:vertAlign w:val="baseline"/>
        </w:rPr>
        <w:t> </w:t>
      </w:r>
      <w:r>
        <w:rPr>
          <w:spacing w:val="-3"/>
          <w:w w:val="105"/>
          <w:vertAlign w:val="baseline"/>
        </w:rPr>
        <w:t>layer.</w:t>
      </w:r>
      <w:r>
        <w:rPr>
          <w:spacing w:val="7"/>
          <w:w w:val="105"/>
          <w:vertAlign w:val="baseline"/>
        </w:rPr>
        <w:t> </w:t>
      </w:r>
      <w:r>
        <w:rPr>
          <w:spacing w:val="-10"/>
          <w:w w:val="105"/>
          <w:vertAlign w:val="baseline"/>
        </w:rPr>
        <w:t>We</w:t>
      </w:r>
      <w:r>
        <w:rPr>
          <w:spacing w:val="-8"/>
          <w:w w:val="105"/>
          <w:vertAlign w:val="baseline"/>
        </w:rPr>
        <w:t> </w:t>
      </w:r>
      <w:r>
        <w:rPr>
          <w:w w:val="105"/>
          <w:vertAlign w:val="baseline"/>
        </w:rPr>
        <w:t>denote</w:t>
      </w:r>
      <w:r>
        <w:rPr>
          <w:spacing w:val="-9"/>
          <w:w w:val="105"/>
          <w:vertAlign w:val="baseline"/>
        </w:rPr>
        <w:t> </w:t>
      </w:r>
      <w:r>
        <w:rPr>
          <w:w w:val="105"/>
          <w:vertAlign w:val="baseline"/>
        </w:rPr>
        <w:t>them</w:t>
      </w:r>
      <w:r>
        <w:rPr>
          <w:spacing w:val="-8"/>
          <w:w w:val="105"/>
          <w:vertAlign w:val="baseline"/>
        </w:rPr>
        <w:t> </w:t>
      </w:r>
      <w:r>
        <w:rPr>
          <w:w w:val="105"/>
          <w:vertAlign w:val="baseline"/>
        </w:rPr>
        <w:t>as</w:t>
      </w:r>
      <w:r>
        <w:rPr>
          <w:spacing w:val="-9"/>
          <w:w w:val="105"/>
          <w:vertAlign w:val="baseline"/>
        </w:rPr>
        <w:t> </w:t>
      </w:r>
      <w:r>
        <w:rPr>
          <w:i/>
          <w:spacing w:val="2"/>
          <w:w w:val="105"/>
          <w:vertAlign w:val="baseline"/>
        </w:rPr>
        <w:t>DDC</w:t>
      </w:r>
      <w:r>
        <w:rPr>
          <w:rFonts w:ascii="Georgia" w:hAnsi="Georgia"/>
          <w:i/>
          <w:spacing w:val="2"/>
          <w:w w:val="105"/>
          <w:vertAlign w:val="subscript"/>
        </w:rPr>
        <w:t>ml</w:t>
      </w:r>
      <w:r>
        <w:rPr>
          <w:spacing w:val="2"/>
          <w:w w:val="105"/>
          <w:vertAlign w:val="baseline"/>
        </w:rPr>
        <w:t>(vgg- </w:t>
      </w:r>
      <w:r>
        <w:rPr>
          <w:w w:val="105"/>
          <w:vertAlign w:val="baseline"/>
        </w:rPr>
        <w:t>soft) and </w:t>
      </w:r>
      <w:r>
        <w:rPr>
          <w:i/>
          <w:w w:val="105"/>
          <w:vertAlign w:val="baseline"/>
        </w:rPr>
        <w:t>DDC</w:t>
      </w:r>
      <w:r>
        <w:rPr>
          <w:rFonts w:ascii="Georgia" w:hAnsi="Georgia"/>
          <w:i/>
          <w:w w:val="105"/>
          <w:vertAlign w:val="subscript"/>
        </w:rPr>
        <w:t>mk</w:t>
      </w:r>
      <w:r>
        <w:rPr>
          <w:w w:val="105"/>
          <w:vertAlign w:val="baseline"/>
        </w:rPr>
        <w:t>(vgg-soft),</w:t>
      </w:r>
      <w:r>
        <w:rPr>
          <w:spacing w:val="-12"/>
          <w:w w:val="105"/>
          <w:vertAlign w:val="baseline"/>
        </w:rPr>
        <w:t> </w:t>
      </w:r>
      <w:r>
        <w:rPr>
          <w:w w:val="105"/>
          <w:vertAlign w:val="baseline"/>
        </w:rPr>
        <w:t>respectively.</w:t>
      </w:r>
    </w:p>
    <w:p>
      <w:pPr>
        <w:pStyle w:val="BodyText"/>
        <w:spacing w:line="254" w:lineRule="auto" w:before="5"/>
        <w:ind w:left="1234" w:right="1264" w:firstLine="341"/>
        <w:jc w:val="both"/>
      </w:pPr>
      <w:r>
        <w:rPr/>
        <w:pict>
          <v:shape style="position:absolute;margin-left:255.783768pt;margin-top:30.076057pt;width:11.65pt;height:20.2pt;mso-position-horizontal-relative:page;mso-position-vertical-relative:paragraph;z-index:-17839104" type="#_x0000_t202" filled="false" stroked="false">
            <v:textbox inset="0,0,0,0">
              <w:txbxContent>
                <w:p>
                  <w:pPr>
                    <w:spacing w:line="234" w:lineRule="exact" w:before="0"/>
                    <w:ind w:left="0" w:right="0" w:firstLine="0"/>
                    <w:jc w:val="left"/>
                    <w:rPr>
                      <w:rFonts w:ascii="DejaVu Serif Condensed" w:hAnsi="DejaVu Serif Condensed"/>
                      <w:i/>
                      <w:sz w:val="23"/>
                    </w:rPr>
                  </w:pPr>
                  <w:r>
                    <w:rPr>
                      <w:rFonts w:ascii="DejaVu Serif Condensed" w:hAnsi="DejaVu Serif Condensed"/>
                      <w:i/>
                      <w:w w:val="134"/>
                      <w:sz w:val="23"/>
                    </w:rPr>
                    <w:t>→</w:t>
                  </w:r>
                </w:p>
              </w:txbxContent>
            </v:textbox>
            <w10:wrap type="none"/>
          </v:shape>
        </w:pict>
      </w:r>
      <w:r>
        <w:rPr/>
        <w:pict>
          <v:shape style="position:absolute;margin-left:393.96994pt;margin-top:16.024578pt;width:11.65pt;height:20.2pt;mso-position-horizontal-relative:page;mso-position-vertical-relative:paragraph;z-index:-17838592" type="#_x0000_t202" filled="false" stroked="false">
            <v:textbox inset="0,0,0,0">
              <w:txbxContent>
                <w:p>
                  <w:pPr>
                    <w:spacing w:line="234" w:lineRule="exact" w:before="0"/>
                    <w:ind w:left="0" w:right="0" w:firstLine="0"/>
                    <w:jc w:val="left"/>
                    <w:rPr>
                      <w:rFonts w:ascii="DejaVu Serif Condensed" w:hAnsi="DejaVu Serif Condensed"/>
                      <w:i/>
                      <w:sz w:val="23"/>
                    </w:rPr>
                  </w:pPr>
                  <w:r>
                    <w:rPr>
                      <w:rFonts w:ascii="DejaVu Serif Condensed" w:hAnsi="DejaVu Serif Condensed"/>
                      <w:i/>
                      <w:w w:val="134"/>
                      <w:sz w:val="23"/>
                    </w:rPr>
                    <w:t>→</w:t>
                  </w:r>
                </w:p>
              </w:txbxContent>
            </v:textbox>
            <w10:wrap type="none"/>
          </v:shape>
        </w:pict>
      </w:r>
      <w:r>
        <w:rPr/>
        <w:t>For our clustering methods, the hyper-parameter </w:t>
      </w:r>
      <w:r>
        <w:rPr>
          <w:i/>
        </w:rPr>
        <w:t>p </w:t>
      </w:r>
      <w:r>
        <w:rPr/>
        <w:t>is set to be 3. </w:t>
      </w:r>
      <w:r>
        <w:rPr>
          <w:spacing w:val="-10"/>
        </w:rPr>
        <w:t>We </w:t>
      </w:r>
      <w:r>
        <w:rPr/>
        <w:t>set the parameter </w:t>
      </w:r>
      <w:r>
        <w:rPr>
          <w:i/>
        </w:rPr>
        <w:t>α </w:t>
      </w:r>
      <w:r>
        <w:rPr/>
        <w:t>and </w:t>
      </w:r>
      <w:r>
        <w:rPr>
          <w:i/>
        </w:rPr>
        <w:t>β </w:t>
      </w:r>
      <w:r>
        <w:rPr/>
        <w:t>in Eq. 7 and Eq. 9 as 0.675 and 0.8 in CASIA GBU task, and set them as 0.65 and 0.8 in CASIA IJB-A/IJB-B/IJB-C task. After obtaining the pseudo-labels, we further fine-tune the target network with them. </w:t>
      </w:r>
      <w:r>
        <w:rPr>
          <w:spacing w:val="-10"/>
        </w:rPr>
        <w:t>We </w:t>
      </w:r>
      <w:r>
        <w:rPr/>
        <w:t>use</w:t>
      </w:r>
      <w:r>
        <w:rPr>
          <w:spacing w:val="12"/>
        </w:rPr>
        <w:t> </w:t>
      </w:r>
      <w:r>
        <w:rPr/>
        <w:t>Softmax</w:t>
      </w:r>
    </w:p>
    <w:p>
      <w:pPr>
        <w:pStyle w:val="BodyText"/>
        <w:spacing w:line="282" w:lineRule="exact"/>
        <w:ind w:left="1234"/>
        <w:jc w:val="both"/>
      </w:pPr>
      <w:r>
        <w:rPr/>
        <w:pict>
          <v:shape style="position:absolute;margin-left:439.483093pt;margin-top:1.859779pt;width:9.050pt;height:20.2pt;mso-position-horizontal-relative:page;mso-position-vertical-relative:paragraph;z-index:-17838080" type="#_x0000_t202" filled="false" stroked="false">
            <v:textbox inset="0,0,0,0">
              <w:txbxContent>
                <w:p>
                  <w:pPr>
                    <w:spacing w:line="234" w:lineRule="exact" w:before="0"/>
                    <w:ind w:left="0" w:right="0" w:firstLine="0"/>
                    <w:jc w:val="left"/>
                    <w:rPr>
                      <w:rFonts w:ascii="DejaVu Serif Condensed" w:hAnsi="DejaVu Serif Condensed"/>
                      <w:i/>
                      <w:sz w:val="23"/>
                    </w:rPr>
                  </w:pPr>
                  <w:r>
                    <w:rPr>
                      <w:rFonts w:ascii="DejaVu Serif Condensed" w:hAnsi="DejaVu Serif Condensed"/>
                      <w:i/>
                      <w:w w:val="104"/>
                      <w:sz w:val="23"/>
                    </w:rPr>
                    <w:t>−</w:t>
                  </w:r>
                </w:p>
              </w:txbxContent>
            </v:textbox>
            <w10:wrap type="none"/>
          </v:shape>
        </w:pict>
      </w:r>
      <w:r>
        <w:rPr/>
        <w:t>loss as target pseudo classification loss. The learning rate is started from </w:t>
      </w:r>
      <w:r>
        <w:rPr>
          <w:rFonts w:ascii="LM Roman 12"/>
        </w:rPr>
        <w:t>1</w:t>
      </w:r>
      <w:r>
        <w:rPr>
          <w:i/>
        </w:rPr>
        <w:t>e</w:t>
      </w:r>
      <w:r>
        <w:rPr>
          <w:i/>
          <w:spacing w:val="45"/>
        </w:rPr>
        <w:t> </w:t>
      </w:r>
      <w:r>
        <w:rPr>
          <w:rFonts w:ascii="LM Roman 12"/>
        </w:rPr>
        <w:t>4 </w:t>
      </w:r>
      <w:r>
        <w:rPr/>
        <w:t>and</w:t>
      </w:r>
    </w:p>
    <w:p>
      <w:pPr>
        <w:pStyle w:val="BodyText"/>
        <w:spacing w:line="218" w:lineRule="auto" w:before="21"/>
        <w:ind w:left="1234" w:right="1264"/>
        <w:jc w:val="both"/>
      </w:pPr>
      <w:r>
        <w:rPr/>
        <w:pict>
          <v:shape style="position:absolute;margin-left:120.378517pt;margin-top:15.859299pt;width:9.050pt;height:20.2pt;mso-position-horizontal-relative:page;mso-position-vertical-relative:paragraph;z-index:-17837056" type="#_x0000_t202" filled="false" stroked="false">
            <v:textbox inset="0,0,0,0">
              <w:txbxContent>
                <w:p>
                  <w:pPr>
                    <w:spacing w:line="234" w:lineRule="exact" w:before="0"/>
                    <w:ind w:left="0" w:right="0" w:firstLine="0"/>
                    <w:jc w:val="left"/>
                    <w:rPr>
                      <w:rFonts w:ascii="DejaVu Serif Condensed" w:hAnsi="DejaVu Serif Condensed"/>
                      <w:i/>
                      <w:sz w:val="23"/>
                    </w:rPr>
                  </w:pPr>
                  <w:r>
                    <w:rPr>
                      <w:rFonts w:ascii="DejaVu Serif Condensed" w:hAnsi="DejaVu Serif Condensed"/>
                      <w:i/>
                      <w:w w:val="104"/>
                      <w:sz w:val="23"/>
                    </w:rPr>
                    <w:t>×</w:t>
                  </w:r>
                </w:p>
              </w:txbxContent>
            </v:textbox>
            <w10:wrap type="none"/>
          </v:shape>
        </w:pict>
      </w:r>
      <w:r>
        <w:rPr/>
        <w:t>decreased twice with a factor of 10 when errors plateau. The network is trained for </w:t>
      </w:r>
      <w:r>
        <w:rPr>
          <w:rFonts w:ascii="LM Roman 12"/>
        </w:rPr>
        <w:t>2    10</w:t>
      </w:r>
      <w:r>
        <w:rPr>
          <w:rFonts w:ascii="LM Roman 8"/>
          <w:vertAlign w:val="superscript"/>
        </w:rPr>
        <w:t>4</w:t>
      </w:r>
      <w:r>
        <w:rPr>
          <w:rFonts w:ascii="LM Roman 8"/>
          <w:vertAlign w:val="baseline"/>
        </w:rPr>
        <w:t> </w:t>
      </w:r>
      <w:r>
        <w:rPr>
          <w:vertAlign w:val="baseline"/>
        </w:rPr>
        <w:t>iterations. </w:t>
      </w:r>
      <w:r>
        <w:rPr>
          <w:spacing w:val="-10"/>
          <w:vertAlign w:val="baseline"/>
        </w:rPr>
        <w:t>We </w:t>
      </w:r>
      <w:r>
        <w:rPr>
          <w:vertAlign w:val="baseline"/>
        </w:rPr>
        <w:t>set the batch size, momentum, and weight decay as  64,</w:t>
      </w:r>
    </w:p>
    <w:p>
      <w:pPr>
        <w:pStyle w:val="BodyText"/>
        <w:spacing w:line="284" w:lineRule="exact"/>
        <w:ind w:left="1234"/>
        <w:jc w:val="both"/>
      </w:pPr>
      <w:r>
        <w:rPr/>
        <w:pict>
          <v:shape style="position:absolute;margin-left:146.426178pt;margin-top:1.974173pt;width:9.050pt;height:20.2pt;mso-position-horizontal-relative:page;mso-position-vertical-relative:paragraph;z-index:-17837568" type="#_x0000_t202" filled="false" stroked="false">
            <v:textbox inset="0,0,0,0">
              <w:txbxContent>
                <w:p>
                  <w:pPr>
                    <w:spacing w:line="234" w:lineRule="exact" w:before="0"/>
                    <w:ind w:left="0" w:right="0" w:firstLine="0"/>
                    <w:jc w:val="left"/>
                    <w:rPr>
                      <w:rFonts w:ascii="DejaVu Serif Condensed" w:hAnsi="DejaVu Serif Condensed"/>
                      <w:i/>
                      <w:sz w:val="23"/>
                    </w:rPr>
                  </w:pPr>
                  <w:r>
                    <w:rPr>
                      <w:rFonts w:ascii="DejaVu Serif Condensed" w:hAnsi="DejaVu Serif Condensed"/>
                      <w:i/>
                      <w:w w:val="104"/>
                      <w:sz w:val="23"/>
                    </w:rPr>
                    <w:t>−</w:t>
                  </w:r>
                </w:p>
              </w:txbxContent>
            </v:textbox>
            <w10:wrap type="none"/>
          </v:shape>
        </w:pict>
      </w:r>
      <w:r>
        <w:rPr/>
        <w:t>0.9 and </w:t>
      </w:r>
      <w:r>
        <w:rPr>
          <w:rFonts w:ascii="LM Roman 12"/>
        </w:rPr>
        <w:t>5</w:t>
      </w:r>
      <w:r>
        <w:rPr>
          <w:i/>
        </w:rPr>
        <w:t>e </w:t>
      </w:r>
      <w:r>
        <w:rPr>
          <w:rFonts w:ascii="LM Roman 12"/>
        </w:rPr>
        <w:t>4</w:t>
      </w:r>
      <w:r>
        <w:rPr/>
        <w:t>, respectively.</w:t>
      </w:r>
    </w:p>
    <w:p>
      <w:pPr>
        <w:pStyle w:val="BodyText"/>
        <w:spacing w:line="254" w:lineRule="auto" w:before="2"/>
        <w:ind w:left="1234" w:right="1264" w:firstLine="341"/>
        <w:jc w:val="both"/>
      </w:pPr>
      <w:r>
        <w:rPr/>
        <w:t>For</w:t>
      </w:r>
      <w:r>
        <w:rPr>
          <w:spacing w:val="-5"/>
        </w:rPr>
        <w:t> </w:t>
      </w:r>
      <w:r>
        <w:rPr/>
        <w:t>training</w:t>
      </w:r>
      <w:r>
        <w:rPr>
          <w:spacing w:val="-4"/>
        </w:rPr>
        <w:t> </w:t>
      </w:r>
      <w:r>
        <w:rPr/>
        <w:t>CDA(res-arc)</w:t>
      </w:r>
      <w:r>
        <w:rPr>
          <w:spacing w:val="-4"/>
        </w:rPr>
        <w:t> </w:t>
      </w:r>
      <w:r>
        <w:rPr/>
        <w:t>model,</w:t>
      </w:r>
      <w:r>
        <w:rPr>
          <w:spacing w:val="-3"/>
        </w:rPr>
        <w:t> </w:t>
      </w:r>
      <w:r>
        <w:rPr/>
        <w:t>we</w:t>
      </w:r>
      <w:r>
        <w:rPr>
          <w:spacing w:val="-4"/>
        </w:rPr>
        <w:t> </w:t>
      </w:r>
      <w:r>
        <w:rPr/>
        <w:t>first</w:t>
      </w:r>
      <w:r>
        <w:rPr>
          <w:spacing w:val="-4"/>
        </w:rPr>
        <w:t> </w:t>
      </w:r>
      <w:r>
        <w:rPr/>
        <w:t>train</w:t>
      </w:r>
      <w:r>
        <w:rPr>
          <w:spacing w:val="-4"/>
        </w:rPr>
        <w:t> </w:t>
      </w:r>
      <w:r>
        <w:rPr/>
        <w:t>a</w:t>
      </w:r>
      <w:r>
        <w:rPr>
          <w:spacing w:val="-4"/>
        </w:rPr>
        <w:t> </w:t>
      </w:r>
      <w:r>
        <w:rPr/>
        <w:t>Arcface</w:t>
      </w:r>
      <w:r>
        <w:rPr>
          <w:spacing w:val="-4"/>
        </w:rPr>
        <w:t> </w:t>
      </w:r>
      <w:r>
        <w:rPr/>
        <w:t>model</w:t>
      </w:r>
      <w:r>
        <w:rPr>
          <w:spacing w:val="-4"/>
        </w:rPr>
        <w:t> </w:t>
      </w:r>
      <w:r>
        <w:rPr/>
        <w:t>with</w:t>
      </w:r>
      <w:r>
        <w:rPr>
          <w:spacing w:val="-4"/>
        </w:rPr>
        <w:t> </w:t>
      </w:r>
      <w:r>
        <w:rPr/>
        <w:t>the</w:t>
      </w:r>
      <w:r>
        <w:rPr>
          <w:spacing w:val="-4"/>
        </w:rPr>
        <w:t> </w:t>
      </w:r>
      <w:r>
        <w:rPr>
          <w:spacing w:val="-3"/>
        </w:rPr>
        <w:t>guid- </w:t>
      </w:r>
      <w:r>
        <w:rPr/>
        <w:t>ance of Arcface loss [48] on the CAISA-Webface. </w:t>
      </w:r>
      <w:r>
        <w:rPr>
          <w:spacing w:val="-10"/>
        </w:rPr>
        <w:t>We </w:t>
      </w:r>
      <w:r>
        <w:rPr/>
        <w:t>set the batch size,</w:t>
      </w:r>
      <w:r>
        <w:rPr>
          <w:spacing w:val="5"/>
        </w:rPr>
        <w:t> </w:t>
      </w:r>
      <w:r>
        <w:rPr/>
        <w:t>momen-</w:t>
      </w:r>
    </w:p>
    <w:p>
      <w:pPr>
        <w:spacing w:after="0" w:line="254" w:lineRule="auto"/>
        <w:jc w:val="both"/>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pStyle w:val="BodyText"/>
        <w:spacing w:line="254" w:lineRule="auto" w:before="94"/>
        <w:ind w:left="1234" w:right="1264"/>
        <w:jc w:val="both"/>
      </w:pPr>
      <w:r>
        <w:rPr/>
        <w:drawing>
          <wp:anchor distT="0" distB="0" distL="0" distR="0" allowOverlap="1" layoutInCell="1" locked="0" behindDoc="0" simplePos="0" relativeHeight="15817216">
            <wp:simplePos x="0" y="0"/>
            <wp:positionH relativeFrom="page">
              <wp:posOffset>1461554</wp:posOffset>
            </wp:positionH>
            <wp:positionV relativeFrom="paragraph">
              <wp:posOffset>1591278</wp:posOffset>
            </wp:positionV>
            <wp:extent cx="3489617" cy="3849535"/>
            <wp:effectExtent l="0" t="0" r="0" b="0"/>
            <wp:wrapNone/>
            <wp:docPr id="47" name="image10.png"/>
            <wp:cNvGraphicFramePr>
              <a:graphicFrameLocks noChangeAspect="1"/>
            </wp:cNvGraphicFramePr>
            <a:graphic>
              <a:graphicData uri="http://schemas.openxmlformats.org/drawingml/2006/picture">
                <pic:pic>
                  <pic:nvPicPr>
                    <pic:cNvPr id="48" name="image10.png"/>
                    <pic:cNvPicPr/>
                  </pic:nvPicPr>
                  <pic:blipFill>
                    <a:blip r:embed="rId8" cstate="print"/>
                    <a:stretch>
                      <a:fillRect/>
                    </a:stretch>
                  </pic:blipFill>
                  <pic:spPr>
                    <a:xfrm>
                      <a:off x="0" y="0"/>
                      <a:ext cx="3489617" cy="3849535"/>
                    </a:xfrm>
                    <a:prstGeom prst="rect">
                      <a:avLst/>
                    </a:prstGeom>
                  </pic:spPr>
                </pic:pic>
              </a:graphicData>
            </a:graphic>
          </wp:anchor>
        </w:drawing>
      </w:r>
      <w:r>
        <w:rPr/>
        <w:pict>
          <v:shape style="position:absolute;margin-left:130.615097pt;margin-top:118.83493pt;width:11.65pt;height:20.2pt;mso-position-horizontal-relative:page;mso-position-vertical-relative:paragraph;z-index:-17835008" type="#_x0000_t202" filled="false" stroked="false">
            <v:textbox inset="0,0,0,0">
              <w:txbxContent>
                <w:p>
                  <w:pPr>
                    <w:spacing w:line="234" w:lineRule="exact" w:before="0"/>
                    <w:ind w:left="0" w:right="0" w:firstLine="0"/>
                    <w:jc w:val="left"/>
                    <w:rPr>
                      <w:rFonts w:ascii="DejaVu Serif Condensed" w:hAnsi="DejaVu Serif Condensed"/>
                      <w:i/>
                      <w:sz w:val="23"/>
                    </w:rPr>
                  </w:pPr>
                  <w:r>
                    <w:rPr>
                      <w:rFonts w:ascii="DejaVu Serif Condensed" w:hAnsi="DejaVu Serif Condensed"/>
                      <w:i/>
                      <w:w w:val="134"/>
                      <w:sz w:val="23"/>
                    </w:rPr>
                    <w:t>→</w:t>
                  </w:r>
                </w:p>
              </w:txbxContent>
            </v:textbox>
            <w10:wrap type="none"/>
          </v:shape>
        </w:pict>
      </w:r>
      <w:r>
        <w:rPr/>
        <w:pict>
          <v:shape style="position:absolute;margin-left:254.91127pt;margin-top:104.783455pt;width:11.65pt;height:20.2pt;mso-position-horizontal-relative:page;mso-position-vertical-relative:paragraph;z-index:-17834496" type="#_x0000_t202" filled="false" stroked="false">
            <v:textbox inset="0,0,0,0">
              <w:txbxContent>
                <w:p>
                  <w:pPr>
                    <w:spacing w:line="234" w:lineRule="exact" w:before="0"/>
                    <w:ind w:left="0" w:right="0" w:firstLine="0"/>
                    <w:jc w:val="left"/>
                    <w:rPr>
                      <w:rFonts w:ascii="DejaVu Serif Condensed" w:hAnsi="DejaVu Serif Condensed"/>
                      <w:i/>
                      <w:sz w:val="23"/>
                    </w:rPr>
                  </w:pPr>
                  <w:r>
                    <w:rPr>
                      <w:rFonts w:ascii="DejaVu Serif Condensed" w:hAnsi="DejaVu Serif Condensed"/>
                      <w:i/>
                      <w:w w:val="134"/>
                      <w:sz w:val="23"/>
                    </w:rPr>
                    <w:t>→</w:t>
                  </w:r>
                </w:p>
              </w:txbxContent>
            </v:textbox>
            <w10:wrap type="none"/>
          </v:shape>
        </w:pict>
      </w:r>
      <w:r>
        <w:rPr>
          <w:w w:val="105"/>
        </w:rPr>
        <w:t>tum, and weight decay as 200, 0.9 and 5e-4, respectively. The learning rate is started from 0.1 and decreased twice with a factor of 10 when errors plateau. After that, we utilize the unlabeled target data and labeled source data to</w:t>
      </w:r>
      <w:r>
        <w:rPr>
          <w:spacing w:val="-25"/>
          <w:w w:val="105"/>
        </w:rPr>
        <w:t> </w:t>
      </w:r>
      <w:r>
        <w:rPr>
          <w:w w:val="105"/>
        </w:rPr>
        <w:t>adapt Arcface</w:t>
      </w:r>
      <w:r>
        <w:rPr>
          <w:spacing w:val="-30"/>
          <w:w w:val="105"/>
        </w:rPr>
        <w:t> </w:t>
      </w:r>
      <w:r>
        <w:rPr>
          <w:w w:val="105"/>
        </w:rPr>
        <w:t>model</w:t>
      </w:r>
      <w:r>
        <w:rPr>
          <w:spacing w:val="-29"/>
          <w:w w:val="105"/>
        </w:rPr>
        <w:t> </w:t>
      </w:r>
      <w:r>
        <w:rPr>
          <w:w w:val="105"/>
        </w:rPr>
        <w:t>by</w:t>
      </w:r>
      <w:r>
        <w:rPr>
          <w:spacing w:val="-29"/>
          <w:w w:val="105"/>
        </w:rPr>
        <w:t> </w:t>
      </w:r>
      <w:r>
        <w:rPr>
          <w:w w:val="105"/>
        </w:rPr>
        <w:t>MMD.</w:t>
      </w:r>
      <w:r>
        <w:rPr>
          <w:spacing w:val="-29"/>
          <w:w w:val="105"/>
        </w:rPr>
        <w:t> </w:t>
      </w:r>
      <w:r>
        <w:rPr>
          <w:spacing w:val="-10"/>
          <w:w w:val="105"/>
        </w:rPr>
        <w:t>We</w:t>
      </w:r>
      <w:r>
        <w:rPr>
          <w:spacing w:val="-29"/>
          <w:w w:val="105"/>
        </w:rPr>
        <w:t> </w:t>
      </w:r>
      <w:r>
        <w:rPr>
          <w:w w:val="105"/>
        </w:rPr>
        <w:t>use</w:t>
      </w:r>
      <w:r>
        <w:rPr>
          <w:spacing w:val="-29"/>
          <w:w w:val="105"/>
        </w:rPr>
        <w:t> </w:t>
      </w:r>
      <w:r>
        <w:rPr>
          <w:w w:val="105"/>
        </w:rPr>
        <w:t>Arcface</w:t>
      </w:r>
      <w:r>
        <w:rPr>
          <w:spacing w:val="-30"/>
          <w:w w:val="105"/>
        </w:rPr>
        <w:t> </w:t>
      </w:r>
      <w:r>
        <w:rPr>
          <w:w w:val="105"/>
        </w:rPr>
        <w:t>loss</w:t>
      </w:r>
      <w:r>
        <w:rPr>
          <w:spacing w:val="-29"/>
          <w:w w:val="105"/>
        </w:rPr>
        <w:t> </w:t>
      </w:r>
      <w:r>
        <w:rPr>
          <w:w w:val="105"/>
        </w:rPr>
        <w:t>as</w:t>
      </w:r>
      <w:r>
        <w:rPr>
          <w:spacing w:val="-29"/>
          <w:w w:val="105"/>
        </w:rPr>
        <w:t> </w:t>
      </w:r>
      <w:r>
        <w:rPr>
          <w:w w:val="105"/>
        </w:rPr>
        <w:t>source</w:t>
      </w:r>
      <w:r>
        <w:rPr>
          <w:spacing w:val="-29"/>
          <w:w w:val="105"/>
        </w:rPr>
        <w:t> </w:t>
      </w:r>
      <w:r>
        <w:rPr>
          <w:w w:val="105"/>
        </w:rPr>
        <w:t>classification</w:t>
      </w:r>
      <w:r>
        <w:rPr>
          <w:spacing w:val="-29"/>
          <w:w w:val="105"/>
        </w:rPr>
        <w:t> </w:t>
      </w:r>
      <w:r>
        <w:rPr>
          <w:w w:val="105"/>
        </w:rPr>
        <w:t>loss</w:t>
      </w:r>
      <w:r>
        <w:rPr>
          <w:spacing w:val="-29"/>
          <w:w w:val="105"/>
        </w:rPr>
        <w:t> </w:t>
      </w:r>
      <w:r>
        <w:rPr>
          <w:w w:val="105"/>
        </w:rPr>
        <w:t>and</w:t>
      </w:r>
      <w:r>
        <w:rPr>
          <w:spacing w:val="-29"/>
          <w:w w:val="105"/>
        </w:rPr>
        <w:t> </w:t>
      </w:r>
      <w:r>
        <w:rPr>
          <w:w w:val="105"/>
        </w:rPr>
        <w:t>fix the learning rate of all layers to 1e-3. The hyper-parameter </w:t>
      </w:r>
      <w:r>
        <w:rPr>
          <w:i/>
          <w:w w:val="105"/>
        </w:rPr>
        <w:t>λ </w:t>
      </w:r>
      <w:r>
        <w:rPr>
          <w:w w:val="105"/>
        </w:rPr>
        <w:t>in Eq. 11 is </w:t>
      </w:r>
      <w:r>
        <w:rPr>
          <w:spacing w:val="-4"/>
          <w:w w:val="105"/>
        </w:rPr>
        <w:t>fixed </w:t>
      </w:r>
      <w:r>
        <w:rPr>
          <w:w w:val="105"/>
        </w:rPr>
        <w:t>at</w:t>
      </w:r>
      <w:r>
        <w:rPr>
          <w:spacing w:val="-12"/>
          <w:w w:val="105"/>
        </w:rPr>
        <w:t> </w:t>
      </w:r>
      <w:r>
        <w:rPr>
          <w:w w:val="105"/>
        </w:rPr>
        <w:t>5.</w:t>
      </w:r>
      <w:r>
        <w:rPr>
          <w:spacing w:val="20"/>
          <w:w w:val="105"/>
        </w:rPr>
        <w:t> </w:t>
      </w:r>
      <w:r>
        <w:rPr>
          <w:w w:val="105"/>
        </w:rPr>
        <w:t>DAN(res-arc)</w:t>
      </w:r>
      <w:r>
        <w:rPr>
          <w:spacing w:val="-12"/>
          <w:w w:val="105"/>
        </w:rPr>
        <w:t> </w:t>
      </w:r>
      <w:r>
        <w:rPr>
          <w:w w:val="105"/>
        </w:rPr>
        <w:t>[15]</w:t>
      </w:r>
      <w:r>
        <w:rPr>
          <w:spacing w:val="-11"/>
          <w:w w:val="105"/>
        </w:rPr>
        <w:t> </w:t>
      </w:r>
      <w:r>
        <w:rPr>
          <w:w w:val="105"/>
        </w:rPr>
        <w:t>applies</w:t>
      </w:r>
      <w:r>
        <w:rPr>
          <w:spacing w:val="-11"/>
          <w:w w:val="105"/>
        </w:rPr>
        <w:t> </w:t>
      </w:r>
      <w:r>
        <w:rPr>
          <w:w w:val="105"/>
        </w:rPr>
        <w:t>multi-kernel</w:t>
      </w:r>
      <w:r>
        <w:rPr>
          <w:spacing w:val="-12"/>
          <w:w w:val="105"/>
        </w:rPr>
        <w:t> </w:t>
      </w:r>
      <w:r>
        <w:rPr>
          <w:w w:val="105"/>
        </w:rPr>
        <w:t>MMD</w:t>
      </w:r>
      <w:r>
        <w:rPr>
          <w:spacing w:val="-11"/>
          <w:w w:val="105"/>
        </w:rPr>
        <w:t> </w:t>
      </w:r>
      <w:r>
        <w:rPr>
          <w:w w:val="105"/>
        </w:rPr>
        <w:t>on</w:t>
      </w:r>
      <w:r>
        <w:rPr>
          <w:spacing w:val="-12"/>
          <w:w w:val="105"/>
        </w:rPr>
        <w:t> </w:t>
      </w:r>
      <w:r>
        <w:rPr>
          <w:w w:val="105"/>
        </w:rPr>
        <w:t>last</w:t>
      </w:r>
      <w:r>
        <w:rPr>
          <w:spacing w:val="-11"/>
          <w:w w:val="105"/>
        </w:rPr>
        <w:t> </w:t>
      </w:r>
      <w:r>
        <w:rPr>
          <w:w w:val="105"/>
        </w:rPr>
        <w:t>two</w:t>
      </w:r>
      <w:r>
        <w:rPr>
          <w:spacing w:val="-12"/>
          <w:w w:val="105"/>
        </w:rPr>
        <w:t> </w:t>
      </w:r>
      <w:r>
        <w:rPr>
          <w:w w:val="105"/>
        </w:rPr>
        <w:t>fully-connected layers. For our clustering methods, we set the parameter </w:t>
      </w:r>
      <w:r>
        <w:rPr>
          <w:i/>
          <w:w w:val="105"/>
        </w:rPr>
        <w:t>α </w:t>
      </w:r>
      <w:r>
        <w:rPr>
          <w:w w:val="105"/>
        </w:rPr>
        <w:t>and </w:t>
      </w:r>
      <w:r>
        <w:rPr>
          <w:i/>
          <w:w w:val="105"/>
        </w:rPr>
        <w:t>β </w:t>
      </w:r>
      <w:r>
        <w:rPr>
          <w:w w:val="105"/>
        </w:rPr>
        <w:t>in Eq. 7 </w:t>
      </w:r>
      <w:r>
        <w:rPr>
          <w:spacing w:val="-4"/>
          <w:w w:val="105"/>
        </w:rPr>
        <w:t>and </w:t>
      </w:r>
      <w:r>
        <w:rPr>
          <w:w w:val="105"/>
        </w:rPr>
        <w:t>Eq. 9 as 0.8 and 0.85 in CASIA GBU task, and set them as 0.7 and 0.85 in CASIA</w:t>
      </w:r>
      <w:r>
        <w:rPr>
          <w:spacing w:val="-10"/>
          <w:w w:val="105"/>
        </w:rPr>
        <w:t> </w:t>
      </w:r>
      <w:r>
        <w:rPr>
          <w:w w:val="105"/>
        </w:rPr>
        <w:t>IJB-A/IJB-B/IJB-C task. After obtaining the pseudo-labels, we </w:t>
      </w:r>
      <w:r>
        <w:rPr>
          <w:spacing w:val="-3"/>
          <w:w w:val="105"/>
        </w:rPr>
        <w:t>further </w:t>
      </w:r>
      <w:r>
        <w:rPr>
          <w:w w:val="105"/>
        </w:rPr>
        <w:t>fine-tune the target network with them. </w:t>
      </w:r>
      <w:r>
        <w:rPr>
          <w:spacing w:val="-10"/>
          <w:w w:val="105"/>
        </w:rPr>
        <w:t>We </w:t>
      </w:r>
      <w:r>
        <w:rPr>
          <w:w w:val="105"/>
        </w:rPr>
        <w:t>use Softmax loss as target pseudo classification</w:t>
      </w:r>
      <w:r>
        <w:rPr>
          <w:spacing w:val="-10"/>
          <w:w w:val="105"/>
        </w:rPr>
        <w:t> </w:t>
      </w:r>
      <w:r>
        <w:rPr>
          <w:w w:val="105"/>
        </w:rPr>
        <w:t>loss.</w:t>
      </w:r>
      <w:r>
        <w:rPr>
          <w:spacing w:val="19"/>
          <w:w w:val="105"/>
        </w:rPr>
        <w:t> </w:t>
      </w:r>
      <w:r>
        <w:rPr>
          <w:w w:val="105"/>
        </w:rPr>
        <w:t>The</w:t>
      </w:r>
      <w:r>
        <w:rPr>
          <w:spacing w:val="-10"/>
          <w:w w:val="105"/>
        </w:rPr>
        <w:t> </w:t>
      </w:r>
      <w:r>
        <w:rPr>
          <w:w w:val="105"/>
        </w:rPr>
        <w:t>learning</w:t>
      </w:r>
      <w:r>
        <w:rPr>
          <w:spacing w:val="-10"/>
          <w:w w:val="105"/>
        </w:rPr>
        <w:t> </w:t>
      </w:r>
      <w:r>
        <w:rPr>
          <w:w w:val="105"/>
        </w:rPr>
        <w:t>rate</w:t>
      </w:r>
      <w:r>
        <w:rPr>
          <w:spacing w:val="-9"/>
          <w:w w:val="105"/>
        </w:rPr>
        <w:t> </w:t>
      </w:r>
      <w:r>
        <w:rPr>
          <w:w w:val="105"/>
        </w:rPr>
        <w:t>is</w:t>
      </w:r>
      <w:r>
        <w:rPr>
          <w:spacing w:val="-10"/>
          <w:w w:val="105"/>
        </w:rPr>
        <w:t> </w:t>
      </w:r>
      <w:r>
        <w:rPr>
          <w:w w:val="105"/>
        </w:rPr>
        <w:t>1e-3.</w:t>
      </w:r>
      <w:r>
        <w:rPr>
          <w:spacing w:val="19"/>
          <w:w w:val="105"/>
        </w:rPr>
        <w:t> </w:t>
      </w:r>
      <w:r>
        <w:rPr>
          <w:spacing w:val="-10"/>
          <w:w w:val="105"/>
        </w:rPr>
        <w:t>We </w:t>
      </w:r>
      <w:r>
        <w:rPr>
          <w:w w:val="105"/>
        </w:rPr>
        <w:t>set</w:t>
      </w:r>
      <w:r>
        <w:rPr>
          <w:spacing w:val="-10"/>
          <w:w w:val="105"/>
        </w:rPr>
        <w:t> </w:t>
      </w:r>
      <w:r>
        <w:rPr>
          <w:w w:val="105"/>
        </w:rPr>
        <w:t>the</w:t>
      </w:r>
      <w:r>
        <w:rPr>
          <w:spacing w:val="-9"/>
          <w:w w:val="105"/>
        </w:rPr>
        <w:t> </w:t>
      </w:r>
      <w:r>
        <w:rPr>
          <w:w w:val="105"/>
        </w:rPr>
        <w:t>batch</w:t>
      </w:r>
      <w:r>
        <w:rPr>
          <w:spacing w:val="-10"/>
          <w:w w:val="105"/>
        </w:rPr>
        <w:t> </w:t>
      </w:r>
      <w:r>
        <w:rPr>
          <w:w w:val="105"/>
        </w:rPr>
        <w:t>size,</w:t>
      </w:r>
      <w:r>
        <w:rPr>
          <w:spacing w:val="-8"/>
          <w:w w:val="105"/>
        </w:rPr>
        <w:t> </w:t>
      </w:r>
      <w:r>
        <w:rPr>
          <w:w w:val="105"/>
        </w:rPr>
        <w:t>momentum, and</w:t>
      </w:r>
      <w:r>
        <w:rPr>
          <w:spacing w:val="-22"/>
          <w:w w:val="105"/>
        </w:rPr>
        <w:t> </w:t>
      </w:r>
      <w:r>
        <w:rPr>
          <w:w w:val="105"/>
        </w:rPr>
        <w:t>weight</w:t>
      </w:r>
      <w:r>
        <w:rPr>
          <w:spacing w:val="-21"/>
          <w:w w:val="105"/>
        </w:rPr>
        <w:t> </w:t>
      </w:r>
      <w:r>
        <w:rPr>
          <w:w w:val="105"/>
        </w:rPr>
        <w:t>decay</w:t>
      </w:r>
      <w:r>
        <w:rPr>
          <w:spacing w:val="-22"/>
          <w:w w:val="105"/>
        </w:rPr>
        <w:t> </w:t>
      </w:r>
      <w:r>
        <w:rPr>
          <w:w w:val="105"/>
        </w:rPr>
        <w:t>as</w:t>
      </w:r>
      <w:r>
        <w:rPr>
          <w:spacing w:val="-21"/>
          <w:w w:val="105"/>
        </w:rPr>
        <w:t> </w:t>
      </w:r>
      <w:r>
        <w:rPr>
          <w:w w:val="105"/>
        </w:rPr>
        <w:t>200,</w:t>
      </w:r>
      <w:r>
        <w:rPr>
          <w:spacing w:val="-21"/>
          <w:w w:val="105"/>
        </w:rPr>
        <w:t> </w:t>
      </w:r>
      <w:r>
        <w:rPr>
          <w:w w:val="105"/>
        </w:rPr>
        <w:t>0.9</w:t>
      </w:r>
      <w:r>
        <w:rPr>
          <w:spacing w:val="-22"/>
          <w:w w:val="105"/>
        </w:rPr>
        <w:t> </w:t>
      </w:r>
      <w:r>
        <w:rPr>
          <w:w w:val="105"/>
        </w:rPr>
        <w:t>and</w:t>
      </w:r>
      <w:r>
        <w:rPr>
          <w:spacing w:val="-21"/>
          <w:w w:val="105"/>
        </w:rPr>
        <w:t> </w:t>
      </w:r>
      <w:r>
        <w:rPr>
          <w:w w:val="105"/>
        </w:rPr>
        <w:t>5e-4,</w:t>
      </w:r>
      <w:r>
        <w:rPr>
          <w:spacing w:val="-20"/>
          <w:w w:val="105"/>
        </w:rPr>
        <w:t> </w:t>
      </w:r>
      <w:r>
        <w:rPr>
          <w:w w:val="105"/>
        </w:rPr>
        <w:t>respectively.</w:t>
      </w:r>
      <w:r>
        <w:rPr>
          <w:spacing w:val="-6"/>
          <w:w w:val="105"/>
        </w:rPr>
        <w:t> </w:t>
      </w:r>
      <w:r>
        <w:rPr>
          <w:w w:val="105"/>
        </w:rPr>
        <w:t>Other</w:t>
      </w:r>
      <w:r>
        <w:rPr>
          <w:spacing w:val="-21"/>
          <w:w w:val="105"/>
        </w:rPr>
        <w:t> </w:t>
      </w:r>
      <w:r>
        <w:rPr>
          <w:w w:val="105"/>
        </w:rPr>
        <w:t>experimental</w:t>
      </w:r>
      <w:r>
        <w:rPr>
          <w:spacing w:val="-21"/>
          <w:w w:val="105"/>
        </w:rPr>
        <w:t> </w:t>
      </w:r>
      <w:r>
        <w:rPr>
          <w:w w:val="105"/>
        </w:rPr>
        <w:t>settings are similar to</w:t>
      </w:r>
      <w:r>
        <w:rPr>
          <w:spacing w:val="-13"/>
          <w:w w:val="105"/>
        </w:rPr>
        <w:t> </w:t>
      </w:r>
      <w:r>
        <w:rPr>
          <w:w w:val="105"/>
        </w:rPr>
        <w:t>CDA(vgg-soft).</w:t>
      </w:r>
    </w:p>
    <w:p>
      <w:pPr>
        <w:pStyle w:val="BodyText"/>
        <w:spacing w:before="11"/>
        <w:rPr>
          <w:sz w:val="22"/>
        </w:rPr>
      </w:pPr>
    </w:p>
    <w:tbl>
      <w:tblPr>
        <w:tblW w:w="0" w:type="auto"/>
        <w:jc w:val="left"/>
        <w:tblInd w:w="17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14"/>
        <w:gridCol w:w="1356"/>
        <w:gridCol w:w="1352"/>
        <w:gridCol w:w="1370"/>
      </w:tblGrid>
      <w:tr>
        <w:trPr>
          <w:trHeight w:val="274" w:hRule="atLeast"/>
        </w:trPr>
        <w:tc>
          <w:tcPr>
            <w:tcW w:w="2514" w:type="dxa"/>
            <w:tcBorders>
              <w:top w:val="single" w:sz="4" w:space="0" w:color="000000"/>
              <w:bottom w:val="double" w:sz="1" w:space="0" w:color="000000"/>
              <w:right w:val="single" w:sz="4" w:space="0" w:color="000000"/>
            </w:tcBorders>
          </w:tcPr>
          <w:p>
            <w:pPr>
              <w:pStyle w:val="TableParagraph"/>
              <w:spacing w:line="229" w:lineRule="exact"/>
              <w:ind w:left="334"/>
              <w:jc w:val="left"/>
              <w:rPr>
                <w:b/>
                <w:sz w:val="21"/>
              </w:rPr>
            </w:pPr>
            <w:r>
              <w:rPr>
                <w:b/>
                <w:sz w:val="21"/>
              </w:rPr>
              <w:t>Method</w:t>
            </w:r>
          </w:p>
        </w:tc>
        <w:tc>
          <w:tcPr>
            <w:tcW w:w="1356" w:type="dxa"/>
            <w:tcBorders>
              <w:top w:val="single" w:sz="4" w:space="0" w:color="000000"/>
              <w:left w:val="single" w:sz="4" w:space="0" w:color="000000"/>
              <w:bottom w:val="double" w:sz="1" w:space="0" w:color="000000"/>
            </w:tcBorders>
          </w:tcPr>
          <w:p>
            <w:pPr>
              <w:pStyle w:val="TableParagraph"/>
              <w:spacing w:line="229" w:lineRule="exact"/>
              <w:ind w:left="448" w:right="443"/>
              <w:rPr>
                <w:b/>
                <w:sz w:val="21"/>
              </w:rPr>
            </w:pPr>
            <w:r>
              <w:rPr>
                <w:b/>
                <w:sz w:val="21"/>
              </w:rPr>
              <w:t>Ugly</w:t>
            </w:r>
          </w:p>
        </w:tc>
        <w:tc>
          <w:tcPr>
            <w:tcW w:w="1352" w:type="dxa"/>
            <w:tcBorders>
              <w:top w:val="single" w:sz="4" w:space="0" w:color="000000"/>
              <w:bottom w:val="double" w:sz="1" w:space="0" w:color="000000"/>
            </w:tcBorders>
          </w:tcPr>
          <w:p>
            <w:pPr>
              <w:pStyle w:val="TableParagraph"/>
              <w:spacing w:line="229" w:lineRule="exact"/>
              <w:ind w:left="317" w:right="312"/>
              <w:rPr>
                <w:b/>
                <w:sz w:val="21"/>
              </w:rPr>
            </w:pPr>
            <w:r>
              <w:rPr>
                <w:b/>
                <w:sz w:val="21"/>
              </w:rPr>
              <w:t>Bad</w:t>
            </w:r>
          </w:p>
        </w:tc>
        <w:tc>
          <w:tcPr>
            <w:tcW w:w="1370" w:type="dxa"/>
            <w:tcBorders>
              <w:top w:val="single" w:sz="4" w:space="0" w:color="000000"/>
              <w:bottom w:val="double" w:sz="1" w:space="0" w:color="000000"/>
            </w:tcBorders>
          </w:tcPr>
          <w:p>
            <w:pPr>
              <w:pStyle w:val="TableParagraph"/>
              <w:spacing w:line="229" w:lineRule="exact"/>
              <w:ind w:left="325" w:right="322"/>
              <w:rPr>
                <w:b/>
                <w:sz w:val="21"/>
              </w:rPr>
            </w:pPr>
            <w:r>
              <w:rPr>
                <w:b/>
                <w:sz w:val="21"/>
              </w:rPr>
              <w:t>Good</w:t>
            </w:r>
          </w:p>
        </w:tc>
      </w:tr>
      <w:tr>
        <w:trPr>
          <w:trHeight w:val="256" w:hRule="atLeast"/>
        </w:trPr>
        <w:tc>
          <w:tcPr>
            <w:tcW w:w="2514" w:type="dxa"/>
            <w:tcBorders>
              <w:top w:val="double" w:sz="1" w:space="0" w:color="000000"/>
              <w:right w:val="single" w:sz="4" w:space="0" w:color="000000"/>
            </w:tcBorders>
          </w:tcPr>
          <w:p>
            <w:pPr>
              <w:pStyle w:val="TableParagraph"/>
              <w:spacing w:line="236" w:lineRule="exact"/>
              <w:ind w:left="334"/>
              <w:jc w:val="left"/>
              <w:rPr>
                <w:sz w:val="21"/>
              </w:rPr>
            </w:pPr>
            <w:r>
              <w:rPr>
                <w:sz w:val="21"/>
              </w:rPr>
              <w:t>LRPCA-face [11]</w:t>
            </w:r>
          </w:p>
        </w:tc>
        <w:tc>
          <w:tcPr>
            <w:tcW w:w="1356" w:type="dxa"/>
            <w:tcBorders>
              <w:top w:val="double" w:sz="1" w:space="0" w:color="000000"/>
              <w:left w:val="single" w:sz="4" w:space="0" w:color="000000"/>
            </w:tcBorders>
          </w:tcPr>
          <w:p>
            <w:pPr>
              <w:pStyle w:val="TableParagraph"/>
              <w:spacing w:line="236" w:lineRule="exact"/>
              <w:ind w:left="404"/>
              <w:jc w:val="left"/>
              <w:rPr>
                <w:sz w:val="21"/>
              </w:rPr>
            </w:pPr>
            <w:r>
              <w:rPr>
                <w:sz w:val="21"/>
              </w:rPr>
              <w:t>7.00%</w:t>
            </w:r>
          </w:p>
        </w:tc>
        <w:tc>
          <w:tcPr>
            <w:tcW w:w="1352" w:type="dxa"/>
            <w:tcBorders>
              <w:top w:val="double" w:sz="1" w:space="0" w:color="000000"/>
            </w:tcBorders>
          </w:tcPr>
          <w:p>
            <w:pPr>
              <w:pStyle w:val="TableParagraph"/>
              <w:spacing w:line="236" w:lineRule="exact"/>
              <w:ind w:left="317" w:right="312"/>
              <w:rPr>
                <w:sz w:val="21"/>
              </w:rPr>
            </w:pPr>
            <w:r>
              <w:rPr>
                <w:sz w:val="21"/>
              </w:rPr>
              <w:t>24.00%</w:t>
            </w:r>
          </w:p>
        </w:tc>
        <w:tc>
          <w:tcPr>
            <w:tcW w:w="1370" w:type="dxa"/>
            <w:tcBorders>
              <w:top w:val="double" w:sz="1" w:space="0" w:color="000000"/>
            </w:tcBorders>
          </w:tcPr>
          <w:p>
            <w:pPr>
              <w:pStyle w:val="TableParagraph"/>
              <w:spacing w:line="236" w:lineRule="exact"/>
              <w:ind w:left="325" w:right="322"/>
              <w:rPr>
                <w:sz w:val="21"/>
              </w:rPr>
            </w:pPr>
            <w:r>
              <w:rPr>
                <w:sz w:val="21"/>
              </w:rPr>
              <w:t>64.0%</w:t>
            </w:r>
          </w:p>
        </w:tc>
      </w:tr>
      <w:tr>
        <w:trPr>
          <w:trHeight w:val="263" w:hRule="atLeast"/>
        </w:trPr>
        <w:tc>
          <w:tcPr>
            <w:tcW w:w="2514" w:type="dxa"/>
            <w:tcBorders>
              <w:right w:val="single" w:sz="4" w:space="0" w:color="000000"/>
            </w:tcBorders>
          </w:tcPr>
          <w:p>
            <w:pPr>
              <w:pStyle w:val="TableParagraph"/>
              <w:spacing w:line="236" w:lineRule="exact" w:before="8"/>
              <w:ind w:left="334"/>
              <w:jc w:val="left"/>
              <w:rPr>
                <w:sz w:val="21"/>
              </w:rPr>
            </w:pPr>
            <w:r>
              <w:rPr>
                <w:sz w:val="21"/>
              </w:rPr>
              <w:t>Fusion [6]</w:t>
            </w:r>
          </w:p>
        </w:tc>
        <w:tc>
          <w:tcPr>
            <w:tcW w:w="1356" w:type="dxa"/>
            <w:tcBorders>
              <w:left w:val="single" w:sz="4" w:space="0" w:color="000000"/>
            </w:tcBorders>
          </w:tcPr>
          <w:p>
            <w:pPr>
              <w:pStyle w:val="TableParagraph"/>
              <w:spacing w:line="236" w:lineRule="exact" w:before="8"/>
              <w:ind w:left="350"/>
              <w:jc w:val="left"/>
              <w:rPr>
                <w:sz w:val="21"/>
              </w:rPr>
            </w:pPr>
            <w:r>
              <w:rPr>
                <w:sz w:val="21"/>
              </w:rPr>
              <w:t>15.00%</w:t>
            </w:r>
          </w:p>
        </w:tc>
        <w:tc>
          <w:tcPr>
            <w:tcW w:w="1352" w:type="dxa"/>
          </w:tcPr>
          <w:p>
            <w:pPr>
              <w:pStyle w:val="TableParagraph"/>
              <w:spacing w:line="236" w:lineRule="exact" w:before="8"/>
              <w:ind w:left="317" w:right="312"/>
              <w:rPr>
                <w:sz w:val="21"/>
              </w:rPr>
            </w:pPr>
            <w:r>
              <w:rPr>
                <w:sz w:val="21"/>
              </w:rPr>
              <w:t>80.00%</w:t>
            </w:r>
          </w:p>
        </w:tc>
        <w:tc>
          <w:tcPr>
            <w:tcW w:w="1370" w:type="dxa"/>
          </w:tcPr>
          <w:p>
            <w:pPr>
              <w:pStyle w:val="TableParagraph"/>
              <w:spacing w:line="236" w:lineRule="exact" w:before="8"/>
              <w:ind w:left="325" w:right="322"/>
              <w:rPr>
                <w:sz w:val="21"/>
              </w:rPr>
            </w:pPr>
            <w:r>
              <w:rPr>
                <w:sz w:val="21"/>
              </w:rPr>
              <w:t>98.00%</w:t>
            </w:r>
          </w:p>
        </w:tc>
      </w:tr>
      <w:tr>
        <w:trPr>
          <w:trHeight w:val="263" w:hRule="atLeast"/>
        </w:trPr>
        <w:tc>
          <w:tcPr>
            <w:tcW w:w="2514" w:type="dxa"/>
            <w:tcBorders>
              <w:right w:val="single" w:sz="4" w:space="0" w:color="000000"/>
            </w:tcBorders>
          </w:tcPr>
          <w:p>
            <w:pPr>
              <w:pStyle w:val="TableParagraph"/>
              <w:spacing w:line="236" w:lineRule="exact" w:before="8"/>
              <w:ind w:left="334"/>
              <w:jc w:val="left"/>
              <w:rPr>
                <w:sz w:val="21"/>
              </w:rPr>
            </w:pPr>
            <w:r>
              <w:rPr>
                <w:sz w:val="21"/>
              </w:rPr>
              <w:t>VGG [6]</w:t>
            </w:r>
          </w:p>
        </w:tc>
        <w:tc>
          <w:tcPr>
            <w:tcW w:w="1356" w:type="dxa"/>
            <w:tcBorders>
              <w:left w:val="single" w:sz="4" w:space="0" w:color="000000"/>
            </w:tcBorders>
          </w:tcPr>
          <w:p>
            <w:pPr>
              <w:pStyle w:val="TableParagraph"/>
              <w:spacing w:line="236" w:lineRule="exact" w:before="8"/>
              <w:ind w:left="350"/>
              <w:jc w:val="left"/>
              <w:rPr>
                <w:sz w:val="21"/>
              </w:rPr>
            </w:pPr>
            <w:r>
              <w:rPr>
                <w:sz w:val="21"/>
              </w:rPr>
              <w:t>26.00%</w:t>
            </w:r>
          </w:p>
        </w:tc>
        <w:tc>
          <w:tcPr>
            <w:tcW w:w="1352" w:type="dxa"/>
          </w:tcPr>
          <w:p>
            <w:pPr>
              <w:pStyle w:val="TableParagraph"/>
              <w:spacing w:line="236" w:lineRule="exact" w:before="8"/>
              <w:ind w:left="317" w:right="312"/>
              <w:rPr>
                <w:sz w:val="21"/>
              </w:rPr>
            </w:pPr>
            <w:r>
              <w:rPr>
                <w:sz w:val="21"/>
              </w:rPr>
              <w:t>52.00%</w:t>
            </w:r>
          </w:p>
        </w:tc>
        <w:tc>
          <w:tcPr>
            <w:tcW w:w="1370" w:type="dxa"/>
          </w:tcPr>
          <w:p>
            <w:pPr>
              <w:pStyle w:val="TableParagraph"/>
              <w:spacing w:line="236" w:lineRule="exact" w:before="8"/>
              <w:ind w:left="325" w:right="322"/>
              <w:rPr>
                <w:sz w:val="21"/>
              </w:rPr>
            </w:pPr>
            <w:r>
              <w:rPr>
                <w:sz w:val="21"/>
              </w:rPr>
              <w:t>85.00%</w:t>
            </w:r>
          </w:p>
        </w:tc>
      </w:tr>
      <w:tr>
        <w:trPr>
          <w:trHeight w:val="281" w:hRule="atLeast"/>
        </w:trPr>
        <w:tc>
          <w:tcPr>
            <w:tcW w:w="2514" w:type="dxa"/>
            <w:tcBorders>
              <w:bottom w:val="single" w:sz="4" w:space="0" w:color="000000"/>
              <w:right w:val="single" w:sz="4" w:space="0" w:color="000000"/>
            </w:tcBorders>
          </w:tcPr>
          <w:p>
            <w:pPr>
              <w:pStyle w:val="TableParagraph"/>
              <w:spacing w:before="8"/>
              <w:ind w:left="334"/>
              <w:jc w:val="left"/>
              <w:rPr>
                <w:sz w:val="21"/>
              </w:rPr>
            </w:pPr>
            <w:r>
              <w:rPr>
                <w:sz w:val="21"/>
              </w:rPr>
              <w:t>Arcface</w:t>
            </w:r>
            <w:r>
              <w:rPr>
                <w:sz w:val="21"/>
                <w:vertAlign w:val="superscript"/>
              </w:rPr>
              <w:t>1</w:t>
            </w:r>
            <w:r>
              <w:rPr>
                <w:sz w:val="21"/>
                <w:vertAlign w:val="baseline"/>
              </w:rPr>
              <w:t>[48]</w:t>
            </w:r>
          </w:p>
        </w:tc>
        <w:tc>
          <w:tcPr>
            <w:tcW w:w="1356" w:type="dxa"/>
            <w:tcBorders>
              <w:left w:val="single" w:sz="4" w:space="0" w:color="000000"/>
              <w:bottom w:val="single" w:sz="4" w:space="0" w:color="000000"/>
            </w:tcBorders>
          </w:tcPr>
          <w:p>
            <w:pPr>
              <w:pStyle w:val="TableParagraph"/>
              <w:spacing w:before="8"/>
              <w:ind w:left="350"/>
              <w:jc w:val="left"/>
              <w:rPr>
                <w:sz w:val="21"/>
              </w:rPr>
            </w:pPr>
            <w:r>
              <w:rPr>
                <w:sz w:val="21"/>
              </w:rPr>
              <w:t>75.00%</w:t>
            </w:r>
          </w:p>
        </w:tc>
        <w:tc>
          <w:tcPr>
            <w:tcW w:w="1352" w:type="dxa"/>
            <w:tcBorders>
              <w:bottom w:val="single" w:sz="4" w:space="0" w:color="000000"/>
            </w:tcBorders>
          </w:tcPr>
          <w:p>
            <w:pPr>
              <w:pStyle w:val="TableParagraph"/>
              <w:spacing w:before="8"/>
              <w:ind w:left="317" w:right="312"/>
              <w:rPr>
                <w:sz w:val="21"/>
              </w:rPr>
            </w:pPr>
            <w:r>
              <w:rPr>
                <w:sz w:val="21"/>
              </w:rPr>
              <w:t>90.32%</w:t>
            </w:r>
          </w:p>
        </w:tc>
        <w:tc>
          <w:tcPr>
            <w:tcW w:w="1370" w:type="dxa"/>
            <w:tcBorders>
              <w:bottom w:val="single" w:sz="4" w:space="0" w:color="000000"/>
            </w:tcBorders>
          </w:tcPr>
          <w:p>
            <w:pPr>
              <w:pStyle w:val="TableParagraph"/>
              <w:spacing w:before="8"/>
              <w:ind w:left="333"/>
              <w:jc w:val="left"/>
              <w:rPr>
                <w:sz w:val="21"/>
              </w:rPr>
            </w:pPr>
            <w:r>
              <w:rPr>
                <w:sz w:val="21"/>
              </w:rPr>
              <w:t>96.21 %</w:t>
            </w:r>
          </w:p>
        </w:tc>
      </w:tr>
      <w:tr>
        <w:trPr>
          <w:trHeight w:val="243" w:hRule="atLeast"/>
        </w:trPr>
        <w:tc>
          <w:tcPr>
            <w:tcW w:w="2514" w:type="dxa"/>
            <w:tcBorders>
              <w:top w:val="single" w:sz="4" w:space="0" w:color="000000"/>
              <w:right w:val="single" w:sz="4" w:space="0" w:color="000000"/>
            </w:tcBorders>
          </w:tcPr>
          <w:p>
            <w:pPr>
              <w:pStyle w:val="TableParagraph"/>
              <w:spacing w:line="223" w:lineRule="exact"/>
              <w:ind w:left="334"/>
              <w:jc w:val="left"/>
              <w:rPr>
                <w:sz w:val="21"/>
              </w:rPr>
            </w:pPr>
            <w:r>
              <w:rPr>
                <w:sz w:val="21"/>
              </w:rPr>
              <w:t>VGG(finetune)</w:t>
            </w:r>
            <w:r>
              <w:rPr>
                <w:sz w:val="21"/>
                <w:vertAlign w:val="superscript"/>
              </w:rPr>
              <w:t>2</w:t>
            </w:r>
          </w:p>
        </w:tc>
        <w:tc>
          <w:tcPr>
            <w:tcW w:w="1356" w:type="dxa"/>
            <w:tcBorders>
              <w:top w:val="single" w:sz="4" w:space="0" w:color="000000"/>
              <w:left w:val="single" w:sz="4" w:space="0" w:color="000000"/>
            </w:tcBorders>
          </w:tcPr>
          <w:p>
            <w:pPr>
              <w:pStyle w:val="TableParagraph"/>
              <w:spacing w:line="223" w:lineRule="exact"/>
              <w:ind w:left="350"/>
              <w:jc w:val="left"/>
              <w:rPr>
                <w:sz w:val="21"/>
              </w:rPr>
            </w:pPr>
            <w:r>
              <w:rPr>
                <w:sz w:val="21"/>
              </w:rPr>
              <w:t>48.80%</w:t>
            </w:r>
          </w:p>
        </w:tc>
        <w:tc>
          <w:tcPr>
            <w:tcW w:w="1352" w:type="dxa"/>
            <w:tcBorders>
              <w:top w:val="single" w:sz="4" w:space="0" w:color="000000"/>
            </w:tcBorders>
          </w:tcPr>
          <w:p>
            <w:pPr>
              <w:pStyle w:val="TableParagraph"/>
              <w:spacing w:line="223" w:lineRule="exact"/>
              <w:ind w:left="317" w:right="312"/>
              <w:rPr>
                <w:sz w:val="21"/>
              </w:rPr>
            </w:pPr>
            <w:r>
              <w:rPr>
                <w:sz w:val="21"/>
              </w:rPr>
              <w:t>73.55%</w:t>
            </w:r>
          </w:p>
        </w:tc>
        <w:tc>
          <w:tcPr>
            <w:tcW w:w="1370" w:type="dxa"/>
            <w:tcBorders>
              <w:top w:val="single" w:sz="4" w:space="0" w:color="000000"/>
            </w:tcBorders>
          </w:tcPr>
          <w:p>
            <w:pPr>
              <w:pStyle w:val="TableParagraph"/>
              <w:spacing w:line="223" w:lineRule="exact"/>
              <w:ind w:left="325" w:right="322"/>
              <w:rPr>
                <w:sz w:val="21"/>
              </w:rPr>
            </w:pPr>
            <w:r>
              <w:rPr>
                <w:sz w:val="21"/>
              </w:rPr>
              <w:t>95.57%</w:t>
            </w:r>
          </w:p>
        </w:tc>
      </w:tr>
      <w:tr>
        <w:trPr>
          <w:trHeight w:val="266" w:hRule="atLeast"/>
        </w:trPr>
        <w:tc>
          <w:tcPr>
            <w:tcW w:w="2514" w:type="dxa"/>
            <w:tcBorders>
              <w:right w:val="single" w:sz="4" w:space="0" w:color="000000"/>
            </w:tcBorders>
          </w:tcPr>
          <w:p>
            <w:pPr>
              <w:pStyle w:val="TableParagraph"/>
              <w:spacing w:line="239" w:lineRule="exact" w:before="8"/>
              <w:ind w:left="334"/>
              <w:jc w:val="left"/>
              <w:rPr>
                <w:sz w:val="21"/>
              </w:rPr>
            </w:pPr>
            <w:r>
              <w:rPr>
                <w:rFonts w:ascii="MathJax_Math"/>
                <w:i/>
                <w:sz w:val="21"/>
              </w:rPr>
              <w:t>DDC</w:t>
            </w:r>
            <w:r>
              <w:rPr>
                <w:sz w:val="21"/>
              </w:rPr>
              <w:t>(vgg-soft)</w:t>
            </w:r>
            <w:r>
              <w:rPr>
                <w:sz w:val="21"/>
                <w:vertAlign w:val="superscript"/>
              </w:rPr>
              <w:t>3</w:t>
            </w:r>
            <w:r>
              <w:rPr>
                <w:sz w:val="21"/>
                <w:vertAlign w:val="baseline"/>
              </w:rPr>
              <w:t>[14]</w:t>
            </w:r>
          </w:p>
        </w:tc>
        <w:tc>
          <w:tcPr>
            <w:tcW w:w="1356" w:type="dxa"/>
            <w:tcBorders>
              <w:left w:val="single" w:sz="4" w:space="0" w:color="000000"/>
            </w:tcBorders>
          </w:tcPr>
          <w:p>
            <w:pPr>
              <w:pStyle w:val="TableParagraph"/>
              <w:spacing w:line="239" w:lineRule="exact" w:before="8"/>
              <w:ind w:left="350"/>
              <w:jc w:val="left"/>
              <w:rPr>
                <w:sz w:val="21"/>
              </w:rPr>
            </w:pPr>
            <w:r>
              <w:rPr>
                <w:sz w:val="21"/>
              </w:rPr>
              <w:t>60.90%</w:t>
            </w:r>
          </w:p>
        </w:tc>
        <w:tc>
          <w:tcPr>
            <w:tcW w:w="1352" w:type="dxa"/>
          </w:tcPr>
          <w:p>
            <w:pPr>
              <w:pStyle w:val="TableParagraph"/>
              <w:spacing w:line="239" w:lineRule="exact" w:before="8"/>
              <w:ind w:left="317" w:right="312"/>
              <w:rPr>
                <w:sz w:val="21"/>
              </w:rPr>
            </w:pPr>
            <w:r>
              <w:rPr>
                <w:sz w:val="21"/>
              </w:rPr>
              <w:t>86.68%</w:t>
            </w:r>
          </w:p>
        </w:tc>
        <w:tc>
          <w:tcPr>
            <w:tcW w:w="1370" w:type="dxa"/>
          </w:tcPr>
          <w:p>
            <w:pPr>
              <w:pStyle w:val="TableParagraph"/>
              <w:spacing w:line="239" w:lineRule="exact" w:before="8"/>
              <w:ind w:left="325" w:right="322"/>
              <w:rPr>
                <w:sz w:val="21"/>
              </w:rPr>
            </w:pPr>
            <w:r>
              <w:rPr>
                <w:sz w:val="21"/>
              </w:rPr>
              <w:t>98.24%</w:t>
            </w:r>
          </w:p>
        </w:tc>
      </w:tr>
      <w:tr>
        <w:trPr>
          <w:trHeight w:val="273" w:hRule="atLeast"/>
        </w:trPr>
        <w:tc>
          <w:tcPr>
            <w:tcW w:w="2514" w:type="dxa"/>
            <w:tcBorders>
              <w:right w:val="single" w:sz="4" w:space="0" w:color="000000"/>
            </w:tcBorders>
          </w:tcPr>
          <w:p>
            <w:pPr>
              <w:pStyle w:val="TableParagraph"/>
              <w:spacing w:before="4"/>
              <w:ind w:left="334"/>
              <w:jc w:val="left"/>
              <w:rPr>
                <w:sz w:val="21"/>
              </w:rPr>
            </w:pPr>
            <w:r>
              <w:rPr>
                <w:rFonts w:ascii="MathJax_Math"/>
                <w:i/>
                <w:sz w:val="21"/>
              </w:rPr>
              <w:t>DDC</w:t>
            </w:r>
            <w:r>
              <w:rPr>
                <w:rFonts w:ascii="Georgia"/>
                <w:i/>
                <w:sz w:val="21"/>
                <w:vertAlign w:val="subscript"/>
              </w:rPr>
              <w:t>ml</w:t>
            </w:r>
            <w:r>
              <w:rPr>
                <w:sz w:val="21"/>
                <w:vertAlign w:val="baseline"/>
              </w:rPr>
              <w:t>(vgg-soft)</w:t>
            </w:r>
            <w:r>
              <w:rPr>
                <w:sz w:val="21"/>
                <w:vertAlign w:val="superscript"/>
              </w:rPr>
              <w:t>3</w:t>
            </w:r>
          </w:p>
        </w:tc>
        <w:tc>
          <w:tcPr>
            <w:tcW w:w="1356" w:type="dxa"/>
            <w:tcBorders>
              <w:left w:val="single" w:sz="4" w:space="0" w:color="000000"/>
            </w:tcBorders>
          </w:tcPr>
          <w:p>
            <w:pPr>
              <w:pStyle w:val="TableParagraph"/>
              <w:spacing w:before="4"/>
              <w:ind w:left="350"/>
              <w:jc w:val="left"/>
              <w:rPr>
                <w:sz w:val="21"/>
              </w:rPr>
            </w:pPr>
            <w:r>
              <w:rPr>
                <w:sz w:val="21"/>
              </w:rPr>
              <w:t>63.42%</w:t>
            </w:r>
          </w:p>
        </w:tc>
        <w:tc>
          <w:tcPr>
            <w:tcW w:w="1352" w:type="dxa"/>
          </w:tcPr>
          <w:p>
            <w:pPr>
              <w:pStyle w:val="TableParagraph"/>
              <w:spacing w:before="4"/>
              <w:ind w:left="317" w:right="312"/>
              <w:rPr>
                <w:sz w:val="21"/>
              </w:rPr>
            </w:pPr>
            <w:r>
              <w:rPr>
                <w:sz w:val="21"/>
              </w:rPr>
              <w:t>87.08%</w:t>
            </w:r>
          </w:p>
        </w:tc>
        <w:tc>
          <w:tcPr>
            <w:tcW w:w="1370" w:type="dxa"/>
          </w:tcPr>
          <w:p>
            <w:pPr>
              <w:pStyle w:val="TableParagraph"/>
              <w:spacing w:before="4"/>
              <w:ind w:left="325" w:right="322"/>
              <w:rPr>
                <w:sz w:val="21"/>
              </w:rPr>
            </w:pPr>
            <w:r>
              <w:rPr>
                <w:sz w:val="21"/>
              </w:rPr>
              <w:t>98.54%</w:t>
            </w:r>
          </w:p>
        </w:tc>
      </w:tr>
      <w:tr>
        <w:trPr>
          <w:trHeight w:val="263" w:hRule="atLeast"/>
        </w:trPr>
        <w:tc>
          <w:tcPr>
            <w:tcW w:w="2514" w:type="dxa"/>
            <w:tcBorders>
              <w:right w:val="single" w:sz="4" w:space="0" w:color="000000"/>
            </w:tcBorders>
          </w:tcPr>
          <w:p>
            <w:pPr>
              <w:pStyle w:val="TableParagraph"/>
              <w:spacing w:line="236" w:lineRule="exact"/>
              <w:ind w:left="334"/>
              <w:jc w:val="left"/>
              <w:rPr>
                <w:sz w:val="21"/>
              </w:rPr>
            </w:pPr>
            <w:r>
              <w:rPr>
                <w:rFonts w:ascii="MathJax_Math"/>
                <w:i/>
                <w:sz w:val="21"/>
              </w:rPr>
              <w:t>DDC</w:t>
            </w:r>
            <w:r>
              <w:rPr>
                <w:rFonts w:ascii="Georgia"/>
                <w:i/>
                <w:sz w:val="21"/>
                <w:vertAlign w:val="subscript"/>
              </w:rPr>
              <w:t>mk</w:t>
            </w:r>
            <w:r>
              <w:rPr>
                <w:sz w:val="21"/>
                <w:vertAlign w:val="baseline"/>
              </w:rPr>
              <w:t>(vgg-soft)</w:t>
            </w:r>
            <w:r>
              <w:rPr>
                <w:sz w:val="21"/>
                <w:vertAlign w:val="superscript"/>
              </w:rPr>
              <w:t>3</w:t>
            </w:r>
          </w:p>
        </w:tc>
        <w:tc>
          <w:tcPr>
            <w:tcW w:w="1356" w:type="dxa"/>
            <w:tcBorders>
              <w:left w:val="single" w:sz="4" w:space="0" w:color="000000"/>
            </w:tcBorders>
          </w:tcPr>
          <w:p>
            <w:pPr>
              <w:pStyle w:val="TableParagraph"/>
              <w:spacing w:line="236" w:lineRule="exact"/>
              <w:ind w:left="350"/>
              <w:jc w:val="left"/>
              <w:rPr>
                <w:sz w:val="21"/>
              </w:rPr>
            </w:pPr>
            <w:r>
              <w:rPr>
                <w:sz w:val="21"/>
              </w:rPr>
              <w:t>68.42%</w:t>
            </w:r>
          </w:p>
        </w:tc>
        <w:tc>
          <w:tcPr>
            <w:tcW w:w="1352" w:type="dxa"/>
          </w:tcPr>
          <w:p>
            <w:pPr>
              <w:pStyle w:val="TableParagraph"/>
              <w:spacing w:line="236" w:lineRule="exact"/>
              <w:ind w:left="317" w:right="312"/>
              <w:rPr>
                <w:sz w:val="21"/>
              </w:rPr>
            </w:pPr>
            <w:r>
              <w:rPr>
                <w:sz w:val="21"/>
              </w:rPr>
              <w:t>87.68%</w:t>
            </w:r>
          </w:p>
        </w:tc>
        <w:tc>
          <w:tcPr>
            <w:tcW w:w="1370" w:type="dxa"/>
          </w:tcPr>
          <w:p>
            <w:pPr>
              <w:pStyle w:val="TableParagraph"/>
              <w:spacing w:line="236" w:lineRule="exact"/>
              <w:ind w:left="325" w:right="322"/>
              <w:rPr>
                <w:sz w:val="21"/>
              </w:rPr>
            </w:pPr>
            <w:r>
              <w:rPr>
                <w:sz w:val="21"/>
              </w:rPr>
              <w:t>98.67%</w:t>
            </w:r>
          </w:p>
        </w:tc>
      </w:tr>
      <w:tr>
        <w:trPr>
          <w:trHeight w:val="268" w:hRule="atLeast"/>
        </w:trPr>
        <w:tc>
          <w:tcPr>
            <w:tcW w:w="2514" w:type="dxa"/>
            <w:tcBorders>
              <w:bottom w:val="single" w:sz="4" w:space="0" w:color="000000"/>
              <w:right w:val="single" w:sz="4" w:space="0" w:color="000000"/>
            </w:tcBorders>
          </w:tcPr>
          <w:p>
            <w:pPr>
              <w:pStyle w:val="TableParagraph"/>
              <w:spacing w:line="236" w:lineRule="exact"/>
              <w:ind w:left="334"/>
              <w:jc w:val="left"/>
              <w:rPr>
                <w:sz w:val="21"/>
              </w:rPr>
            </w:pPr>
            <w:r>
              <w:rPr>
                <w:rFonts w:ascii="MathJax_Math"/>
                <w:i/>
                <w:sz w:val="21"/>
              </w:rPr>
              <w:t>DAN </w:t>
            </w:r>
            <w:r>
              <w:rPr>
                <w:sz w:val="21"/>
              </w:rPr>
              <w:t>(vgg-soft)</w:t>
            </w:r>
            <w:r>
              <w:rPr>
                <w:sz w:val="21"/>
                <w:vertAlign w:val="superscript"/>
              </w:rPr>
              <w:t>3</w:t>
            </w:r>
            <w:r>
              <w:rPr>
                <w:sz w:val="21"/>
                <w:vertAlign w:val="baseline"/>
              </w:rPr>
              <w:t>[15]</w:t>
            </w:r>
          </w:p>
        </w:tc>
        <w:tc>
          <w:tcPr>
            <w:tcW w:w="1356" w:type="dxa"/>
            <w:tcBorders>
              <w:left w:val="single" w:sz="4" w:space="0" w:color="000000"/>
              <w:bottom w:val="single" w:sz="4" w:space="0" w:color="000000"/>
            </w:tcBorders>
          </w:tcPr>
          <w:p>
            <w:pPr>
              <w:pStyle w:val="TableParagraph"/>
              <w:spacing w:line="236" w:lineRule="exact"/>
              <w:ind w:left="350"/>
              <w:jc w:val="left"/>
              <w:rPr>
                <w:sz w:val="21"/>
              </w:rPr>
            </w:pPr>
            <w:r>
              <w:rPr>
                <w:sz w:val="21"/>
              </w:rPr>
              <w:t>69.42%</w:t>
            </w:r>
          </w:p>
        </w:tc>
        <w:tc>
          <w:tcPr>
            <w:tcW w:w="1352" w:type="dxa"/>
            <w:tcBorders>
              <w:bottom w:val="single" w:sz="4" w:space="0" w:color="000000"/>
            </w:tcBorders>
          </w:tcPr>
          <w:p>
            <w:pPr>
              <w:pStyle w:val="TableParagraph"/>
              <w:spacing w:line="236" w:lineRule="exact"/>
              <w:ind w:left="317" w:right="312"/>
              <w:rPr>
                <w:sz w:val="21"/>
              </w:rPr>
            </w:pPr>
            <w:r>
              <w:rPr>
                <w:sz w:val="21"/>
              </w:rPr>
              <w:t>88.87%</w:t>
            </w:r>
          </w:p>
        </w:tc>
        <w:tc>
          <w:tcPr>
            <w:tcW w:w="1370" w:type="dxa"/>
            <w:tcBorders>
              <w:bottom w:val="single" w:sz="4" w:space="0" w:color="000000"/>
            </w:tcBorders>
          </w:tcPr>
          <w:p>
            <w:pPr>
              <w:pStyle w:val="TableParagraph"/>
              <w:spacing w:line="236" w:lineRule="exact"/>
              <w:ind w:left="325" w:right="322"/>
              <w:rPr>
                <w:sz w:val="21"/>
              </w:rPr>
            </w:pPr>
            <w:r>
              <w:rPr>
                <w:sz w:val="21"/>
              </w:rPr>
              <w:t>98.93%</w:t>
            </w:r>
          </w:p>
        </w:tc>
      </w:tr>
      <w:tr>
        <w:trPr>
          <w:trHeight w:val="239" w:hRule="atLeast"/>
        </w:trPr>
        <w:tc>
          <w:tcPr>
            <w:tcW w:w="2514" w:type="dxa"/>
            <w:tcBorders>
              <w:top w:val="single" w:sz="4" w:space="0" w:color="000000"/>
              <w:right w:val="single" w:sz="4" w:space="0" w:color="000000"/>
            </w:tcBorders>
          </w:tcPr>
          <w:p>
            <w:pPr>
              <w:pStyle w:val="TableParagraph"/>
              <w:spacing w:line="219" w:lineRule="exact"/>
              <w:ind w:left="334"/>
              <w:jc w:val="left"/>
              <w:rPr>
                <w:sz w:val="21"/>
              </w:rPr>
            </w:pPr>
            <w:r>
              <w:rPr>
                <w:sz w:val="21"/>
              </w:rPr>
              <w:t>CDA(vgg-soft) (ours)</w:t>
            </w:r>
          </w:p>
        </w:tc>
        <w:tc>
          <w:tcPr>
            <w:tcW w:w="1356" w:type="dxa"/>
            <w:tcBorders>
              <w:top w:val="single" w:sz="4" w:space="0" w:color="000000"/>
              <w:left w:val="single" w:sz="4" w:space="0" w:color="000000"/>
            </w:tcBorders>
          </w:tcPr>
          <w:p>
            <w:pPr>
              <w:pStyle w:val="TableParagraph"/>
              <w:spacing w:line="219" w:lineRule="exact"/>
              <w:ind w:left="350"/>
              <w:jc w:val="left"/>
              <w:rPr>
                <w:sz w:val="21"/>
              </w:rPr>
            </w:pPr>
            <w:r>
              <w:rPr>
                <w:sz w:val="21"/>
              </w:rPr>
              <w:t>73.58%</w:t>
            </w:r>
          </w:p>
        </w:tc>
        <w:tc>
          <w:tcPr>
            <w:tcW w:w="1352" w:type="dxa"/>
            <w:tcBorders>
              <w:top w:val="single" w:sz="4" w:space="0" w:color="000000"/>
            </w:tcBorders>
          </w:tcPr>
          <w:p>
            <w:pPr>
              <w:pStyle w:val="TableParagraph"/>
              <w:spacing w:line="219" w:lineRule="exact"/>
              <w:ind w:left="317" w:right="312"/>
              <w:rPr>
                <w:sz w:val="21"/>
              </w:rPr>
            </w:pPr>
            <w:r>
              <w:rPr>
                <w:sz w:val="21"/>
              </w:rPr>
              <w:t>92.93%</w:t>
            </w:r>
          </w:p>
        </w:tc>
        <w:tc>
          <w:tcPr>
            <w:tcW w:w="1370" w:type="dxa"/>
            <w:tcBorders>
              <w:top w:val="single" w:sz="4" w:space="0" w:color="000000"/>
            </w:tcBorders>
          </w:tcPr>
          <w:p>
            <w:pPr>
              <w:pStyle w:val="TableParagraph"/>
              <w:spacing w:line="219" w:lineRule="exact"/>
              <w:ind w:left="325" w:right="322"/>
              <w:rPr>
                <w:b/>
                <w:sz w:val="21"/>
              </w:rPr>
            </w:pPr>
            <w:r>
              <w:rPr>
                <w:b/>
                <w:sz w:val="21"/>
              </w:rPr>
              <w:t>99.18%</w:t>
            </w:r>
          </w:p>
        </w:tc>
      </w:tr>
      <w:tr>
        <w:trPr>
          <w:trHeight w:val="285" w:hRule="atLeast"/>
        </w:trPr>
        <w:tc>
          <w:tcPr>
            <w:tcW w:w="2514" w:type="dxa"/>
            <w:tcBorders>
              <w:bottom w:val="single" w:sz="4" w:space="0" w:color="000000"/>
              <w:right w:val="single" w:sz="4" w:space="0" w:color="000000"/>
            </w:tcBorders>
          </w:tcPr>
          <w:p>
            <w:pPr>
              <w:pStyle w:val="TableParagraph"/>
              <w:spacing w:before="12"/>
              <w:ind w:left="334"/>
              <w:jc w:val="left"/>
              <w:rPr>
                <w:b/>
                <w:sz w:val="21"/>
              </w:rPr>
            </w:pPr>
            <w:r>
              <w:rPr>
                <w:b/>
                <w:sz w:val="21"/>
              </w:rPr>
              <w:t>CDA(res-arc) (ours)</w:t>
            </w:r>
          </w:p>
        </w:tc>
        <w:tc>
          <w:tcPr>
            <w:tcW w:w="1356" w:type="dxa"/>
            <w:tcBorders>
              <w:left w:val="single" w:sz="4" w:space="0" w:color="000000"/>
              <w:bottom w:val="single" w:sz="4" w:space="0" w:color="000000"/>
            </w:tcBorders>
          </w:tcPr>
          <w:p>
            <w:pPr>
              <w:pStyle w:val="TableParagraph"/>
              <w:spacing w:before="12"/>
              <w:ind w:left="333"/>
              <w:jc w:val="left"/>
              <w:rPr>
                <w:b/>
                <w:sz w:val="21"/>
              </w:rPr>
            </w:pPr>
            <w:r>
              <w:rPr>
                <w:b/>
                <w:sz w:val="21"/>
              </w:rPr>
              <w:t>83.96%</w:t>
            </w:r>
          </w:p>
        </w:tc>
        <w:tc>
          <w:tcPr>
            <w:tcW w:w="1352" w:type="dxa"/>
            <w:tcBorders>
              <w:bottom w:val="single" w:sz="4" w:space="0" w:color="000000"/>
            </w:tcBorders>
          </w:tcPr>
          <w:p>
            <w:pPr>
              <w:pStyle w:val="TableParagraph"/>
              <w:spacing w:before="12"/>
              <w:ind w:left="317" w:right="312"/>
              <w:rPr>
                <w:b/>
                <w:sz w:val="21"/>
              </w:rPr>
            </w:pPr>
            <w:r>
              <w:rPr>
                <w:b/>
                <w:sz w:val="21"/>
              </w:rPr>
              <w:t>94.84%</w:t>
            </w:r>
          </w:p>
        </w:tc>
        <w:tc>
          <w:tcPr>
            <w:tcW w:w="1370" w:type="dxa"/>
            <w:tcBorders>
              <w:bottom w:val="single" w:sz="4" w:space="0" w:color="000000"/>
            </w:tcBorders>
          </w:tcPr>
          <w:p>
            <w:pPr>
              <w:pStyle w:val="TableParagraph"/>
              <w:spacing w:before="12"/>
              <w:ind w:left="325" w:right="322"/>
              <w:rPr>
                <w:sz w:val="21"/>
              </w:rPr>
            </w:pPr>
            <w:r>
              <w:rPr>
                <w:sz w:val="21"/>
              </w:rPr>
              <w:t>97.81%</w:t>
            </w:r>
          </w:p>
        </w:tc>
      </w:tr>
    </w:tbl>
    <w:p>
      <w:pPr>
        <w:spacing w:line="261" w:lineRule="auto" w:before="43"/>
        <w:ind w:left="2037" w:right="1749" w:hanging="149"/>
        <w:jc w:val="both"/>
        <w:rPr>
          <w:sz w:val="21"/>
        </w:rPr>
      </w:pPr>
      <w:r>
        <w:rPr>
          <w:position w:val="8"/>
          <w:sz w:val="15"/>
        </w:rPr>
        <w:t>1 </w:t>
      </w:r>
      <w:r>
        <w:rPr>
          <w:sz w:val="21"/>
        </w:rPr>
        <w:t>Arcface is one of our baseline networks. It uses ResNet-34 </w:t>
      </w:r>
      <w:r>
        <w:rPr>
          <w:spacing w:val="-2"/>
          <w:sz w:val="21"/>
        </w:rPr>
        <w:t>architecture</w:t>
      </w:r>
      <w:r>
        <w:rPr>
          <w:spacing w:val="48"/>
          <w:sz w:val="21"/>
        </w:rPr>
        <w:t> </w:t>
      </w:r>
      <w:r>
        <w:rPr>
          <w:sz w:val="21"/>
        </w:rPr>
        <w:t>and is trained with the guidance of Arcface loss [48] on the CAISA- </w:t>
      </w:r>
      <w:r>
        <w:rPr>
          <w:spacing w:val="-3"/>
          <w:sz w:val="21"/>
        </w:rPr>
        <w:t>Webface.</w:t>
      </w:r>
    </w:p>
    <w:p>
      <w:pPr>
        <w:spacing w:line="243" w:lineRule="exact" w:before="0"/>
        <w:ind w:left="1888" w:right="0" w:firstLine="0"/>
        <w:jc w:val="both"/>
        <w:rPr>
          <w:sz w:val="21"/>
        </w:rPr>
      </w:pPr>
      <w:r>
        <w:rPr>
          <w:position w:val="8"/>
          <w:sz w:val="15"/>
        </w:rPr>
        <w:t>2 </w:t>
      </w:r>
      <w:r>
        <w:rPr>
          <w:sz w:val="21"/>
        </w:rPr>
        <w:t>VGG(finetune) is one of our baseline networks. It finetunes the VGG</w:t>
      </w:r>
    </w:p>
    <w:p>
      <w:pPr>
        <w:spacing w:line="241" w:lineRule="exact" w:before="22"/>
        <w:ind w:left="2037" w:right="0" w:firstLine="0"/>
        <w:jc w:val="both"/>
        <w:rPr>
          <w:sz w:val="21"/>
        </w:rPr>
      </w:pPr>
      <w:r>
        <w:rPr>
          <w:sz w:val="21"/>
        </w:rPr>
        <w:t>model [7] supervised with Softmax on CASIA-WebFace dataset.</w:t>
      </w:r>
    </w:p>
    <w:p>
      <w:pPr>
        <w:spacing w:line="261" w:lineRule="auto" w:before="0"/>
        <w:ind w:left="2037" w:right="1749" w:hanging="149"/>
        <w:jc w:val="both"/>
        <w:rPr>
          <w:sz w:val="21"/>
        </w:rPr>
      </w:pPr>
      <w:r>
        <w:rPr>
          <w:position w:val="8"/>
          <w:sz w:val="15"/>
        </w:rPr>
        <w:t>3 </w:t>
      </w:r>
      <w:r>
        <w:rPr>
          <w:rFonts w:ascii="MathJax_Math"/>
          <w:i/>
          <w:spacing w:val="6"/>
          <w:sz w:val="21"/>
        </w:rPr>
        <w:t>DDC</w:t>
      </w:r>
      <w:r>
        <w:rPr>
          <w:spacing w:val="6"/>
          <w:sz w:val="21"/>
        </w:rPr>
        <w:t>, </w:t>
      </w:r>
      <w:r>
        <w:rPr>
          <w:rFonts w:ascii="MathJax_Math"/>
          <w:i/>
          <w:spacing w:val="3"/>
          <w:sz w:val="21"/>
        </w:rPr>
        <w:t>DDC</w:t>
      </w:r>
      <w:r>
        <w:rPr>
          <w:rFonts w:ascii="Georgia"/>
          <w:i/>
          <w:spacing w:val="3"/>
          <w:sz w:val="21"/>
          <w:vertAlign w:val="subscript"/>
        </w:rPr>
        <w:t>ml</w:t>
      </w:r>
      <w:r>
        <w:rPr>
          <w:spacing w:val="3"/>
          <w:sz w:val="21"/>
          <w:vertAlign w:val="baseline"/>
        </w:rPr>
        <w:t>, </w:t>
      </w:r>
      <w:r>
        <w:rPr>
          <w:rFonts w:ascii="MathJax_Math"/>
          <w:i/>
          <w:spacing w:val="2"/>
          <w:sz w:val="21"/>
          <w:vertAlign w:val="baseline"/>
        </w:rPr>
        <w:t>DDC</w:t>
      </w:r>
      <w:r>
        <w:rPr>
          <w:rFonts w:ascii="Georgia"/>
          <w:i/>
          <w:spacing w:val="2"/>
          <w:sz w:val="21"/>
          <w:vertAlign w:val="subscript"/>
        </w:rPr>
        <w:t>mk</w:t>
      </w:r>
      <w:r>
        <w:rPr>
          <w:rFonts w:ascii="Georgia"/>
          <w:i/>
          <w:spacing w:val="2"/>
          <w:sz w:val="21"/>
          <w:vertAlign w:val="baseline"/>
        </w:rPr>
        <w:t> </w:t>
      </w:r>
      <w:r>
        <w:rPr>
          <w:sz w:val="21"/>
          <w:vertAlign w:val="baseline"/>
        </w:rPr>
        <w:t>and </w:t>
      </w:r>
      <w:r>
        <w:rPr>
          <w:rFonts w:ascii="MathJax_Math"/>
          <w:i/>
          <w:sz w:val="21"/>
          <w:vertAlign w:val="baseline"/>
        </w:rPr>
        <w:t>DAN </w:t>
      </w:r>
      <w:r>
        <w:rPr>
          <w:sz w:val="21"/>
          <w:vertAlign w:val="baseline"/>
        </w:rPr>
        <w:t>represent the variants of  MMD- based network.</w:t>
      </w:r>
    </w:p>
    <w:p>
      <w:pPr>
        <w:pStyle w:val="BodyText"/>
        <w:spacing w:before="10"/>
        <w:rPr>
          <w:sz w:val="30"/>
        </w:rPr>
      </w:pPr>
    </w:p>
    <w:p>
      <w:pPr>
        <w:spacing w:before="0"/>
        <w:ind w:left="1139" w:right="1229" w:firstLine="0"/>
        <w:jc w:val="center"/>
        <w:rPr>
          <w:sz w:val="19"/>
        </w:rPr>
      </w:pPr>
      <w:r>
        <w:rPr>
          <w:sz w:val="19"/>
        </w:rPr>
        <w:t>Table 1: VR at FAR of 0.001 for GBU partitions [11].</w:t>
      </w:r>
    </w:p>
    <w:p>
      <w:pPr>
        <w:spacing w:after="0"/>
        <w:jc w:val="center"/>
        <w:rPr>
          <w:sz w:val="19"/>
        </w:rPr>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7"/>
        </w:rPr>
      </w:pPr>
    </w:p>
    <w:p>
      <w:pPr>
        <w:spacing w:after="0"/>
        <w:rPr>
          <w:sz w:val="27"/>
        </w:rPr>
        <w:sectPr>
          <w:pgSz w:w="11900" w:h="16840"/>
          <w:pgMar w:header="504" w:footer="2593" w:top="820" w:bottom="2780" w:left="680" w:right="1160"/>
        </w:sectPr>
      </w:pPr>
    </w:p>
    <w:p>
      <w:pPr>
        <w:pStyle w:val="BodyText"/>
        <w:rPr>
          <w:sz w:val="6"/>
        </w:rPr>
      </w:pPr>
    </w:p>
    <w:p>
      <w:pPr>
        <w:pStyle w:val="BodyText"/>
        <w:rPr>
          <w:sz w:val="6"/>
        </w:rPr>
      </w:pPr>
    </w:p>
    <w:p>
      <w:pPr>
        <w:pStyle w:val="BodyText"/>
        <w:rPr>
          <w:sz w:val="6"/>
        </w:rPr>
      </w:pPr>
    </w:p>
    <w:p>
      <w:pPr>
        <w:spacing w:before="37"/>
        <w:ind w:left="0" w:right="0" w:firstLine="0"/>
        <w:jc w:val="right"/>
        <w:rPr>
          <w:rFonts w:ascii="Arial"/>
          <w:b/>
          <w:sz w:val="6"/>
        </w:rPr>
      </w:pPr>
      <w:r>
        <w:rPr>
          <w:rFonts w:ascii="Arial"/>
          <w:b/>
          <w:color w:val="252525"/>
          <w:w w:val="107"/>
          <w:sz w:val="6"/>
        </w:rPr>
        <w:t>1</w:t>
      </w:r>
    </w:p>
    <w:p>
      <w:pPr>
        <w:pStyle w:val="BodyText"/>
        <w:spacing w:before="6"/>
        <w:rPr>
          <w:rFonts w:ascii="Arial"/>
          <w:b/>
          <w:sz w:val="5"/>
        </w:rPr>
      </w:pPr>
    </w:p>
    <w:p>
      <w:pPr>
        <w:spacing w:before="0"/>
        <w:ind w:left="0" w:right="0" w:firstLine="0"/>
        <w:jc w:val="right"/>
        <w:rPr>
          <w:rFonts w:ascii="Arial"/>
          <w:b/>
          <w:sz w:val="6"/>
        </w:rPr>
      </w:pPr>
      <w:r>
        <w:rPr>
          <w:rFonts w:ascii="Arial"/>
          <w:b/>
          <w:color w:val="252525"/>
          <w:w w:val="105"/>
          <w:sz w:val="6"/>
        </w:rPr>
        <w:t>0.995</w:t>
      </w:r>
    </w:p>
    <w:p>
      <w:pPr>
        <w:pStyle w:val="BodyText"/>
        <w:spacing w:before="5"/>
        <w:rPr>
          <w:rFonts w:ascii="Arial"/>
          <w:b/>
          <w:sz w:val="5"/>
        </w:rPr>
      </w:pPr>
    </w:p>
    <w:p>
      <w:pPr>
        <w:spacing w:before="0"/>
        <w:ind w:left="0" w:right="0" w:firstLine="0"/>
        <w:jc w:val="right"/>
        <w:rPr>
          <w:rFonts w:ascii="Arial"/>
          <w:b/>
          <w:sz w:val="6"/>
        </w:rPr>
      </w:pPr>
      <w:r>
        <w:rPr>
          <w:rFonts w:ascii="Arial"/>
          <w:b/>
          <w:color w:val="252525"/>
          <w:spacing w:val="-1"/>
          <w:w w:val="105"/>
          <w:sz w:val="6"/>
        </w:rPr>
        <w:t>0.99</w:t>
      </w:r>
    </w:p>
    <w:p>
      <w:pPr>
        <w:pStyle w:val="BodyText"/>
        <w:spacing w:before="6"/>
        <w:rPr>
          <w:rFonts w:ascii="Arial"/>
          <w:b/>
          <w:sz w:val="5"/>
        </w:rPr>
      </w:pPr>
    </w:p>
    <w:p>
      <w:pPr>
        <w:spacing w:before="0"/>
        <w:ind w:left="0" w:right="0" w:firstLine="0"/>
        <w:jc w:val="right"/>
        <w:rPr>
          <w:rFonts w:ascii="Arial"/>
          <w:b/>
          <w:sz w:val="6"/>
        </w:rPr>
      </w:pPr>
      <w:r>
        <w:rPr/>
        <w:pict>
          <v:shape style="position:absolute;margin-left:113.104729pt;margin-top:.193919pt;width:6pt;height:28.8pt;mso-position-horizontal-relative:page;mso-position-vertical-relative:paragraph;z-index:15827968" type="#_x0000_t202" filled="false" stroked="false">
            <v:textbox inset="0,0,0,0" style="layout-flow:vertical;mso-layout-flow-alt:bottom-to-top">
              <w:txbxContent>
                <w:p>
                  <w:pPr>
                    <w:spacing w:before="18"/>
                    <w:ind w:left="20" w:right="0" w:firstLine="0"/>
                    <w:jc w:val="left"/>
                    <w:rPr>
                      <w:rFonts w:ascii="Arial"/>
                      <w:b/>
                      <w:sz w:val="7"/>
                    </w:rPr>
                  </w:pPr>
                  <w:r>
                    <w:rPr>
                      <w:rFonts w:ascii="Arial"/>
                      <w:b/>
                      <w:color w:val="252525"/>
                      <w:sz w:val="7"/>
                    </w:rPr>
                    <w:t>Verification rate</w:t>
                  </w:r>
                </w:p>
              </w:txbxContent>
            </v:textbox>
            <w10:wrap type="none"/>
          </v:shape>
        </w:pict>
      </w:r>
      <w:r>
        <w:rPr>
          <w:rFonts w:ascii="Arial"/>
          <w:b/>
          <w:color w:val="252525"/>
          <w:w w:val="105"/>
          <w:sz w:val="6"/>
        </w:rPr>
        <w:t>0.985</w:t>
      </w:r>
    </w:p>
    <w:p>
      <w:pPr>
        <w:pStyle w:val="BodyText"/>
        <w:spacing w:before="5"/>
        <w:rPr>
          <w:rFonts w:ascii="Arial"/>
          <w:b/>
          <w:sz w:val="5"/>
        </w:rPr>
      </w:pPr>
    </w:p>
    <w:p>
      <w:pPr>
        <w:spacing w:before="0"/>
        <w:ind w:left="0" w:right="0" w:firstLine="0"/>
        <w:jc w:val="right"/>
        <w:rPr>
          <w:rFonts w:ascii="Arial"/>
          <w:b/>
          <w:sz w:val="6"/>
        </w:rPr>
      </w:pPr>
      <w:r>
        <w:rPr>
          <w:rFonts w:ascii="Arial"/>
          <w:b/>
          <w:color w:val="252525"/>
          <w:spacing w:val="-1"/>
          <w:w w:val="105"/>
          <w:sz w:val="6"/>
        </w:rPr>
        <w:t>0.98</w:t>
      </w:r>
    </w:p>
    <w:p>
      <w:pPr>
        <w:pStyle w:val="BodyText"/>
        <w:spacing w:before="6"/>
        <w:rPr>
          <w:rFonts w:ascii="Arial"/>
          <w:b/>
          <w:sz w:val="5"/>
        </w:rPr>
      </w:pPr>
    </w:p>
    <w:p>
      <w:pPr>
        <w:spacing w:before="0"/>
        <w:ind w:left="0" w:right="0" w:firstLine="0"/>
        <w:jc w:val="right"/>
        <w:rPr>
          <w:rFonts w:ascii="Arial"/>
          <w:b/>
          <w:sz w:val="6"/>
        </w:rPr>
      </w:pPr>
      <w:r>
        <w:rPr>
          <w:rFonts w:ascii="Arial"/>
          <w:b/>
          <w:color w:val="252525"/>
          <w:w w:val="105"/>
          <w:sz w:val="6"/>
        </w:rPr>
        <w:t>0.975</w:t>
      </w:r>
    </w:p>
    <w:p>
      <w:pPr>
        <w:pStyle w:val="BodyText"/>
        <w:spacing w:before="5"/>
        <w:rPr>
          <w:rFonts w:ascii="Arial"/>
          <w:b/>
          <w:sz w:val="5"/>
        </w:rPr>
      </w:pPr>
    </w:p>
    <w:p>
      <w:pPr>
        <w:spacing w:before="0"/>
        <w:ind w:left="0" w:right="0" w:firstLine="0"/>
        <w:jc w:val="right"/>
        <w:rPr>
          <w:rFonts w:ascii="Arial"/>
          <w:b/>
          <w:sz w:val="6"/>
        </w:rPr>
      </w:pPr>
      <w:r>
        <w:rPr>
          <w:rFonts w:ascii="Arial"/>
          <w:b/>
          <w:color w:val="252525"/>
          <w:spacing w:val="-1"/>
          <w:w w:val="105"/>
          <w:sz w:val="6"/>
        </w:rPr>
        <w:t>0.97</w:t>
      </w:r>
    </w:p>
    <w:p>
      <w:pPr>
        <w:pStyle w:val="BodyText"/>
        <w:spacing w:before="6"/>
        <w:rPr>
          <w:rFonts w:ascii="Arial"/>
          <w:b/>
          <w:sz w:val="5"/>
        </w:rPr>
      </w:pPr>
    </w:p>
    <w:p>
      <w:pPr>
        <w:spacing w:before="0"/>
        <w:ind w:left="0" w:right="0" w:firstLine="0"/>
        <w:jc w:val="right"/>
        <w:rPr>
          <w:rFonts w:ascii="Arial"/>
          <w:b/>
          <w:sz w:val="6"/>
        </w:rPr>
      </w:pPr>
      <w:r>
        <w:rPr>
          <w:rFonts w:ascii="Arial"/>
          <w:b/>
          <w:color w:val="252525"/>
          <w:w w:val="105"/>
          <w:sz w:val="6"/>
        </w:rPr>
        <w:t>0.965</w:t>
      </w:r>
    </w:p>
    <w:p>
      <w:pPr>
        <w:pStyle w:val="BodyText"/>
        <w:spacing w:before="5"/>
        <w:rPr>
          <w:rFonts w:ascii="Arial"/>
          <w:b/>
          <w:sz w:val="5"/>
        </w:rPr>
      </w:pPr>
    </w:p>
    <w:p>
      <w:pPr>
        <w:spacing w:before="0"/>
        <w:ind w:left="0" w:right="0" w:firstLine="0"/>
        <w:jc w:val="right"/>
        <w:rPr>
          <w:rFonts w:ascii="Arial"/>
          <w:b/>
          <w:sz w:val="6"/>
        </w:rPr>
      </w:pPr>
      <w:r>
        <w:rPr>
          <w:rFonts w:ascii="Arial"/>
          <w:b/>
          <w:color w:val="252525"/>
          <w:spacing w:val="-1"/>
          <w:w w:val="105"/>
          <w:sz w:val="6"/>
        </w:rPr>
        <w:t>0.96</w:t>
      </w:r>
    </w:p>
    <w:p>
      <w:pPr>
        <w:pStyle w:val="BodyText"/>
        <w:spacing w:before="6"/>
        <w:rPr>
          <w:rFonts w:ascii="Arial"/>
          <w:b/>
          <w:sz w:val="5"/>
        </w:rPr>
      </w:pPr>
    </w:p>
    <w:p>
      <w:pPr>
        <w:spacing w:before="0"/>
        <w:ind w:left="0" w:right="0" w:firstLine="0"/>
        <w:jc w:val="right"/>
        <w:rPr>
          <w:rFonts w:ascii="Arial"/>
          <w:b/>
          <w:sz w:val="6"/>
        </w:rPr>
      </w:pPr>
      <w:r>
        <w:rPr>
          <w:rFonts w:ascii="Arial"/>
          <w:b/>
          <w:color w:val="252525"/>
          <w:w w:val="105"/>
          <w:sz w:val="6"/>
        </w:rPr>
        <w:t>0.955</w:t>
      </w:r>
    </w:p>
    <w:p>
      <w:pPr>
        <w:pStyle w:val="BodyText"/>
        <w:spacing w:before="5"/>
        <w:rPr>
          <w:rFonts w:ascii="Arial"/>
          <w:b/>
          <w:sz w:val="5"/>
        </w:rPr>
      </w:pPr>
    </w:p>
    <w:p>
      <w:pPr>
        <w:spacing w:before="0"/>
        <w:ind w:left="0" w:right="0" w:firstLine="0"/>
        <w:jc w:val="right"/>
        <w:rPr>
          <w:rFonts w:ascii="Arial"/>
          <w:b/>
          <w:sz w:val="6"/>
        </w:rPr>
      </w:pPr>
      <w:r>
        <w:rPr>
          <w:rFonts w:ascii="Arial"/>
          <w:b/>
          <w:color w:val="252525"/>
          <w:spacing w:val="-1"/>
          <w:w w:val="105"/>
          <w:sz w:val="6"/>
        </w:rPr>
        <w:t>0.95</w:t>
      </w:r>
    </w:p>
    <w:p>
      <w:pPr>
        <w:pStyle w:val="BodyText"/>
        <w:spacing w:before="7"/>
        <w:rPr>
          <w:rFonts w:ascii="Arial"/>
          <w:b/>
          <w:sz w:val="8"/>
        </w:rPr>
      </w:pPr>
      <w:r>
        <w:rPr/>
        <w:br w:type="column"/>
      </w:r>
      <w:r>
        <w:rPr>
          <w:rFonts w:ascii="Arial"/>
          <w:b/>
          <w:sz w:val="8"/>
        </w:rPr>
      </w:r>
    </w:p>
    <w:p>
      <w:pPr>
        <w:spacing w:before="0"/>
        <w:ind w:left="410" w:right="0" w:firstLine="0"/>
        <w:jc w:val="left"/>
        <w:rPr>
          <w:rFonts w:ascii="Arial"/>
          <w:b/>
          <w:sz w:val="7"/>
        </w:rPr>
      </w:pPr>
      <w:r>
        <w:rPr>
          <w:rFonts w:ascii="Arial"/>
          <w:b/>
          <w:sz w:val="7"/>
        </w:rPr>
        <w:t>GBU performance (Good)</w:t>
      </w:r>
    </w:p>
    <w:p>
      <w:pPr>
        <w:pStyle w:val="BodyText"/>
        <w:rPr>
          <w:rFonts w:ascii="Arial"/>
          <w:b/>
          <w:sz w:val="6"/>
        </w:rPr>
      </w:pPr>
      <w:r>
        <w:rPr/>
        <w:br w:type="column"/>
      </w:r>
      <w:r>
        <w:rPr>
          <w:rFonts w:ascii="Arial"/>
          <w:b/>
          <w:sz w:val="6"/>
        </w:rPr>
      </w:r>
    </w:p>
    <w:p>
      <w:pPr>
        <w:pStyle w:val="BodyText"/>
        <w:rPr>
          <w:rFonts w:ascii="Arial"/>
          <w:b/>
          <w:sz w:val="6"/>
        </w:rPr>
      </w:pPr>
    </w:p>
    <w:p>
      <w:pPr>
        <w:pStyle w:val="BodyText"/>
        <w:spacing w:before="2"/>
        <w:rPr>
          <w:rFonts w:ascii="Arial"/>
          <w:b/>
          <w:sz w:val="8"/>
        </w:rPr>
      </w:pPr>
    </w:p>
    <w:p>
      <w:pPr>
        <w:spacing w:before="0"/>
        <w:ind w:left="0" w:right="0" w:firstLine="0"/>
        <w:jc w:val="right"/>
        <w:rPr>
          <w:rFonts w:ascii="Arial"/>
          <w:b/>
          <w:sz w:val="6"/>
        </w:rPr>
      </w:pPr>
      <w:r>
        <w:rPr/>
        <w:pict>
          <v:group style="position:absolute;margin-left:127.485085pt;margin-top:-1.913888pt;width:85.75pt;height:74pt;mso-position-horizontal-relative:page;mso-position-vertical-relative:paragraph;z-index:15824384" coordorigin="2550,-38" coordsize="1715,1480">
            <v:shape style="position:absolute;left:2609;top:-38;width:1068;height:1479" coordorigin="2610,-37" coordsize="1068,1479" path="m2610,1441l2610,-37m3143,1441l3143,-37m3677,1441l3677,-37e" filled="false" stroked="true" strokeweight=".080545pt" strokecolor="#dedede">
              <v:path arrowok="t"/>
              <v:stroke dashstyle="solid"/>
            </v:shape>
            <v:line style="position:absolute" from="4210,1045" to="4210,1441" stroked="true" strokeweight=".080545pt" strokecolor="#dedede">
              <v:stroke dashstyle="solid"/>
            </v:line>
            <v:shape style="position:absolute;left:2556;top:1097;width:1708;height:264" coordorigin="2556,1097" coordsize="1708,264" path="m4264,1361l2556,1361m4264,1229l2556,1229m4264,1097l2556,1097e" filled="false" stroked="true" strokeweight=".080545pt" strokecolor="#dedede">
              <v:path arrowok="t"/>
              <v:stroke dashstyle="solid"/>
            </v:shape>
            <v:shape style="position:absolute;left:2556;top:-38;width:1708;height:1003" coordorigin="2556,-37" coordsize="1708,1003" path="m2556,966l3720,966m4237,966l4264,966m2556,834l3720,834m4237,834l4264,834m4210,-37l4210,731e" filled="false" stroked="true" strokeweight=".080545pt" strokecolor="#dedede">
              <v:path arrowok="t"/>
              <v:stroke dashstyle="solid"/>
            </v:shape>
            <v:shape style="position:absolute;left:2556;top:41;width:1708;height:660" coordorigin="2556,42" coordsize="1708,660" path="m4264,702l2556,702m4264,570l2556,570m4264,438l2556,438m4264,306l2556,306m4264,174l2556,174m4264,42l2556,42e" filled="false" stroked="true" strokeweight=".080545pt" strokecolor="#dedede">
              <v:path arrowok="t"/>
              <v:stroke dashstyle="solid"/>
            </v:shape>
            <v:shape style="position:absolute;left:2556;top:-38;width:1708;height:1479" coordorigin="2556,-37" coordsize="1708,1479" path="m2556,1441l4264,1441m2556,-37l4264,-37m2610,1441l2610,1424m3143,1441l3143,1424m3677,1441l3677,1424m4210,1441l4210,1424m2610,-37l2610,-20m3143,-37l3143,-20m3677,-37l3677,-20m4210,-37l4210,-20m2556,1441l2556,-37m4264,1441l4264,-37m2556,1361l2573,1361m2556,1229l2573,1229m2556,1097l2573,1097m2556,966l2573,966m2556,834l2573,834m2556,702l2573,702m2556,570l2573,570m2556,438l2573,438m2556,306l2573,306m2556,174l2573,174m2556,42l2573,42m4264,1361l4247,1361m4264,1229l4247,1229m4264,1097l4247,1097m4264,966l4247,966m4264,834l4247,834m4264,702l4247,702m4264,570l4247,570m4264,438l4247,438m4264,306l4247,306m4264,174l4247,174m4264,42l4247,42e" filled="false" stroked="true" strokeweight=".080545pt" strokecolor="#252525">
              <v:path arrowok="t"/>
              <v:stroke dashstyle="solid"/>
            </v:shape>
            <v:shape style="position:absolute;left:2556;top:41;width:1655;height:1356" coordorigin="2556,42" coordsize="1655,1356" path="m4210,42l3602,42,3576,50,3523,50,3496,66,3442,66,3414,74,3387,82,3359,90,3330,98,3300,106,3269,122,3238,130,3206,130,3172,154,3139,154,3106,210,3069,250,3033,290,2992,346,2951,426,2909,490,2864,578,2818,722,2772,826,2720,882,2667,1066,2614,1211,2559,1387,2556,1397e" filled="false" stroked="true" strokeweight=".643997pt" strokecolor="#000000">
              <v:path arrowok="t"/>
              <v:stroke dashstyle="solid"/>
            </v:shape>
            <v:shape style="position:absolute;left:2556;top:41;width:1655;height:547" coordorigin="2556,42" coordsize="1655,547" path="m4210,42l3656,42,3653,50,3609,50,3606,58,3473,58,3469,66,3408,66,3404,74,3318,74,3314,82,3233,82,3228,90,3198,90,3194,98,3143,98,3139,106,3106,106,3102,122,3036,122,3032,130,3014,130,3010,146,3006,146,3002,154,2998,162,2915,162,2911,170,2887,170,2882,178,2878,194,2873,194,2868,202,2864,218,2860,226,2839,226,2834,234,2825,234,2821,242,2816,242,2812,250,2807,250,2803,258,2798,266,2793,274,2788,274,2783,282,2779,290,2774,306,2770,314,2764,314,2760,322,2735,322,2732,338,2728,338,2723,346,2717,354,2712,354,2707,370,2702,378,2697,386,2685,386,2679,402,2674,410,2669,410,2664,418,2658,442,2653,450,2649,458,2644,490,2635,490,2629,498,2625,498,2620,506,2610,506,2605,514,2600,538,2595,538,2589,554,2584,562,2580,570,2567,570,2561,586,2557,586,2556,588e" filled="false" stroked="true" strokeweight=".643997pt" strokecolor="#007f00">
              <v:path arrowok="t"/>
              <v:stroke dashstyle="solid"/>
            </v:shape>
            <v:shape style="position:absolute;left:2556;top:41;width:1655;height:351" coordorigin="2556,42" coordsize="1655,351" path="m4210,42l3529,42,3495,50,3460,58,3352,58,3314,66,3276,66,3237,74,3197,82,3157,82,3115,90,3074,106,3030,106,2986,114,2939,130,2891,154,2843,170,2798,186,2745,218,2697,234,2649,274,2591,330,2556,393e" filled="false" stroked="true" strokeweight=".643997pt" strokecolor="#0000ff">
              <v:path arrowok="t"/>
              <v:stroke dashstyle="solid"/>
            </v:shape>
            <v:shape style="position:absolute;left:2556;top:41;width:1655;height:284" coordorigin="2556,42" coordsize="1655,284" path="m4210,42l4210,42,3559,42,3556,50,3393,50,3389,58,3319,58,3317,66,3246,66,3243,74,3215,74,3212,82,3179,82,3175,90,3086,90,3081,98,3067,98,3063,106,3020,106,3016,114,3009,114,3005,122,3001,122,2997,130,2937,130,2933,138,2929,138,2924,146,2908,146,2904,154,2900,154,2896,162,2884,162,2879,170,2871,170,2867,178,2818,178,2814,186,2769,186,2765,194,2760,202,2740,202,2737,210,2733,218,2730,226,2710,226,2705,234,2679,234,2674,242,2649,242,2642,250,2626,250,2621,266,2617,274,2611,282,2599,282,2596,290,2585,290,2583,298,2573,298,2568,306,2564,306,2561,322,2558,322,2556,325e" filled="false" stroked="true" strokeweight=".643997pt" strokecolor="#ff0000">
              <v:path arrowok="t"/>
              <v:stroke dashstyle="solid"/>
            </v:shape>
            <v:rect style="position:absolute;left:3720;top:730;width:517;height:314" filled="true" fillcolor="#ffffff" stroked="false">
              <v:fill type="solid"/>
            </v:rect>
            <v:line style="position:absolute" from="3730,773" to="3827,773" stroked="true" strokeweight=".643997pt" strokecolor="#000000">
              <v:stroke dashstyle="solid"/>
            </v:line>
            <v:line style="position:absolute" from="3730,849" to="3827,849" stroked="true" strokeweight=".643997pt" strokecolor="#007f00">
              <v:stroke dashstyle="solid"/>
            </v:line>
            <v:line style="position:absolute" from="3730,926" to="3827,926" stroked="true" strokeweight=".643997pt" strokecolor="#0000ff">
              <v:stroke dashstyle="solid"/>
            </v:line>
            <v:line style="position:absolute" from="3730,1002" to="3827,1002" stroked="true" strokeweight=".643997pt" strokecolor="#ff0000">
              <v:stroke dashstyle="solid"/>
            </v:line>
            <v:rect style="position:absolute;left:3720;top:730;width:517;height:314" filled="false" stroked="true" strokeweight=".080545pt" strokecolor="#252525">
              <v:stroke dashstyle="solid"/>
            </v:rect>
            <v:line style="position:absolute" from="2609,-31" to="2612,1424" stroked="true" strokeweight=".483028pt" strokecolor="#cccccc">
              <v:stroke dashstyle="solid"/>
            </v:line>
            <v:shape style="position:absolute;left:2602;top:1202;width:20;height:22" coordorigin="2602,1202" coordsize="20,22" path="m2612,1202l2611,1202,2611,1202,2602,1213,2602,1214,2611,1223,2612,1223,2622,1213,2622,1212,2612,1202xe" filled="true" fillcolor="#000000" stroked="false">
              <v:path arrowok="t"/>
              <v:fill type="solid"/>
            </v:shape>
            <v:shape style="position:absolute;left:2602;top:1202;width:20;height:22" coordorigin="2602,1202" coordsize="20,22" path="m2622,1213l2612,1202,2611,1202,2602,1213,2602,1214,2611,1223,2612,1223,2622,1213xe" filled="false" stroked="true" strokeweight=".080545pt" strokecolor="#000000">
              <v:path arrowok="t"/>
              <v:stroke dashstyle="solid"/>
            </v:shape>
            <v:shape style="position:absolute;left:2602;top:493;width:20;height:22" coordorigin="2602,494" coordsize="20,22" path="m2612,494l2611,494,2611,494,2602,504,2602,505,2611,515,2612,515,2622,504,2622,503,2612,494xe" filled="true" fillcolor="#000000" stroked="false">
              <v:path arrowok="t"/>
              <v:fill type="solid"/>
            </v:shape>
            <v:shape style="position:absolute;left:2602;top:493;width:20;height:22" coordorigin="2602,494" coordsize="20,22" path="m2622,504l2612,494,2611,494,2602,504,2602,505,2611,515,2612,515,2622,504xe" filled="false" stroked="true" strokeweight=".080545pt" strokecolor="#000000">
              <v:path arrowok="t"/>
              <v:stroke dashstyle="solid"/>
            </v:shape>
            <v:shape style="position:absolute;left:2602;top:300;width:20;height:22" coordorigin="2602,301" coordsize="20,22" path="m2612,301l2611,301,2611,301,2602,311,2602,312,2611,322,2612,322,2622,311,2622,310,2612,301xe" filled="true" fillcolor="#000000" stroked="false">
              <v:path arrowok="t"/>
              <v:fill type="solid"/>
            </v:shape>
            <v:shape style="position:absolute;left:2602;top:300;width:20;height:22" coordorigin="2602,301" coordsize="20,22" path="m2622,311l2612,301,2611,301,2602,311,2602,312,2611,322,2612,322,2622,311xe" filled="false" stroked="true" strokeweight=".080545pt" strokecolor="#000000">
              <v:path arrowok="t"/>
              <v:stroke dashstyle="solid"/>
            </v:shape>
            <v:shape style="position:absolute;left:2599;top:266;width:20;height:22" coordorigin="2600,266" coordsize="20,22" path="m2610,266l2609,266,2608,266,2600,277,2600,278,2609,287,2610,287,2619,277,2619,276,2610,266xe" filled="true" fillcolor="#000000" stroked="false">
              <v:path arrowok="t"/>
              <v:fill type="solid"/>
            </v:shape>
            <v:shape style="position:absolute;left:2599;top:266;width:20;height:22" coordorigin="2600,266" coordsize="20,22" path="m2619,277l2610,266,2609,266,2600,277,2600,278,2609,287,2610,287,2619,277xe" filled="false" stroked="true" strokeweight=".080545pt" strokecolor="#000000">
              <v:path arrowok="t"/>
              <v:stroke dashstyle="solid"/>
            </v:shape>
            <v:shape style="position:absolute;left:2651;top:273;width:182;height:72" type="#_x0000_t202" filled="false" stroked="false">
              <v:textbox inset="0,0,0,0">
                <w:txbxContent>
                  <w:p>
                    <w:pPr>
                      <w:spacing w:before="2"/>
                      <w:ind w:left="0" w:right="0" w:firstLine="0"/>
                      <w:jc w:val="left"/>
                      <w:rPr>
                        <w:rFonts w:ascii="Arial"/>
                        <w:b/>
                        <w:sz w:val="6"/>
                      </w:rPr>
                    </w:pPr>
                    <w:r>
                      <w:rPr>
                        <w:rFonts w:ascii="Arial"/>
                        <w:b/>
                        <w:w w:val="105"/>
                        <w:sz w:val="6"/>
                      </w:rPr>
                      <w:t>0.989</w:t>
                    </w:r>
                  </w:p>
                </w:txbxContent>
              </v:textbox>
              <w10:wrap type="none"/>
            </v:shape>
            <v:shape style="position:absolute;left:3833;top:743;width:413;height:294" type="#_x0000_t202" filled="false" stroked="false">
              <v:textbox inset="0,0,0,0">
                <w:txbxContent>
                  <w:p>
                    <w:pPr>
                      <w:spacing w:line="319" w:lineRule="auto" w:before="5"/>
                      <w:ind w:left="0" w:right="3" w:firstLine="0"/>
                      <w:jc w:val="left"/>
                      <w:rPr>
                        <w:rFonts w:ascii="Arial"/>
                        <w:b/>
                        <w:sz w:val="5"/>
                      </w:rPr>
                    </w:pPr>
                    <w:r>
                      <w:rPr>
                        <w:rFonts w:ascii="Arial"/>
                        <w:b/>
                        <w:w w:val="115"/>
                        <w:sz w:val="5"/>
                      </w:rPr>
                      <w:t>VGG(finetune) DDC</w:t>
                    </w:r>
                  </w:p>
                  <w:p>
                    <w:pPr>
                      <w:spacing w:line="319" w:lineRule="auto" w:before="0"/>
                      <w:ind w:left="0" w:right="268" w:firstLine="0"/>
                      <w:jc w:val="left"/>
                      <w:rPr>
                        <w:rFonts w:ascii="Arial"/>
                        <w:b/>
                        <w:sz w:val="5"/>
                      </w:rPr>
                    </w:pPr>
                    <w:r>
                      <w:rPr>
                        <w:rFonts w:ascii="Arial"/>
                        <w:b/>
                        <w:w w:val="115"/>
                        <w:sz w:val="5"/>
                      </w:rPr>
                      <w:t>DAN CDA</w:t>
                    </w:r>
                  </w:p>
                </w:txbxContent>
              </v:textbox>
              <w10:wrap type="none"/>
            </v:shape>
            <v:shape style="position:absolute;left:2592;top:1098;width:551;height:131" type="#_x0000_t202" filled="false" stroked="false">
              <v:textbox inset="0,0,0,0">
                <w:txbxContent>
                  <w:p>
                    <w:pPr>
                      <w:spacing w:line="240" w:lineRule="auto" w:before="11"/>
                      <w:rPr>
                        <w:sz w:val="5"/>
                      </w:rPr>
                    </w:pPr>
                  </w:p>
                  <w:p>
                    <w:pPr>
                      <w:spacing w:line="62" w:lineRule="exact" w:before="0"/>
                      <w:ind w:left="59" w:right="0" w:firstLine="0"/>
                      <w:jc w:val="left"/>
                      <w:rPr>
                        <w:rFonts w:ascii="Arial"/>
                        <w:b/>
                        <w:sz w:val="6"/>
                      </w:rPr>
                    </w:pPr>
                    <w:r>
                      <w:rPr>
                        <w:rFonts w:ascii="Arial"/>
                        <w:b/>
                        <w:w w:val="105"/>
                        <w:sz w:val="6"/>
                      </w:rPr>
                      <w:t>0.956</w:t>
                    </w:r>
                  </w:p>
                </w:txbxContent>
              </v:textbox>
              <w10:wrap type="none"/>
            </v:shape>
            <v:shape style="position:absolute;left:2592;top:438;width:551;height:131" type="#_x0000_t202" filled="false" stroked="false">
              <v:textbox inset="0,0,0,0">
                <w:txbxContent>
                  <w:p>
                    <w:pPr>
                      <w:spacing w:line="240" w:lineRule="auto" w:before="7"/>
                      <w:rPr>
                        <w:sz w:val="5"/>
                      </w:rPr>
                    </w:pPr>
                  </w:p>
                  <w:p>
                    <w:pPr>
                      <w:spacing w:line="66" w:lineRule="exact" w:before="0"/>
                      <w:ind w:left="57" w:right="0" w:firstLine="0"/>
                      <w:jc w:val="left"/>
                      <w:rPr>
                        <w:rFonts w:ascii="Arial"/>
                        <w:b/>
                        <w:sz w:val="6"/>
                      </w:rPr>
                    </w:pPr>
                    <w:r>
                      <w:rPr>
                        <w:rFonts w:ascii="Arial"/>
                        <w:b/>
                        <w:w w:val="105"/>
                        <w:sz w:val="6"/>
                      </w:rPr>
                      <w:t>0.982</w:t>
                    </w:r>
                  </w:p>
                </w:txbxContent>
              </v:textbox>
              <w10:wrap type="none"/>
            </v:shape>
            <v:shape style="position:absolute;left:2592;top:2;width:551;height:170" type="#_x0000_t202" filled="false" stroked="false">
              <v:textbox inset="0,0,0,0">
                <w:txbxContent>
                  <w:p>
                    <w:pPr>
                      <w:spacing w:line="240" w:lineRule="auto" w:before="9"/>
                      <w:rPr>
                        <w:sz w:val="7"/>
                      </w:rPr>
                    </w:pPr>
                  </w:p>
                  <w:p>
                    <w:pPr>
                      <w:spacing w:before="1"/>
                      <w:ind w:left="64" w:right="0" w:firstLine="0"/>
                      <w:jc w:val="left"/>
                      <w:rPr>
                        <w:rFonts w:ascii="Arial"/>
                        <w:b/>
                        <w:sz w:val="6"/>
                      </w:rPr>
                    </w:pPr>
                    <w:r>
                      <w:rPr>
                        <w:rFonts w:ascii="Arial"/>
                        <w:b/>
                        <w:w w:val="105"/>
                        <w:sz w:val="6"/>
                      </w:rPr>
                      <w:t>0.992</w:t>
                    </w:r>
                  </w:p>
                </w:txbxContent>
              </v:textbox>
              <w10:wrap type="none"/>
            </v:shape>
            <w10:wrap type="none"/>
          </v:group>
        </w:pict>
      </w:r>
      <w:r>
        <w:rPr>
          <w:rFonts w:ascii="Arial"/>
          <w:b/>
          <w:color w:val="252525"/>
          <w:w w:val="107"/>
          <w:sz w:val="6"/>
        </w:rPr>
        <w:t>1</w:t>
      </w:r>
    </w:p>
    <w:p>
      <w:pPr>
        <w:pStyle w:val="BodyText"/>
        <w:rPr>
          <w:rFonts w:ascii="Arial"/>
          <w:b/>
          <w:sz w:val="6"/>
        </w:rPr>
      </w:pPr>
    </w:p>
    <w:p>
      <w:pPr>
        <w:pStyle w:val="BodyText"/>
        <w:spacing w:before="6"/>
        <w:rPr>
          <w:rFonts w:ascii="Arial"/>
          <w:b/>
          <w:sz w:val="7"/>
        </w:rPr>
      </w:pPr>
    </w:p>
    <w:p>
      <w:pPr>
        <w:spacing w:before="0"/>
        <w:ind w:left="0" w:right="0" w:firstLine="0"/>
        <w:jc w:val="right"/>
        <w:rPr>
          <w:rFonts w:ascii="Arial"/>
          <w:b/>
          <w:sz w:val="6"/>
        </w:rPr>
      </w:pPr>
      <w:r>
        <w:rPr>
          <w:rFonts w:ascii="Arial"/>
          <w:b/>
          <w:color w:val="252525"/>
          <w:w w:val="105"/>
          <w:sz w:val="6"/>
        </w:rPr>
        <w:t>0.95</w:t>
      </w:r>
    </w:p>
    <w:p>
      <w:pPr>
        <w:pStyle w:val="BodyText"/>
        <w:rPr>
          <w:rFonts w:ascii="Arial"/>
          <w:b/>
          <w:sz w:val="6"/>
        </w:rPr>
      </w:pPr>
    </w:p>
    <w:p>
      <w:pPr>
        <w:pStyle w:val="BodyText"/>
        <w:spacing w:before="5"/>
        <w:rPr>
          <w:rFonts w:ascii="Arial"/>
          <w:b/>
          <w:sz w:val="7"/>
        </w:rPr>
      </w:pPr>
    </w:p>
    <w:p>
      <w:pPr>
        <w:spacing w:before="0"/>
        <w:ind w:left="0" w:right="0" w:firstLine="0"/>
        <w:jc w:val="right"/>
        <w:rPr>
          <w:rFonts w:ascii="Arial"/>
          <w:b/>
          <w:sz w:val="6"/>
        </w:rPr>
      </w:pPr>
      <w:r>
        <w:rPr/>
        <w:pict>
          <v:shape style="position:absolute;margin-left:233.927628pt;margin-top:-1.805654pt;width:6pt;height:28.8pt;mso-position-horizontal-relative:page;mso-position-vertical-relative:paragraph;z-index:15828480" type="#_x0000_t202" filled="false" stroked="false">
            <v:textbox inset="0,0,0,0" style="layout-flow:vertical;mso-layout-flow-alt:bottom-to-top">
              <w:txbxContent>
                <w:p>
                  <w:pPr>
                    <w:spacing w:before="18"/>
                    <w:ind w:left="20" w:right="0" w:firstLine="0"/>
                    <w:jc w:val="left"/>
                    <w:rPr>
                      <w:rFonts w:ascii="Arial"/>
                      <w:b/>
                      <w:sz w:val="7"/>
                    </w:rPr>
                  </w:pPr>
                  <w:r>
                    <w:rPr>
                      <w:rFonts w:ascii="Arial"/>
                      <w:b/>
                      <w:color w:val="252525"/>
                      <w:sz w:val="7"/>
                    </w:rPr>
                    <w:t>Verification rate</w:t>
                  </w:r>
                </w:p>
              </w:txbxContent>
            </v:textbox>
            <w10:wrap type="none"/>
          </v:shape>
        </w:pict>
      </w:r>
      <w:r>
        <w:rPr>
          <w:rFonts w:ascii="Arial"/>
          <w:b/>
          <w:color w:val="252525"/>
          <w:spacing w:val="-1"/>
          <w:w w:val="105"/>
          <w:sz w:val="6"/>
        </w:rPr>
        <w:t>0.9</w:t>
      </w:r>
    </w:p>
    <w:p>
      <w:pPr>
        <w:pStyle w:val="BodyText"/>
        <w:rPr>
          <w:rFonts w:ascii="Arial"/>
          <w:b/>
          <w:sz w:val="6"/>
        </w:rPr>
      </w:pPr>
    </w:p>
    <w:p>
      <w:pPr>
        <w:pStyle w:val="BodyText"/>
        <w:spacing w:before="6"/>
        <w:rPr>
          <w:rFonts w:ascii="Arial"/>
          <w:b/>
          <w:sz w:val="7"/>
        </w:rPr>
      </w:pPr>
    </w:p>
    <w:p>
      <w:pPr>
        <w:spacing w:before="0"/>
        <w:ind w:left="0" w:right="0" w:firstLine="0"/>
        <w:jc w:val="right"/>
        <w:rPr>
          <w:rFonts w:ascii="Arial"/>
          <w:b/>
          <w:sz w:val="6"/>
        </w:rPr>
      </w:pPr>
      <w:r>
        <w:rPr>
          <w:rFonts w:ascii="Arial"/>
          <w:b/>
          <w:color w:val="252525"/>
          <w:w w:val="105"/>
          <w:sz w:val="6"/>
        </w:rPr>
        <w:t>0.85</w:t>
      </w:r>
    </w:p>
    <w:p>
      <w:pPr>
        <w:pStyle w:val="BodyText"/>
        <w:rPr>
          <w:rFonts w:ascii="Arial"/>
          <w:b/>
          <w:sz w:val="6"/>
        </w:rPr>
      </w:pPr>
    </w:p>
    <w:p>
      <w:pPr>
        <w:pStyle w:val="BodyText"/>
        <w:spacing w:before="5"/>
        <w:rPr>
          <w:rFonts w:ascii="Arial"/>
          <w:b/>
          <w:sz w:val="7"/>
        </w:rPr>
      </w:pPr>
    </w:p>
    <w:p>
      <w:pPr>
        <w:spacing w:before="0"/>
        <w:ind w:left="0" w:right="0" w:firstLine="0"/>
        <w:jc w:val="right"/>
        <w:rPr>
          <w:rFonts w:ascii="Arial"/>
          <w:b/>
          <w:sz w:val="6"/>
        </w:rPr>
      </w:pPr>
      <w:r>
        <w:rPr>
          <w:rFonts w:ascii="Arial"/>
          <w:b/>
          <w:color w:val="252525"/>
          <w:spacing w:val="-1"/>
          <w:w w:val="105"/>
          <w:sz w:val="6"/>
        </w:rPr>
        <w:t>0.8</w:t>
      </w:r>
    </w:p>
    <w:p>
      <w:pPr>
        <w:pStyle w:val="BodyText"/>
        <w:rPr>
          <w:rFonts w:ascii="Arial"/>
          <w:b/>
          <w:sz w:val="6"/>
        </w:rPr>
      </w:pPr>
    </w:p>
    <w:p>
      <w:pPr>
        <w:pStyle w:val="BodyText"/>
        <w:spacing w:before="6"/>
        <w:rPr>
          <w:rFonts w:ascii="Arial"/>
          <w:b/>
          <w:sz w:val="7"/>
        </w:rPr>
      </w:pPr>
    </w:p>
    <w:p>
      <w:pPr>
        <w:spacing w:before="0"/>
        <w:ind w:left="0" w:right="0" w:firstLine="0"/>
        <w:jc w:val="right"/>
        <w:rPr>
          <w:rFonts w:ascii="Arial"/>
          <w:b/>
          <w:sz w:val="6"/>
        </w:rPr>
      </w:pPr>
      <w:r>
        <w:rPr>
          <w:rFonts w:ascii="Arial"/>
          <w:b/>
          <w:color w:val="252525"/>
          <w:w w:val="105"/>
          <w:sz w:val="6"/>
        </w:rPr>
        <w:t>0.75</w:t>
      </w:r>
    </w:p>
    <w:p>
      <w:pPr>
        <w:pStyle w:val="BodyText"/>
        <w:rPr>
          <w:rFonts w:ascii="Arial"/>
          <w:b/>
          <w:sz w:val="6"/>
        </w:rPr>
      </w:pPr>
    </w:p>
    <w:p>
      <w:pPr>
        <w:pStyle w:val="BodyText"/>
        <w:spacing w:before="5"/>
        <w:rPr>
          <w:rFonts w:ascii="Arial"/>
          <w:b/>
          <w:sz w:val="7"/>
        </w:rPr>
      </w:pPr>
    </w:p>
    <w:p>
      <w:pPr>
        <w:spacing w:before="0"/>
        <w:ind w:left="0" w:right="0" w:firstLine="0"/>
        <w:jc w:val="right"/>
        <w:rPr>
          <w:rFonts w:ascii="Arial"/>
          <w:b/>
          <w:sz w:val="6"/>
        </w:rPr>
      </w:pPr>
      <w:r>
        <w:rPr>
          <w:rFonts w:ascii="Arial"/>
          <w:b/>
          <w:color w:val="252525"/>
          <w:spacing w:val="-1"/>
          <w:w w:val="105"/>
          <w:sz w:val="6"/>
        </w:rPr>
        <w:t>0.7</w:t>
      </w:r>
    </w:p>
    <w:p>
      <w:pPr>
        <w:pStyle w:val="BodyText"/>
        <w:spacing w:before="7"/>
        <w:rPr>
          <w:rFonts w:ascii="Arial"/>
          <w:b/>
          <w:sz w:val="8"/>
        </w:rPr>
      </w:pPr>
      <w:r>
        <w:rPr/>
        <w:br w:type="column"/>
      </w:r>
      <w:r>
        <w:rPr>
          <w:rFonts w:ascii="Arial"/>
          <w:b/>
          <w:sz w:val="8"/>
        </w:rPr>
      </w:r>
    </w:p>
    <w:p>
      <w:pPr>
        <w:spacing w:before="0"/>
        <w:ind w:left="435" w:right="0" w:firstLine="0"/>
        <w:jc w:val="left"/>
        <w:rPr>
          <w:rFonts w:ascii="Arial"/>
          <w:b/>
          <w:sz w:val="7"/>
        </w:rPr>
      </w:pPr>
      <w:r>
        <w:rPr>
          <w:rFonts w:ascii="Arial"/>
          <w:b/>
          <w:sz w:val="7"/>
        </w:rPr>
        <w:t>GBU performance (Bad)</w:t>
      </w:r>
    </w:p>
    <w:p>
      <w:pPr>
        <w:pStyle w:val="BodyText"/>
        <w:rPr>
          <w:rFonts w:ascii="Arial"/>
          <w:b/>
          <w:sz w:val="6"/>
        </w:rPr>
      </w:pPr>
      <w:r>
        <w:rPr/>
        <w:br w:type="column"/>
      </w:r>
      <w:r>
        <w:rPr>
          <w:rFonts w:ascii="Arial"/>
          <w:b/>
          <w:sz w:val="6"/>
        </w:rPr>
      </w:r>
    </w:p>
    <w:p>
      <w:pPr>
        <w:pStyle w:val="BodyText"/>
        <w:rPr>
          <w:rFonts w:ascii="Arial"/>
          <w:b/>
          <w:sz w:val="6"/>
        </w:rPr>
      </w:pPr>
    </w:p>
    <w:p>
      <w:pPr>
        <w:pStyle w:val="BodyText"/>
        <w:spacing w:before="3"/>
        <w:rPr>
          <w:rFonts w:ascii="Arial"/>
          <w:b/>
          <w:sz w:val="7"/>
        </w:rPr>
      </w:pPr>
    </w:p>
    <w:p>
      <w:pPr>
        <w:spacing w:before="1"/>
        <w:ind w:left="0" w:right="0" w:firstLine="0"/>
        <w:jc w:val="right"/>
        <w:rPr>
          <w:rFonts w:ascii="Arial"/>
          <w:b/>
          <w:sz w:val="6"/>
        </w:rPr>
      </w:pPr>
      <w:r>
        <w:rPr/>
        <w:pict>
          <v:group style="position:absolute;margin-left:246.496628pt;margin-top:-1.347103pt;width:85.75pt;height:74pt;mso-position-horizontal-relative:page;mso-position-vertical-relative:paragraph;z-index:15826944" coordorigin="4930,-27" coordsize="1715,1480">
            <v:shape style="position:absolute;left:4989;top:-27;width:1068;height:1479" coordorigin="4990,-26" coordsize="1068,1479" path="m4990,1452l4990,-26m5524,1452l5524,-26m6057,1452l6057,-26e" filled="false" stroked="true" strokeweight=".080545pt" strokecolor="#dedede">
              <v:path arrowok="t"/>
              <v:stroke dashstyle="solid"/>
            </v:shape>
            <v:line style="position:absolute" from="6591,1056" to="6591,1452" stroked="true" strokeweight=".080545pt" strokecolor="#dedede">
              <v:stroke dashstyle="solid"/>
            </v:line>
            <v:shape style="position:absolute;left:4936;top:1160;width:1708;height:224" coordorigin="4937,1161" coordsize="1708,224" path="m6644,1385l4937,1385m6644,1161l4937,1161e" filled="false" stroked="true" strokeweight=".080545pt" strokecolor="#dedede">
              <v:path arrowok="t"/>
              <v:stroke dashstyle="solid"/>
            </v:shape>
            <v:shape style="position:absolute;left:4936;top:-27;width:1708;height:963" coordorigin="4937,-26" coordsize="1708,963" path="m4937,937l6101,937m6618,937l6644,937m6591,-26l6591,742e" filled="false" stroked="true" strokeweight=".080545pt" strokecolor="#dedede">
              <v:path arrowok="t"/>
              <v:stroke dashstyle="solid"/>
            </v:shape>
            <v:shape style="position:absolute;left:4936;top:41;width:1708;height:672" coordorigin="4937,41" coordsize="1708,672" path="m6644,713l4937,713m6644,489l4937,489m6644,265l4937,265m6644,41l4937,41e" filled="false" stroked="true" strokeweight=".080545pt" strokecolor="#dedede">
              <v:path arrowok="t"/>
              <v:stroke dashstyle="solid"/>
            </v:shape>
            <v:shape style="position:absolute;left:4936;top:-27;width:1708;height:1479" coordorigin="4937,-26" coordsize="1708,1479" path="m4937,1452l6644,1452m4937,-26l6644,-26m4990,1452l4990,1435m5524,1452l5524,1435m6057,1452l6057,1435m6591,1452l6591,1435m4990,-26l4990,-9m5524,-26l5524,-9m6057,-26l6057,-9m6591,-26l6591,-9m4937,1452l4937,-26m6644,1452l6644,-26m4937,1385l4954,1385m4937,1161l4954,1161m4937,937l4954,937m4937,713l4954,713m4937,489l4954,489m4937,265l4954,265m4937,41l4954,41m6644,1385l6627,1385m6644,1161l6627,1161m6644,937l6627,937m6644,713l6627,713m6644,489l6627,489m6644,265l6627,265m6644,41l6627,41e" filled="false" stroked="true" strokeweight=".080545pt" strokecolor="#252525">
              <v:path arrowok="t"/>
              <v:stroke dashstyle="solid"/>
            </v:shape>
            <v:shape style="position:absolute;left:4936;top:41;width:1655;height:1292" coordorigin="4936,41" coordsize="1655,1292" path="m6591,41l6403,41,6381,42,6337,42,6313,44,6290,45,6218,45,6193,46,6168,48,6143,48,6117,49,6092,49,6066,51,6040,52,6014,59,5988,63,5962,66,5936,76,5909,80,5882,85,5855,91,5827,105,5800,113,5771,129,5742,143,5714,155,5684,170,5654,192,5623,211,5591,250,5559,283,5525,318,5491,359,5456,416,5420,461,5381,502,5344,586,5304,654,5261,728,5219,818,5175,897,5129,966,5079,1065,5023,1167,4965,1276,4936,1332e" filled="false" stroked="true" strokeweight=".643997pt" strokecolor="#000000">
              <v:path arrowok="t"/>
              <v:stroke dashstyle="solid"/>
            </v:shape>
            <v:shape style="position:absolute;left:4936;top:41;width:1655;height:674" coordorigin="4936,41" coordsize="1655,674" path="m6591,41l6356,41,6353,42,6254,42,6251,44,6248,44,6245,45,6137,45,6134,46,6131,48,6048,48,6045,49,5977,49,5974,51,5951,51,5948,52,5921,52,5917,53,5914,53,5910,55,5907,55,5903,56,5900,57,5890,57,5887,59,5883,59,5880,60,5866,60,5863,61,5839,61,5835,63,5832,64,5825,64,5821,66,5807,66,5803,67,5793,67,5789,68,5782,68,5779,70,5775,70,5771,71,5764,71,5760,72,5753,72,5749,75,5739,75,5735,76,5732,78,5728,78,5724,79,5717,79,5713,82,5692,82,5688,85,5684,85,5681,86,5677,86,5673,87,5658,87,5654,89,5646,89,5642,90,5639,95,5635,98,5631,101,5627,105,5619,105,5615,110,5612,110,5608,112,5604,113,5596,113,5592,116,5584,116,5580,117,5576,117,5572,120,5568,123,5565,125,5561,127,5553,127,5549,128,5545,129,5541,133,5537,133,5533,135,5529,140,5525,143,5521,146,5517,148,5512,150,5508,150,5504,152,5500,152,5497,157,5493,158,5488,159,5485,163,5480,167,5476,171,5472,173,5468,180,5464,185,5460,189,5456,192,5451,195,5447,200,5443,201,5438,204,5434,207,5430,208,5426,214,5422,218,5417,222,5413,226,5408,226,5404,229,5400,230,5396,233,5392,234,5387,235,5383,235,5379,239,5374,242,5371,246,5367,248,5361,250,5356,256,5352,260,5347,264,5343,268,5339,269,5334,271,5330,275,5325,279,5321,282,5317,284,5313,287,5309,290,5305,292,5301,296,5295,296,5290,298,5285,303,5280,306,5276,307,5271,307,5267,310,5263,313,5259,320,5253,324,5248,326,5243,337,5237,341,5232,344,5228,345,5222,349,5217,352,5213,354,5208,358,5202,362,5198,364,5193,366,5187,368,5182,374,5177,383,5174,389,5170,396,5166,412,5161,415,5157,421,5150,423,5146,426,5141,431,5135,435,5130,443,5124,449,5120,457,5115,461,5110,466,5104,472,5100,474,5095,488,5090,493,5084,500,5078,507,5074,510,5069,518,5064,530,5058,536,5052,541,5046,545,5042,555,5039,565,5032,574,5025,589,5020,597,5013,603,5009,612,5002,618,4998,622,4993,632,4987,644,4981,652,4976,661,4972,670,4967,680,4962,689,4957,696,4953,700,4947,705,4941,711,4936,715e" filled="false" stroked="true" strokeweight=".643997pt" strokecolor="#007f00">
              <v:path arrowok="t"/>
              <v:stroke dashstyle="solid"/>
            </v:shape>
            <v:shape style="position:absolute;left:4936;top:41;width:1655;height:595" coordorigin="4936,41" coordsize="1655,595" path="m6591,41l6331,41,6303,42,6218,42,6188,44,6158,44,6127,46,6096,48,6031,48,5998,51,5965,52,5931,53,5895,53,5860,55,5824,59,5787,61,5750,66,5712,71,5673,76,5635,89,5594,109,5553,127,5511,147,5468,161,5425,181,5383,212,5339,235,5296,265,5248,307,5202,358,5153,394,5099,439,5048,489,4994,559,4940,631,4936,636e" filled="false" stroked="true" strokeweight=".643997pt" strokecolor="#0000ff">
              <v:path arrowok="t"/>
              <v:stroke dashstyle="solid"/>
            </v:shape>
            <v:shape style="position:absolute;left:4936;top:41;width:1655;height:404" coordorigin="4936,41" coordsize="1655,404" path="m6591,41l6591,41,6497,41,6495,42,6340,42,6337,44,6160,44,6157,45,6144,45,6141,46,6054,46,6051,48,5996,48,5993,49,5988,49,5985,51,5982,52,5947,52,5944,53,5938,53,5935,55,5932,55,5929,56,5911,56,5908,57,5899,57,5895,59,5880,59,5877,61,5852,61,5849,63,5824,63,5821,64,5760,64,5757,66,5711,66,5708,67,5704,67,5701,68,5697,68,5694,70,5691,71,5687,71,5684,72,5678,72,5674,74,5667,74,5664,76,5660,78,5636,78,5632,79,5629,80,5618,80,5615,82,5612,82,5608,83,5604,85,5597,85,5594,86,5590,86,5586,87,5583,87,5579,89,5576,89,5572,90,5569,90,5566,93,5562,93,5559,94,5555,94,5551,97,5548,98,5544,101,5540,102,5526,102,5522,104,5519,104,5515,106,5505,106,5501,108,5497,109,5494,112,5490,112,5487,113,5484,114,5480,116,5476,120,5472,120,5468,121,5465,123,5461,123,5457,124,5445,124,5441,125,5437,127,5433,129,5429,129,5425,131,5421,131,5417,132,5413,135,5409,136,5405,139,5402,139,5398,140,5393,142,5389,144,5386,146,5382,146,5378,148,5374,150,5370,151,5367,152,5363,157,5359,157,5355,158,5351,158,5347,159,5339,159,5336,162,5332,163,5328,163,5324,166,5317,166,5312,170,5307,170,5303,173,5299,176,5295,177,5290,181,5287,181,5283,185,5279,186,5275,188,5271,192,5267,193,5263,195,5258,196,5253,200,5249,200,5244,204,5240,204,5235,208,5231,212,5227,215,5223,222,5218,223,5213,226,5209,230,5206,233,5201,233,5197,239,5192,241,5188,245,5183,246,5178,249,5174,252,5169,253,5165,253,5162,254,5157,258,5154,258,5149,260,5145,262,5141,267,5136,272,5132,276,5129,282,5125,283,5121,287,5116,290,5111,292,5107,294,5103,296,5099,301,5094,303,5089,309,5086,313,5081,313,5077,314,5072,321,5067,322,5063,324,5057,329,5053,337,5048,340,5044,341,5040,345,5035,348,5031,349,5027,356,5023,360,5019,367,5014,368,5007,374,5002,375,4998,381,4993,385,4988,389,4984,396,4980,397,4977,402,4973,408,4966,411,4961,419,4956,423,4950,428,4945,436,4942,440,4938,443,4936,445e" filled="false" stroked="true" strokeweight=".643997pt" strokecolor="#ff0000">
              <v:path arrowok="t"/>
              <v:stroke dashstyle="solid"/>
            </v:shape>
            <v:rect style="position:absolute;left:6100;top:741;width:517;height:314" filled="true" fillcolor="#ffffff" stroked="false">
              <v:fill type="solid"/>
            </v:rect>
            <v:line style="position:absolute" from="6110,784" to="6207,784" stroked="true" strokeweight=".643997pt" strokecolor="#000000">
              <v:stroke dashstyle="solid"/>
            </v:line>
            <v:line style="position:absolute" from="6110,861" to="6207,861" stroked="true" strokeweight=".643997pt" strokecolor="#007f00">
              <v:stroke dashstyle="solid"/>
            </v:line>
            <v:line style="position:absolute" from="6110,937" to="6207,937" stroked="true" strokeweight=".643997pt" strokecolor="#0000ff">
              <v:stroke dashstyle="solid"/>
            </v:line>
            <v:line style="position:absolute" from="6110,1013" to="6207,1013" stroked="true" strokeweight=".643997pt" strokecolor="#ff0000">
              <v:stroke dashstyle="solid"/>
            </v:line>
            <v:rect style="position:absolute;left:6100;top:741;width:517;height:314" filled="false" stroked="true" strokeweight=".080545pt" strokecolor="#252525">
              <v:stroke dashstyle="solid"/>
            </v:rect>
            <v:line style="position:absolute" from="4990,-18" to="4987,1442" stroked="true" strokeweight=".483028pt" strokecolor="#cccccc">
              <v:stroke dashstyle="solid"/>
            </v:line>
            <v:shape style="position:absolute;left:4979;top:1218;width:18;height:19" coordorigin="4980,1219" coordsize="18,19" path="m4989,1219l4988,1219,4987,1219,4980,1228,4980,1229,4988,1237,4989,1237,4997,1228,4997,1227,4989,1219xe" filled="true" fillcolor="#000000" stroked="false">
              <v:path arrowok="t"/>
              <v:fill type="solid"/>
            </v:shape>
            <v:shape style="position:absolute;left:4979;top:1218;width:18;height:19" coordorigin="4980,1219" coordsize="18,19" path="m4997,1228l4989,1219,4988,1219,4980,1228,4980,1229,4988,1237,4989,1237,4997,1228xe" filled="false" stroked="true" strokeweight=".080545pt" strokecolor="#000000">
              <v:path arrowok="t"/>
              <v:stroke dashstyle="solid"/>
            </v:shape>
            <v:shape style="position:absolute;left:4979;top:629;width:18;height:19" coordorigin="4980,630" coordsize="18,19" path="m4989,630l4988,630,4987,630,4980,639,4980,640,4988,648,4989,648,4997,639,4997,638,4989,630xe" filled="true" fillcolor="#000000" stroked="false">
              <v:path arrowok="t"/>
              <v:fill type="solid"/>
            </v:shape>
            <v:shape style="position:absolute;left:4979;top:629;width:18;height:19" coordorigin="4980,630" coordsize="18,19" path="m4997,639l4989,630,4988,630,4980,639,4980,640,4988,648,4989,648,4997,639xe" filled="false" stroked="true" strokeweight=".080545pt" strokecolor="#000000">
              <v:path arrowok="t"/>
              <v:stroke dashstyle="solid"/>
            </v:shape>
            <v:shape style="position:absolute;left:4979;top:550;width:18;height:19" coordorigin="4980,551" coordsize="18,19" path="m4989,551l4988,551,4987,551,4980,560,4980,561,4988,569,4989,569,4997,560,4997,559,4989,551xe" filled="true" fillcolor="#000000" stroked="false">
              <v:path arrowok="t"/>
              <v:fill type="solid"/>
            </v:shape>
            <v:shape style="position:absolute;left:4979;top:550;width:18;height:19" coordorigin="4980,551" coordsize="18,19" path="m4997,560l4989,551,4988,551,4980,560,4980,561,4988,569,4989,569,4997,560xe" filled="false" stroked="true" strokeweight=".080545pt" strokecolor="#000000">
              <v:path arrowok="t"/>
              <v:stroke dashstyle="solid"/>
            </v:shape>
            <v:shape style="position:absolute;left:4982;top:380;width:18;height:19" coordorigin="4982,380" coordsize="18,19" path="m4991,380l4990,380,4990,380,4982,389,4982,390,4990,399,4991,399,4999,389,4999,389,4991,380xe" filled="true" fillcolor="#000000" stroked="false">
              <v:path arrowok="t"/>
              <v:fill type="solid"/>
            </v:shape>
            <v:shape style="position:absolute;left:4982;top:380;width:18;height:19" coordorigin="4982,380" coordsize="18,19" path="m4999,389l4991,380,4990,380,4982,389,4982,390,4990,399,4991,399,4999,389xe" filled="false" stroked="true" strokeweight=".080545pt" strokecolor="#000000">
              <v:path arrowok="t"/>
              <v:stroke dashstyle="solid"/>
            </v:shape>
            <v:shape style="position:absolute;left:6214;top:754;width:413;height:294" type="#_x0000_t202" filled="false" stroked="false">
              <v:textbox inset="0,0,0,0">
                <w:txbxContent>
                  <w:p>
                    <w:pPr>
                      <w:spacing w:line="319" w:lineRule="auto" w:before="5"/>
                      <w:ind w:left="0" w:right="3" w:firstLine="0"/>
                      <w:jc w:val="left"/>
                      <w:rPr>
                        <w:rFonts w:ascii="Arial"/>
                        <w:b/>
                        <w:sz w:val="5"/>
                      </w:rPr>
                    </w:pPr>
                    <w:r>
                      <w:rPr>
                        <w:rFonts w:ascii="Arial"/>
                        <w:b/>
                        <w:w w:val="115"/>
                        <w:sz w:val="5"/>
                      </w:rPr>
                      <w:t>VGG(finetune) DDC</w:t>
                    </w:r>
                  </w:p>
                  <w:p>
                    <w:pPr>
                      <w:spacing w:line="319" w:lineRule="auto" w:before="0"/>
                      <w:ind w:left="0" w:right="268" w:firstLine="0"/>
                      <w:jc w:val="left"/>
                      <w:rPr>
                        <w:rFonts w:ascii="Arial"/>
                        <w:b/>
                        <w:sz w:val="5"/>
                      </w:rPr>
                    </w:pPr>
                    <w:r>
                      <w:rPr>
                        <w:rFonts w:ascii="Arial"/>
                        <w:b/>
                        <w:w w:val="115"/>
                        <w:sz w:val="5"/>
                      </w:rPr>
                      <w:t>DAN CDA</w:t>
                    </w:r>
                  </w:p>
                </w:txbxContent>
              </v:textbox>
              <w10:wrap type="none"/>
            </v:shape>
            <v:shape style="position:absolute;left:4971;top:1161;width:552;height:256" type="#_x0000_t202" filled="false" stroked="false">
              <v:textbox inset="0,0,0,0">
                <w:txbxContent>
                  <w:p>
                    <w:pPr>
                      <w:spacing w:before="17"/>
                      <w:ind w:left="60" w:right="0" w:firstLine="0"/>
                      <w:jc w:val="left"/>
                      <w:rPr>
                        <w:rFonts w:ascii="Arial"/>
                        <w:b/>
                        <w:sz w:val="6"/>
                      </w:rPr>
                    </w:pPr>
                    <w:r>
                      <w:rPr>
                        <w:rFonts w:ascii="Arial"/>
                        <w:b/>
                        <w:w w:val="105"/>
                        <w:sz w:val="6"/>
                      </w:rPr>
                      <w:t>0.736</w:t>
                    </w:r>
                  </w:p>
                </w:txbxContent>
              </v:textbox>
              <w10:wrap type="none"/>
            </v:shape>
            <v:shape style="position:absolute;left:4971;top:489;width:552;height:223" type="#_x0000_t202" filled="false" stroked="false">
              <v:textbox inset="0,0,0,0">
                <w:txbxContent>
                  <w:p>
                    <w:pPr>
                      <w:spacing w:before="23"/>
                      <w:ind w:left="56" w:right="0" w:firstLine="0"/>
                      <w:jc w:val="left"/>
                      <w:rPr>
                        <w:rFonts w:ascii="Arial"/>
                        <w:b/>
                        <w:sz w:val="6"/>
                      </w:rPr>
                    </w:pPr>
                    <w:r>
                      <w:rPr>
                        <w:rFonts w:ascii="Arial"/>
                        <w:b/>
                        <w:w w:val="105"/>
                        <w:sz w:val="6"/>
                      </w:rPr>
                      <w:t>0.889</w:t>
                    </w:r>
                  </w:p>
                  <w:p>
                    <w:pPr>
                      <w:spacing w:line="240" w:lineRule="auto" w:before="10"/>
                      <w:rPr>
                        <w:rFonts w:ascii="Arial"/>
                        <w:b/>
                        <w:sz w:val="5"/>
                      </w:rPr>
                    </w:pPr>
                  </w:p>
                  <w:p>
                    <w:pPr>
                      <w:spacing w:line="62" w:lineRule="exact" w:before="0"/>
                      <w:ind w:left="53" w:right="0" w:firstLine="0"/>
                      <w:jc w:val="left"/>
                      <w:rPr>
                        <w:rFonts w:ascii="Arial"/>
                        <w:b/>
                        <w:sz w:val="6"/>
                      </w:rPr>
                    </w:pPr>
                    <w:r>
                      <w:rPr>
                        <w:rFonts w:ascii="Arial"/>
                        <w:b/>
                        <w:w w:val="105"/>
                        <w:sz w:val="6"/>
                      </w:rPr>
                      <w:t>0.867</w:t>
                    </w:r>
                  </w:p>
                </w:txbxContent>
              </v:textbox>
              <w10:wrap type="none"/>
            </v:shape>
            <v:shape style="position:absolute;left:4971;top:8;width:552;height:256" type="#_x0000_t202" filled="false" stroked="false">
              <v:textbox inset="0,0,0,0">
                <w:txbxContent>
                  <w:p>
                    <w:pPr>
                      <w:spacing w:line="240" w:lineRule="auto" w:before="0"/>
                      <w:rPr>
                        <w:sz w:val="6"/>
                      </w:rPr>
                    </w:pPr>
                  </w:p>
                  <w:p>
                    <w:pPr>
                      <w:spacing w:line="240" w:lineRule="auto" w:before="0"/>
                      <w:rPr>
                        <w:sz w:val="6"/>
                      </w:rPr>
                    </w:pPr>
                  </w:p>
                  <w:p>
                    <w:pPr>
                      <w:spacing w:before="46"/>
                      <w:ind w:left="53" w:right="0" w:firstLine="0"/>
                      <w:jc w:val="left"/>
                      <w:rPr>
                        <w:rFonts w:ascii="Arial"/>
                        <w:b/>
                        <w:sz w:val="6"/>
                      </w:rPr>
                    </w:pPr>
                    <w:r>
                      <w:rPr>
                        <w:rFonts w:ascii="Arial"/>
                        <w:b/>
                        <w:w w:val="105"/>
                        <w:sz w:val="6"/>
                      </w:rPr>
                      <w:t>0.929</w:t>
                    </w:r>
                  </w:p>
                </w:txbxContent>
              </v:textbox>
              <w10:wrap type="none"/>
            </v:shape>
            <w10:wrap type="none"/>
          </v:group>
        </w:pict>
      </w:r>
      <w:r>
        <w:rPr>
          <w:rFonts w:ascii="Arial"/>
          <w:b/>
          <w:color w:val="252525"/>
          <w:w w:val="107"/>
          <w:sz w:val="6"/>
        </w:rPr>
        <w:t>1</w:t>
      </w:r>
    </w:p>
    <w:p>
      <w:pPr>
        <w:pStyle w:val="BodyText"/>
        <w:rPr>
          <w:rFonts w:ascii="Arial"/>
          <w:b/>
          <w:sz w:val="6"/>
        </w:rPr>
      </w:pPr>
    </w:p>
    <w:p>
      <w:pPr>
        <w:pStyle w:val="BodyText"/>
        <w:spacing w:before="8"/>
        <w:rPr>
          <w:rFonts w:ascii="Arial"/>
          <w:b/>
          <w:sz w:val="7"/>
        </w:rPr>
      </w:pPr>
    </w:p>
    <w:p>
      <w:pPr>
        <w:spacing w:before="0"/>
        <w:ind w:left="0" w:right="0" w:firstLine="0"/>
        <w:jc w:val="right"/>
        <w:rPr>
          <w:rFonts w:ascii="Arial"/>
          <w:b/>
          <w:sz w:val="6"/>
        </w:rPr>
      </w:pPr>
      <w:r>
        <w:rPr>
          <w:rFonts w:ascii="Arial"/>
          <w:b/>
          <w:color w:val="252525"/>
          <w:spacing w:val="-1"/>
          <w:w w:val="105"/>
          <w:sz w:val="6"/>
        </w:rPr>
        <w:t>0.9</w:t>
      </w:r>
    </w:p>
    <w:p>
      <w:pPr>
        <w:pStyle w:val="BodyText"/>
        <w:rPr>
          <w:rFonts w:ascii="Arial"/>
          <w:b/>
          <w:sz w:val="6"/>
        </w:rPr>
      </w:pPr>
    </w:p>
    <w:p>
      <w:pPr>
        <w:pStyle w:val="BodyText"/>
        <w:spacing w:before="9"/>
        <w:rPr>
          <w:rFonts w:ascii="Arial"/>
          <w:b/>
          <w:sz w:val="7"/>
        </w:rPr>
      </w:pPr>
    </w:p>
    <w:p>
      <w:pPr>
        <w:spacing w:before="0"/>
        <w:ind w:left="0" w:right="0" w:firstLine="0"/>
        <w:jc w:val="right"/>
        <w:rPr>
          <w:rFonts w:ascii="Arial"/>
          <w:b/>
          <w:sz w:val="6"/>
        </w:rPr>
      </w:pPr>
      <w:r>
        <w:rPr/>
        <w:pict>
          <v:shape style="position:absolute;margin-left:351.842163pt;margin-top:-1.633412pt;width:6pt;height:28.8pt;mso-position-horizontal-relative:page;mso-position-vertical-relative:paragraph;z-index:15828992" type="#_x0000_t202" filled="false" stroked="false">
            <v:textbox inset="0,0,0,0" style="layout-flow:vertical;mso-layout-flow-alt:bottom-to-top">
              <w:txbxContent>
                <w:p>
                  <w:pPr>
                    <w:spacing w:before="18"/>
                    <w:ind w:left="20" w:right="0" w:firstLine="0"/>
                    <w:jc w:val="left"/>
                    <w:rPr>
                      <w:rFonts w:ascii="Arial"/>
                      <w:b/>
                      <w:sz w:val="7"/>
                    </w:rPr>
                  </w:pPr>
                  <w:r>
                    <w:rPr>
                      <w:rFonts w:ascii="Arial"/>
                      <w:b/>
                      <w:color w:val="252525"/>
                      <w:sz w:val="7"/>
                    </w:rPr>
                    <w:t>Verification rate</w:t>
                  </w:r>
                </w:p>
              </w:txbxContent>
            </v:textbox>
            <w10:wrap type="none"/>
          </v:shape>
        </w:pict>
      </w:r>
      <w:r>
        <w:rPr>
          <w:rFonts w:ascii="Arial"/>
          <w:b/>
          <w:color w:val="252525"/>
          <w:spacing w:val="-1"/>
          <w:w w:val="105"/>
          <w:sz w:val="6"/>
        </w:rPr>
        <w:t>0.8</w:t>
      </w:r>
    </w:p>
    <w:p>
      <w:pPr>
        <w:pStyle w:val="BodyText"/>
        <w:rPr>
          <w:rFonts w:ascii="Arial"/>
          <w:b/>
          <w:sz w:val="6"/>
        </w:rPr>
      </w:pPr>
    </w:p>
    <w:p>
      <w:pPr>
        <w:pStyle w:val="BodyText"/>
        <w:spacing w:before="9"/>
        <w:rPr>
          <w:rFonts w:ascii="Arial"/>
          <w:b/>
          <w:sz w:val="7"/>
        </w:rPr>
      </w:pPr>
    </w:p>
    <w:p>
      <w:pPr>
        <w:spacing w:before="0"/>
        <w:ind w:left="0" w:right="0" w:firstLine="0"/>
        <w:jc w:val="right"/>
        <w:rPr>
          <w:rFonts w:ascii="Arial"/>
          <w:b/>
          <w:sz w:val="6"/>
        </w:rPr>
      </w:pPr>
      <w:r>
        <w:rPr>
          <w:rFonts w:ascii="Arial"/>
          <w:b/>
          <w:color w:val="252525"/>
          <w:spacing w:val="-1"/>
          <w:w w:val="105"/>
          <w:sz w:val="6"/>
        </w:rPr>
        <w:t>0.7</w:t>
      </w:r>
    </w:p>
    <w:p>
      <w:pPr>
        <w:pStyle w:val="BodyText"/>
        <w:rPr>
          <w:rFonts w:ascii="Arial"/>
          <w:b/>
          <w:sz w:val="6"/>
        </w:rPr>
      </w:pPr>
    </w:p>
    <w:p>
      <w:pPr>
        <w:pStyle w:val="BodyText"/>
        <w:spacing w:before="9"/>
        <w:rPr>
          <w:rFonts w:ascii="Arial"/>
          <w:b/>
          <w:sz w:val="7"/>
        </w:rPr>
      </w:pPr>
    </w:p>
    <w:p>
      <w:pPr>
        <w:spacing w:before="0"/>
        <w:ind w:left="0" w:right="0" w:firstLine="0"/>
        <w:jc w:val="right"/>
        <w:rPr>
          <w:rFonts w:ascii="Arial"/>
          <w:b/>
          <w:sz w:val="6"/>
        </w:rPr>
      </w:pPr>
      <w:r>
        <w:rPr>
          <w:rFonts w:ascii="Arial"/>
          <w:b/>
          <w:color w:val="252525"/>
          <w:spacing w:val="-1"/>
          <w:w w:val="105"/>
          <w:sz w:val="6"/>
        </w:rPr>
        <w:t>0.6</w:t>
      </w:r>
    </w:p>
    <w:p>
      <w:pPr>
        <w:pStyle w:val="BodyText"/>
        <w:rPr>
          <w:rFonts w:ascii="Arial"/>
          <w:b/>
          <w:sz w:val="6"/>
        </w:rPr>
      </w:pPr>
    </w:p>
    <w:p>
      <w:pPr>
        <w:pStyle w:val="BodyText"/>
        <w:spacing w:before="9"/>
        <w:rPr>
          <w:rFonts w:ascii="Arial"/>
          <w:b/>
          <w:sz w:val="7"/>
        </w:rPr>
      </w:pPr>
    </w:p>
    <w:p>
      <w:pPr>
        <w:spacing w:before="0"/>
        <w:ind w:left="0" w:right="0" w:firstLine="0"/>
        <w:jc w:val="right"/>
        <w:rPr>
          <w:rFonts w:ascii="Arial"/>
          <w:b/>
          <w:sz w:val="6"/>
        </w:rPr>
      </w:pPr>
      <w:r>
        <w:rPr>
          <w:rFonts w:ascii="Arial"/>
          <w:b/>
          <w:color w:val="252525"/>
          <w:spacing w:val="-1"/>
          <w:w w:val="105"/>
          <w:sz w:val="6"/>
        </w:rPr>
        <w:t>0.5</w:t>
      </w:r>
    </w:p>
    <w:p>
      <w:pPr>
        <w:pStyle w:val="BodyText"/>
        <w:rPr>
          <w:rFonts w:ascii="Arial"/>
          <w:b/>
          <w:sz w:val="6"/>
        </w:rPr>
      </w:pPr>
    </w:p>
    <w:p>
      <w:pPr>
        <w:pStyle w:val="BodyText"/>
        <w:spacing w:before="9"/>
        <w:rPr>
          <w:rFonts w:ascii="Arial"/>
          <w:b/>
          <w:sz w:val="7"/>
        </w:rPr>
      </w:pPr>
    </w:p>
    <w:p>
      <w:pPr>
        <w:spacing w:before="0"/>
        <w:ind w:left="0" w:right="0" w:firstLine="0"/>
        <w:jc w:val="right"/>
        <w:rPr>
          <w:rFonts w:ascii="Arial"/>
          <w:b/>
          <w:sz w:val="6"/>
        </w:rPr>
      </w:pPr>
      <w:r>
        <w:rPr>
          <w:rFonts w:ascii="Arial"/>
          <w:b/>
          <w:color w:val="252525"/>
          <w:spacing w:val="-1"/>
          <w:w w:val="105"/>
          <w:sz w:val="6"/>
        </w:rPr>
        <w:t>0.4</w:t>
      </w:r>
    </w:p>
    <w:p>
      <w:pPr>
        <w:pStyle w:val="BodyText"/>
        <w:spacing w:before="7"/>
        <w:rPr>
          <w:rFonts w:ascii="Arial"/>
          <w:b/>
          <w:sz w:val="8"/>
        </w:rPr>
      </w:pPr>
      <w:r>
        <w:rPr/>
        <w:br w:type="column"/>
      </w:r>
      <w:r>
        <w:rPr>
          <w:rFonts w:ascii="Arial"/>
          <w:b/>
          <w:sz w:val="8"/>
        </w:rPr>
      </w:r>
    </w:p>
    <w:p>
      <w:pPr>
        <w:spacing w:before="0"/>
        <w:ind w:left="425" w:right="0" w:firstLine="0"/>
        <w:jc w:val="left"/>
        <w:rPr>
          <w:rFonts w:ascii="Arial"/>
          <w:b/>
          <w:sz w:val="7"/>
        </w:rPr>
      </w:pPr>
      <w:r>
        <w:rPr>
          <w:rFonts w:ascii="Arial"/>
          <w:b/>
          <w:sz w:val="7"/>
        </w:rPr>
        <w:t>GBU performance (Ugly)</w:t>
      </w:r>
    </w:p>
    <w:p>
      <w:pPr>
        <w:pStyle w:val="BodyText"/>
        <w:ind w:left="-26"/>
        <w:rPr>
          <w:rFonts w:ascii="Arial"/>
          <w:sz w:val="20"/>
        </w:rPr>
      </w:pPr>
      <w:r>
        <w:rPr>
          <w:rFonts w:ascii="Arial"/>
          <w:sz w:val="20"/>
        </w:rPr>
        <w:pict>
          <v:group style="width:85.75pt;height:74pt;mso-position-horizontal-relative:char;mso-position-vertical-relative:line" coordorigin="0,0" coordsize="1715,1480">
            <v:shape style="position:absolute;left:60;top:0;width:1068;height:1479" coordorigin="60,1" coordsize="1068,1479" path="m60,1479l60,1m594,1479l594,1m1127,1479l1127,1e" filled="false" stroked="true" strokeweight=".080545pt" strokecolor="#dedede">
              <v:path arrowok="t"/>
              <v:stroke dashstyle="solid"/>
            </v:shape>
            <v:shape style="position:absolute;left:6;top:0;width:1708;height:1422" coordorigin="7,1" coordsize="1708,1422" path="m7,1422l1171,1422m7,1195l1171,1195m1661,1l1661,1138m1688,1195l1714,1195e" filled="false" stroked="true" strokeweight=".080545pt" strokecolor="#dedede">
              <v:path arrowok="t"/>
              <v:stroke dashstyle="solid"/>
            </v:shape>
            <v:shape style="position:absolute;left:6;top:57;width:1708;height:910" coordorigin="7,58" coordsize="1708,910" path="m1714,967l7,967m1714,740l7,740m1714,512l7,512m1714,285l7,285m1714,58l7,58e" filled="false" stroked="true" strokeweight=".080545pt" strokecolor="#dedede">
              <v:path arrowok="t"/>
              <v:stroke dashstyle="solid"/>
            </v:shape>
            <v:shape style="position:absolute;left:1660;top:1422;width:54;height:57" coordorigin="1661,1422" coordsize="54,57" path="m1661,1452l1661,1479m1688,1422l1714,1422e" filled="false" stroked="true" strokeweight=".080545pt" strokecolor="#dedede">
              <v:path arrowok="t"/>
              <v:stroke dashstyle="solid"/>
            </v:shape>
            <v:shape style="position:absolute;left:6;top:0;width:1708;height:1479" coordorigin="7,1" coordsize="1708,1479" path="m7,1479l1714,1479m7,1l1714,1m60,1479l60,1462m594,1479l594,1462m1127,1479l1127,1462m1661,1479l1661,1462m60,1l60,18m594,1l594,18m1127,1l1127,18m1661,1l1661,18m7,1479l7,1m1714,1479l1714,1m7,1422l24,1422m7,1195l24,1195m7,967l24,967m7,740l24,740m7,512l24,512m7,285l24,285m7,58l24,58m1714,1422l1697,1422m1714,1195l1697,1195m1714,967l1697,967m1714,740l1697,740m1714,512l1697,512m1714,285l1697,285m1714,58l1697,58e" filled="false" stroked="true" strokeweight=".080545pt" strokecolor="#252525">
              <v:path arrowok="t"/>
              <v:stroke dashstyle="solid"/>
            </v:shape>
            <v:shape style="position:absolute;left:6;top:57;width:1655;height:1236" coordorigin="6,58" coordsize="1655,1236" path="m1661,58l1563,58,1546,58,1527,58,1508,59,1447,59,1425,60,1403,60,1380,62,1357,65,1333,67,1309,67,1285,70,1260,72,1235,75,1210,78,1185,82,1159,86,1133,89,1107,93,1080,100,1054,106,1027,115,999,126,971,145,943,162,914,185,885,209,854,236,823,260,792,293,761,316,728,349,694,382,659,411,624,455,590,510,553,558,516,607,476,660,434,719,392,776,347,842,304,905,256,962,208,1020,156,1087,104,1154,50,1232,6,1293e" filled="false" stroked="true" strokeweight=".643997pt" strokecolor="#000000">
              <v:path arrowok="t"/>
              <v:stroke dashstyle="solid"/>
            </v:shape>
            <v:shape style="position:absolute;left:6;top:57;width:1655;height:948" coordorigin="6,58" coordsize="1655,948" path="m1661,58l1456,58,1454,58,1447,58,1444,59,1364,59,1361,60,1332,60,1329,60,1316,60,1313,61,1302,61,1299,62,1268,62,1266,63,1263,64,1260,65,1257,65,1254,65,1251,66,1243,66,1240,67,1217,67,1214,67,1208,67,1205,68,1184,68,1181,69,1178,69,1175,69,1172,70,1160,70,1157,71,1154,71,1151,71,1142,71,1138,72,1135,74,1132,74,1129,75,1126,76,1123,77,1117,77,1114,78,1101,78,1098,78,1092,78,1088,80,1085,80,1082,81,1079,82,1076,82,1072,82,1069,83,1066,85,1062,85,1059,86,1056,87,1053,87,1049,87,1046,88,1043,88,1040,89,1036,89,1033,90,1030,91,1026,91,1023,92,1020,92,1017,94,1013,96,1010,96,1007,98,1004,98,1000,99,997,100,994,100,990,101,987,102,983,102,980,102,977,105,973,105,970,106,966,106,963,107,959,109,956,110,952,110,949,111,946,112,942,113,938,114,935,114,932,114,928,116,925,116,921,117,918,118,914,120,911,122,907,124,904,128,900,129,897,130,893,130,890,131,887,133,883,135,879,136,876,137,872,138,868,140,865,141,862,143,858,145,854,147,851,147,847,147,843,149,840,151,836,151,832,152,829,155,825,158,821,158,818,159,814,160,810,162,807,164,803,166,800,167,796,171,792,173,788,176,784,179,781,180,777,180,773,180,770,183,765,183,762,185,758,187,754,191,751,191,747,192,743,193,739,194,735,197,731,198,727,200,723,202,719,205,716,207,712,209,708,211,704,217,700,220,696,225,692,228,688,230,684,236,681,239,677,241,673,243,669,245,665,245,661,250,657,255,653,258,649,261,646,264,642,267,638,271,633,274,629,276,626,278,622,282,617,285,613,289,609,294,605,296,601,300,597,305,593,311,589,314,585,318,581,322,577,325,573,328,569,330,565,332,561,335,557,338,553,345,549,348,544,349,540,352,536,356,531,362,526,365,522,369,518,376,513,380,509,382,505,387,500,392,495,394,491,398,487,405,482,408,479,416,474,421,470,426,466,429,462,434,457,444,453,448,448,451,445,457,440,460,436,464,431,469,426,474,421,481,417,487,412,490,407,494,403,503,398,507,394,514,389,520,384,528,380,535,376,537,373,544,368,549,363,556,358,560,353,565,349,572,345,576,341,583,335,589,330,594,325,599,320,604,315,609,310,613,305,616,301,621,295,627,291,634,285,640,281,646,277,650,272,658,266,663,261,671,257,678,252,684,248,693,243,700,237,707,231,717,226,720,221,731,216,738,210,747,205,755,199,760,194,763,189,770,185,779,179,787,174,795,169,803,164,813,159,817,156,822,152,828,147,836,143,842,137,847,133,849,128,856,123,863,118,865,111,874,106,880,101,889,96,897,88,907,83,914,79,923,74,930,66,938,61,947,55,952,47,961,41,969,34,974,27,983,20,987,15,992,10,999,6,1005e" filled="false" stroked="true" strokeweight=".643997pt" strokecolor="#007f00">
              <v:path arrowok="t"/>
              <v:stroke dashstyle="solid"/>
            </v:shape>
            <v:shape style="position:absolute;left:6;top:57;width:1655;height:756" coordorigin="6,58" coordsize="1655,756" path="m1661,58l1473,58,1449,58,1369,58,1341,60,1312,60,1282,61,1252,64,1221,67,1189,68,1156,74,1123,78,1089,84,1055,88,1019,94,983,102,946,107,907,119,869,129,830,131,790,149,749,171,706,191,663,216,619,238,575,267,529,306,483,338,433,376,384,418,335,456,284,518,233,577,177,631,127,682,68,747,6,813e" filled="false" stroked="true" strokeweight=".643997pt" strokecolor="#0000ff">
              <v:path arrowok="t"/>
              <v:stroke dashstyle="solid"/>
            </v:shape>
            <v:shape style="position:absolute;left:6;top:57;width:1655;height:649" coordorigin="6,58" coordsize="1655,649" path="m1661,58l1661,58,1471,58,1468,58,1464,58,1461,59,1398,59,1395,60,1381,60,1378,60,1376,60,1373,61,1338,61,1335,62,1327,62,1325,62,1262,62,1259,63,1246,63,1243,64,1200,64,1198,65,1195,65,1192,65,1175,65,1172,66,1169,67,1166,67,1163,67,1144,67,1141,68,1130,68,1127,69,1124,69,1118,69,1115,70,1112,71,1110,71,1107,71,1104,72,1101,72,1098,74,1095,74,1093,74,1090,74,1087,75,1072,75,1069,76,1066,76,1063,76,1060,77,1052,77,1049,78,1046,78,1043,78,1040,79,1037,81,1034,82,1031,83,1022,83,1019,84,1016,84,1013,85,1010,85,1007,87,1004,87,1001,89,988,89,985,89,982,91,979,91,976,91,973,92,970,94,966,95,963,95,961,96,957,96,954,97,951,98,948,99,945,100,941,100,938,100,932,100,929,101,926,101,923,102,919,102,916,103,913,103,910,105,903,105,900,107,897,108,894,109,891,109,888,111,884,111,881,112,878,113,871,113,868,114,865,115,862,117,858,118,855,118,852,118,849,119,846,122,842,125,839,126,836,126,833,128,830,129,826,131,820,131,817,134,813,136,807,136,804,138,801,140,797,140,794,142,791,144,787,145,783,145,780,147,777,148,773,150,770,151,767,153,763,154,760,155,757,156,750,156,746,159,743,160,740,161,737,162,733,164,730,167,726,169,723,169,719,170,716,173,712,174,709,176,705,177,698,177,694,178,691,181,688,182,684,182,680,182,677,185,673,187,670,189,667,189,664,191,660,191,657,194,654,195,650,195,646,196,643,197,639,200,635,203,631,205,627,207,624,209,620,209,617,211,614,214,610,216,607,218,603,220,599,223,596,223,592,224,588,225,584,226,580,226,577,228,573,231,569,233,566,236,562,240,558,242,555,245,551,247,548,249,544,251,539,254,535,256,531,256,528,260,524,263,520,267,516,267,512,269,507,273,504,275,500,278,497,280,493,282,489,287,486,290,482,292,478,294,474,298,470,301,466,305,463,306,458,307,455,310,451,312,447,314,442,317,438,320,435,322,431,325,427,327,423,332,420,334,416,336,413,337,409,339,405,344,401,347,397,349,393,351,389,356,386,359,381,363,377,364,373,367,369,368,365,371,361,373,356,376,351,378,347,383,343,385,338,389,333,391,329,394,325,399,321,404,317,408,313,410,309,411,305,416,301,417,297,422,292,427,288,431,283,438,279,444,274,449,270,451,266,453,262,456,257,462,253,464,248,467,245,471,240,476,236,480,231,482,227,487,222,490,218,496,214,501,211,507,207,511,201,517,195,520,191,522,187,527,182,531,177,532,173,536,168,539,164,544,159,548,154,552,148,557,143,565,139,567,134,573,130,579,126,589,122,594,118,598,113,602,109,607,104,610,99,614,95,620,90,627,86,630,81,632,79,635,74,643,69,645,65,653,61,658,57,665,51,669,46,675,39,679,34,685,28,691,24,694,18,699,12,702,7,706,6,707e" filled="false" stroked="true" strokeweight=".643997pt" strokecolor="#ff0000">
              <v:path arrowok="t"/>
              <v:stroke dashstyle="solid"/>
            </v:shape>
            <v:rect style="position:absolute;left:1170;top:1138;width:517;height:314" filled="true" fillcolor="#ffffff" stroked="false">
              <v:fill type="solid"/>
            </v:rect>
            <v:line style="position:absolute" from="1180,1181" to="1277,1181" stroked="true" strokeweight=".643997pt" strokecolor="#000000">
              <v:stroke dashstyle="solid"/>
            </v:line>
            <v:line style="position:absolute" from="1180,1257" to="1277,1257" stroked="true" strokeweight=".643997pt" strokecolor="#007f00">
              <v:stroke dashstyle="solid"/>
            </v:line>
            <v:line style="position:absolute" from="1180,1334" to="1277,1334" stroked="true" strokeweight=".643997pt" strokecolor="#0000ff">
              <v:stroke dashstyle="solid"/>
            </v:line>
            <v:line style="position:absolute" from="1180,1410" to="1277,1410" stroked="true" strokeweight=".643997pt" strokecolor="#ff0000">
              <v:stroke dashstyle="solid"/>
            </v:line>
            <v:rect style="position:absolute;left:1170;top:1138;width:517;height:314" filled="false" stroked="true" strokeweight=".080545pt" strokecolor="#252525">
              <v:stroke dashstyle="solid"/>
            </v:rect>
            <v:line style="position:absolute" from="60,9" to="57,1469" stroked="true" strokeweight=".483028pt" strokecolor="#cccccc">
              <v:stroke dashstyle="solid"/>
            </v:line>
            <v:shape style="position:absolute;left:49;top:1206;width:18;height:19" coordorigin="50,1206" coordsize="18,19" path="m59,1206l58,1206,57,1206,50,1215,50,1216,58,1225,59,1225,67,1215,67,1215,59,1206xe" filled="true" fillcolor="#000000" stroked="false">
              <v:path arrowok="t"/>
              <v:fill type="solid"/>
            </v:shape>
            <v:shape style="position:absolute;left:49;top:1206;width:18;height:19" coordorigin="50,1206" coordsize="18,19" path="m67,1215l59,1206,58,1206,50,1215,50,1216,58,1225,59,1225,67,1215xe" filled="false" stroked="true" strokeweight=".080545pt" strokecolor="#000000">
              <v:path arrowok="t"/>
              <v:stroke dashstyle="solid"/>
            </v:shape>
            <v:shape style="position:absolute;left:49;top:935;width:18;height:19" coordorigin="50,935" coordsize="18,19" path="m59,935l58,935,57,935,50,945,50,945,58,954,59,954,67,945,67,944,59,935xe" filled="true" fillcolor="#000000" stroked="false">
              <v:path arrowok="t"/>
              <v:fill type="solid"/>
            </v:shape>
            <v:shape style="position:absolute;left:49;top:935;width:18;height:19" coordorigin="50,935" coordsize="18,19" path="m67,945l59,935,58,935,50,945,50,945,58,954,59,954,67,945xe" filled="false" stroked="true" strokeweight=".080545pt" strokecolor="#000000">
              <v:path arrowok="t"/>
              <v:stroke dashstyle="solid"/>
            </v:shape>
            <v:shape style="position:absolute;left:49;top:746;width:18;height:19" coordorigin="50,746" coordsize="18,19" path="m59,746l58,746,57,746,50,755,50,756,58,765,59,765,67,755,67,755,59,746xe" filled="true" fillcolor="#000000" stroked="false">
              <v:path arrowok="t"/>
              <v:fill type="solid"/>
            </v:shape>
            <v:shape style="position:absolute;left:49;top:746;width:18;height:19" coordorigin="50,746" coordsize="18,19" path="m67,755l59,746,58,746,50,755,50,756,58,765,59,765,67,755xe" filled="false" stroked="true" strokeweight=".080545pt" strokecolor="#000000">
              <v:path arrowok="t"/>
              <v:stroke dashstyle="solid"/>
            </v:shape>
            <v:shape style="position:absolute;left:52;top:646;width:18;height:19" coordorigin="52,646" coordsize="18,19" path="m61,646l61,646,60,646,52,655,52,656,61,665,61,665,69,655,69,655,61,646xe" filled="true" fillcolor="#000000" stroked="false">
              <v:path arrowok="t"/>
              <v:fill type="solid"/>
            </v:shape>
            <v:shape style="position:absolute;left:52;top:646;width:18;height:19" coordorigin="52,646" coordsize="18,19" path="m69,655l61,646,61,646,52,655,52,656,61,665,61,665,69,655xe" filled="false" stroked="true" strokeweight=".080545pt" strokecolor="#000000">
              <v:path arrowok="t"/>
              <v:stroke dashstyle="solid"/>
            </v:shape>
            <v:shape style="position:absolute;left:92;top:716;width:182;height:72" type="#_x0000_t202" filled="false" stroked="false">
              <v:textbox inset="0,0,0,0">
                <w:txbxContent>
                  <w:p>
                    <w:pPr>
                      <w:spacing w:before="2"/>
                      <w:ind w:left="0" w:right="0" w:firstLine="0"/>
                      <w:jc w:val="left"/>
                      <w:rPr>
                        <w:rFonts w:ascii="Arial"/>
                        <w:b/>
                        <w:sz w:val="6"/>
                      </w:rPr>
                    </w:pPr>
                    <w:r>
                      <w:rPr>
                        <w:rFonts w:ascii="Arial"/>
                        <w:b/>
                        <w:w w:val="105"/>
                        <w:sz w:val="6"/>
                      </w:rPr>
                      <w:t>0.694</w:t>
                    </w:r>
                  </w:p>
                </w:txbxContent>
              </v:textbox>
              <w10:wrap type="none"/>
            </v:shape>
            <v:shape style="position:absolute;left:1284;top:1151;width:413;height:294" type="#_x0000_t202" filled="false" stroked="false">
              <v:textbox inset="0,0,0,0">
                <w:txbxContent>
                  <w:p>
                    <w:pPr>
                      <w:spacing w:line="319" w:lineRule="auto" w:before="5"/>
                      <w:ind w:left="0" w:right="3" w:firstLine="0"/>
                      <w:jc w:val="left"/>
                      <w:rPr>
                        <w:rFonts w:ascii="Arial"/>
                        <w:b/>
                        <w:sz w:val="5"/>
                      </w:rPr>
                    </w:pPr>
                    <w:r>
                      <w:rPr>
                        <w:rFonts w:ascii="Arial"/>
                        <w:b/>
                        <w:w w:val="115"/>
                        <w:sz w:val="5"/>
                      </w:rPr>
                      <w:t>VGG(finetune) DDC</w:t>
                    </w:r>
                  </w:p>
                  <w:p>
                    <w:pPr>
                      <w:spacing w:line="319" w:lineRule="auto" w:before="0"/>
                      <w:ind w:left="0" w:right="268" w:firstLine="0"/>
                      <w:jc w:val="left"/>
                      <w:rPr>
                        <w:rFonts w:ascii="Arial"/>
                        <w:b/>
                        <w:sz w:val="5"/>
                      </w:rPr>
                    </w:pPr>
                    <w:r>
                      <w:rPr>
                        <w:rFonts w:ascii="Arial"/>
                        <w:b/>
                        <w:w w:val="115"/>
                        <w:sz w:val="5"/>
                      </w:rPr>
                      <w:t>DAN CDA</w:t>
                    </w:r>
                  </w:p>
                </w:txbxContent>
              </v:textbox>
              <w10:wrap type="none"/>
            </v:shape>
            <v:shape style="position:absolute;left:41;top:1195;width:552;height:255" type="#_x0000_t202" filled="false" stroked="false">
              <v:textbox inset="0,0,0,0">
                <w:txbxContent>
                  <w:p>
                    <w:pPr>
                      <w:spacing w:before="2"/>
                      <w:ind w:left="48" w:right="0" w:firstLine="0"/>
                      <w:jc w:val="left"/>
                      <w:rPr>
                        <w:rFonts w:ascii="Arial"/>
                        <w:b/>
                        <w:sz w:val="6"/>
                      </w:rPr>
                    </w:pPr>
                    <w:r>
                      <w:rPr>
                        <w:rFonts w:ascii="Arial"/>
                        <w:b/>
                        <w:w w:val="105"/>
                        <w:sz w:val="6"/>
                      </w:rPr>
                      <w:t>0.488</w:t>
                    </w:r>
                  </w:p>
                </w:txbxContent>
              </v:textbox>
              <w10:wrap type="none"/>
            </v:shape>
            <v:shape style="position:absolute;left:41;top:740;width:552;height:226" type="#_x0000_t202" filled="false" stroked="false">
              <v:textbox inset="0,0,0,0">
                <w:txbxContent>
                  <w:p>
                    <w:pPr>
                      <w:spacing w:line="240" w:lineRule="auto" w:before="0"/>
                      <w:rPr>
                        <w:rFonts w:ascii="Arial"/>
                        <w:b/>
                        <w:sz w:val="6"/>
                      </w:rPr>
                    </w:pPr>
                  </w:p>
                  <w:p>
                    <w:pPr>
                      <w:spacing w:line="240" w:lineRule="auto" w:before="3"/>
                      <w:rPr>
                        <w:rFonts w:ascii="Arial"/>
                        <w:b/>
                        <w:sz w:val="8"/>
                      </w:rPr>
                    </w:pPr>
                  </w:p>
                  <w:p>
                    <w:pPr>
                      <w:spacing w:line="61" w:lineRule="exact" w:before="1"/>
                      <w:ind w:left="51" w:right="0" w:firstLine="0"/>
                      <w:jc w:val="left"/>
                      <w:rPr>
                        <w:rFonts w:ascii="Arial"/>
                        <w:b/>
                        <w:sz w:val="6"/>
                      </w:rPr>
                    </w:pPr>
                    <w:r>
                      <w:rPr>
                        <w:rFonts w:ascii="Arial"/>
                        <w:b/>
                        <w:w w:val="105"/>
                        <w:sz w:val="6"/>
                      </w:rPr>
                      <w:t>0.609</w:t>
                    </w:r>
                  </w:p>
                </w:txbxContent>
              </v:textbox>
              <w10:wrap type="none"/>
            </v:shape>
            <v:shape style="position:absolute;left:41;top:285;width:552;height:226" type="#_x0000_t202" filled="false" stroked="false">
              <v:textbox inset="0,0,0,0">
                <w:txbxContent>
                  <w:p>
                    <w:pPr>
                      <w:spacing w:line="240" w:lineRule="auto" w:before="0"/>
                      <w:rPr>
                        <w:rFonts w:ascii="Arial"/>
                        <w:b/>
                        <w:sz w:val="6"/>
                      </w:rPr>
                    </w:pPr>
                  </w:p>
                  <w:p>
                    <w:pPr>
                      <w:spacing w:line="240" w:lineRule="auto" w:before="5"/>
                      <w:rPr>
                        <w:rFonts w:ascii="Arial"/>
                        <w:b/>
                        <w:sz w:val="6"/>
                      </w:rPr>
                    </w:pPr>
                  </w:p>
                  <w:p>
                    <w:pPr>
                      <w:spacing w:before="1"/>
                      <w:ind w:left="58" w:right="0" w:firstLine="0"/>
                      <w:jc w:val="left"/>
                      <w:rPr>
                        <w:rFonts w:ascii="Arial"/>
                        <w:b/>
                        <w:sz w:val="6"/>
                      </w:rPr>
                    </w:pPr>
                    <w:r>
                      <w:rPr>
                        <w:rFonts w:ascii="Arial"/>
                        <w:b/>
                        <w:w w:val="105"/>
                        <w:sz w:val="6"/>
                      </w:rPr>
                      <w:t>0.736</w:t>
                    </w:r>
                  </w:p>
                </w:txbxContent>
              </v:textbox>
              <w10:wrap type="none"/>
            </v:shape>
          </v:group>
        </w:pict>
      </w:r>
      <w:r>
        <w:rPr>
          <w:rFonts w:ascii="Arial"/>
          <w:sz w:val="20"/>
        </w:rPr>
      </w:r>
    </w:p>
    <w:p>
      <w:pPr>
        <w:spacing w:after="0"/>
        <w:rPr>
          <w:rFonts w:ascii="Arial"/>
          <w:sz w:val="20"/>
        </w:rPr>
        <w:sectPr>
          <w:type w:val="continuous"/>
          <w:pgSz w:w="11900" w:h="16840"/>
          <w:pgMar w:top="820" w:bottom="280" w:left="680" w:right="1160"/>
          <w:cols w:num="6" w:equalWidth="0">
            <w:col w:w="1855" w:space="40"/>
            <w:col w:w="1269" w:space="39"/>
            <w:col w:w="1032" w:space="40"/>
            <w:col w:w="1243" w:space="40"/>
            <w:col w:w="1000" w:space="39"/>
            <w:col w:w="3463"/>
          </w:cols>
        </w:sectPr>
      </w:pPr>
    </w:p>
    <w:p>
      <w:pPr>
        <w:tabs>
          <w:tab w:pos="2399" w:val="left" w:leader="none"/>
          <w:tab w:pos="2950" w:val="left" w:leader="none"/>
          <w:tab w:pos="3511" w:val="left" w:leader="none"/>
        </w:tabs>
        <w:spacing w:before="17"/>
        <w:ind w:left="1847" w:right="0" w:firstLine="0"/>
        <w:jc w:val="center"/>
        <w:rPr>
          <w:rFonts w:ascii="Arial"/>
          <w:b/>
          <w:sz w:val="6"/>
        </w:rPr>
      </w:pPr>
      <w:r>
        <w:rPr>
          <w:rFonts w:ascii="Arial"/>
          <w:b/>
          <w:color w:val="252525"/>
          <w:w w:val="105"/>
          <w:sz w:val="6"/>
        </w:rPr>
        <w:t>0.001</w:t>
        <w:tab/>
        <w:t>0.01</w:t>
        <w:tab/>
        <w:t>0.1</w:t>
        <w:tab/>
      </w:r>
      <w:r>
        <w:rPr>
          <w:rFonts w:ascii="Arial"/>
          <w:b/>
          <w:color w:val="252525"/>
          <w:spacing w:val="-20"/>
          <w:w w:val="105"/>
          <w:sz w:val="6"/>
        </w:rPr>
        <w:t>1</w:t>
      </w:r>
    </w:p>
    <w:p>
      <w:pPr>
        <w:spacing w:before="12"/>
        <w:ind w:left="1918" w:right="0" w:firstLine="0"/>
        <w:jc w:val="center"/>
        <w:rPr>
          <w:rFonts w:ascii="Arial"/>
          <w:b/>
          <w:sz w:val="7"/>
        </w:rPr>
      </w:pPr>
      <w:r>
        <w:rPr>
          <w:rFonts w:ascii="Arial"/>
          <w:b/>
          <w:color w:val="252525"/>
          <w:sz w:val="7"/>
        </w:rPr>
        <w:t>False accept rate</w:t>
      </w:r>
    </w:p>
    <w:p>
      <w:pPr>
        <w:pStyle w:val="BodyText"/>
        <w:spacing w:before="8"/>
        <w:rPr>
          <w:rFonts w:ascii="Arial"/>
          <w:b/>
          <w:sz w:val="9"/>
        </w:rPr>
      </w:pPr>
    </w:p>
    <w:p>
      <w:pPr>
        <w:pStyle w:val="ListParagraph"/>
        <w:numPr>
          <w:ilvl w:val="0"/>
          <w:numId w:val="4"/>
        </w:numPr>
        <w:tabs>
          <w:tab w:pos="2301" w:val="left" w:leader="none"/>
        </w:tabs>
        <w:spacing w:line="240" w:lineRule="auto" w:before="0" w:after="0"/>
        <w:ind w:left="2300" w:right="0" w:hanging="292"/>
        <w:jc w:val="left"/>
        <w:rPr>
          <w:sz w:val="19"/>
        </w:rPr>
      </w:pPr>
      <w:r>
        <w:rPr>
          <w:sz w:val="19"/>
        </w:rPr>
        <w:t>GBU</w:t>
      </w:r>
      <w:r>
        <w:rPr>
          <w:spacing w:val="2"/>
          <w:sz w:val="19"/>
        </w:rPr>
        <w:t> </w:t>
      </w:r>
      <w:r>
        <w:rPr>
          <w:sz w:val="19"/>
        </w:rPr>
        <w:t>(Good)</w:t>
      </w:r>
    </w:p>
    <w:p>
      <w:pPr>
        <w:tabs>
          <w:tab w:pos="1192" w:val="left" w:leader="none"/>
          <w:tab w:pos="1744" w:val="left" w:leader="none"/>
          <w:tab w:pos="2304" w:val="left" w:leader="none"/>
        </w:tabs>
        <w:spacing w:before="17"/>
        <w:ind w:left="640" w:right="0" w:firstLine="0"/>
        <w:jc w:val="center"/>
        <w:rPr>
          <w:rFonts w:ascii="Arial"/>
          <w:b/>
          <w:sz w:val="6"/>
        </w:rPr>
      </w:pPr>
      <w:r>
        <w:rPr/>
        <w:br w:type="column"/>
      </w:r>
      <w:r>
        <w:rPr>
          <w:rFonts w:ascii="Arial"/>
          <w:b/>
          <w:color w:val="252525"/>
          <w:w w:val="105"/>
          <w:sz w:val="6"/>
        </w:rPr>
        <w:t>0.001</w:t>
        <w:tab/>
        <w:t>0.01</w:t>
        <w:tab/>
        <w:t>0.1</w:t>
        <w:tab/>
      </w:r>
      <w:r>
        <w:rPr>
          <w:rFonts w:ascii="Arial"/>
          <w:b/>
          <w:color w:val="252525"/>
          <w:spacing w:val="-20"/>
          <w:w w:val="105"/>
          <w:sz w:val="6"/>
        </w:rPr>
        <w:t>1</w:t>
      </w:r>
    </w:p>
    <w:p>
      <w:pPr>
        <w:spacing w:before="12"/>
        <w:ind w:left="711" w:right="0" w:firstLine="0"/>
        <w:jc w:val="center"/>
        <w:rPr>
          <w:rFonts w:ascii="Arial"/>
          <w:b/>
          <w:sz w:val="7"/>
        </w:rPr>
      </w:pPr>
      <w:r>
        <w:rPr>
          <w:rFonts w:ascii="Arial"/>
          <w:b/>
          <w:color w:val="252525"/>
          <w:sz w:val="7"/>
        </w:rPr>
        <w:t>False accept rate</w:t>
      </w:r>
    </w:p>
    <w:p>
      <w:pPr>
        <w:pStyle w:val="BodyText"/>
        <w:spacing w:before="8"/>
        <w:rPr>
          <w:rFonts w:ascii="Arial"/>
          <w:b/>
          <w:sz w:val="9"/>
        </w:rPr>
      </w:pPr>
    </w:p>
    <w:p>
      <w:pPr>
        <w:pStyle w:val="ListParagraph"/>
        <w:numPr>
          <w:ilvl w:val="0"/>
          <w:numId w:val="4"/>
        </w:numPr>
        <w:tabs>
          <w:tab w:pos="1159" w:val="left" w:leader="none"/>
        </w:tabs>
        <w:spacing w:line="240" w:lineRule="auto" w:before="0" w:after="0"/>
        <w:ind w:left="1158" w:right="0" w:hanging="303"/>
        <w:jc w:val="left"/>
        <w:rPr>
          <w:sz w:val="19"/>
        </w:rPr>
      </w:pPr>
      <w:r>
        <w:rPr>
          <w:sz w:val="19"/>
        </w:rPr>
        <w:t>GBU</w:t>
      </w:r>
      <w:r>
        <w:rPr>
          <w:spacing w:val="2"/>
          <w:sz w:val="19"/>
        </w:rPr>
        <w:t> </w:t>
      </w:r>
      <w:r>
        <w:rPr>
          <w:sz w:val="19"/>
        </w:rPr>
        <w:t>(Bad)</w:t>
      </w:r>
    </w:p>
    <w:p>
      <w:pPr>
        <w:tabs>
          <w:tab w:pos="551" w:val="left" w:leader="none"/>
          <w:tab w:pos="1103" w:val="left" w:leader="none"/>
          <w:tab w:pos="1663" w:val="left" w:leader="none"/>
        </w:tabs>
        <w:spacing w:before="17"/>
        <w:ind w:left="0" w:right="1226" w:firstLine="0"/>
        <w:jc w:val="center"/>
        <w:rPr>
          <w:rFonts w:ascii="Arial"/>
          <w:b/>
          <w:sz w:val="6"/>
        </w:rPr>
      </w:pPr>
      <w:r>
        <w:rPr/>
        <w:br w:type="column"/>
      </w:r>
      <w:r>
        <w:rPr>
          <w:rFonts w:ascii="Arial"/>
          <w:b/>
          <w:color w:val="252525"/>
          <w:w w:val="105"/>
          <w:sz w:val="6"/>
        </w:rPr>
        <w:t>0.001</w:t>
        <w:tab/>
        <w:t>0.01</w:t>
        <w:tab/>
        <w:t>0.1</w:t>
        <w:tab/>
        <w:t>1</w:t>
      </w:r>
    </w:p>
    <w:p>
      <w:pPr>
        <w:spacing w:before="12"/>
        <w:ind w:left="0" w:right="1155" w:firstLine="0"/>
        <w:jc w:val="center"/>
        <w:rPr>
          <w:rFonts w:ascii="Arial"/>
          <w:b/>
          <w:sz w:val="7"/>
        </w:rPr>
      </w:pPr>
      <w:r>
        <w:rPr>
          <w:rFonts w:ascii="Arial"/>
          <w:b/>
          <w:color w:val="252525"/>
          <w:sz w:val="7"/>
        </w:rPr>
        <w:t>False accept rate</w:t>
      </w:r>
    </w:p>
    <w:p>
      <w:pPr>
        <w:pStyle w:val="BodyText"/>
        <w:spacing w:before="8"/>
        <w:rPr>
          <w:rFonts w:ascii="Arial"/>
          <w:b/>
          <w:sz w:val="9"/>
        </w:rPr>
      </w:pPr>
    </w:p>
    <w:p>
      <w:pPr>
        <w:pStyle w:val="ListParagraph"/>
        <w:numPr>
          <w:ilvl w:val="0"/>
          <w:numId w:val="4"/>
        </w:numPr>
        <w:tabs>
          <w:tab w:pos="1057" w:val="left" w:leader="none"/>
        </w:tabs>
        <w:spacing w:line="240" w:lineRule="auto" w:before="0" w:after="0"/>
        <w:ind w:left="1056" w:right="0" w:hanging="291"/>
        <w:jc w:val="left"/>
        <w:rPr>
          <w:sz w:val="19"/>
        </w:rPr>
      </w:pPr>
      <w:r>
        <w:rPr>
          <w:sz w:val="19"/>
        </w:rPr>
        <w:t>GBU (Ugly)</w:t>
      </w:r>
    </w:p>
    <w:p>
      <w:pPr>
        <w:spacing w:after="0" w:line="240" w:lineRule="auto"/>
        <w:jc w:val="left"/>
        <w:rPr>
          <w:sz w:val="19"/>
        </w:rPr>
        <w:sectPr>
          <w:type w:val="continuous"/>
          <w:pgSz w:w="11900" w:h="16840"/>
          <w:pgMar w:top="820" w:bottom="280" w:left="680" w:right="1160"/>
          <w:cols w:num="3" w:equalWidth="0">
            <w:col w:w="3548" w:space="40"/>
            <w:col w:w="2341" w:space="39"/>
            <w:col w:w="4092"/>
          </w:cols>
        </w:sectPr>
      </w:pPr>
    </w:p>
    <w:p>
      <w:pPr>
        <w:pStyle w:val="BodyText"/>
        <w:spacing w:before="8"/>
        <w:rPr>
          <w:sz w:val="14"/>
        </w:rPr>
      </w:pPr>
    </w:p>
    <w:p>
      <w:pPr>
        <w:spacing w:line="254" w:lineRule="auto" w:before="97"/>
        <w:ind w:left="1234" w:right="1264" w:firstLine="0"/>
        <w:jc w:val="both"/>
        <w:rPr>
          <w:sz w:val="19"/>
        </w:rPr>
      </w:pPr>
      <w:r>
        <w:rPr/>
        <w:drawing>
          <wp:anchor distT="0" distB="0" distL="0" distR="0" allowOverlap="1" layoutInCell="1" locked="0" behindDoc="0" simplePos="0" relativeHeight="15827456">
            <wp:simplePos x="0" y="0"/>
            <wp:positionH relativeFrom="page">
              <wp:posOffset>1461554</wp:posOffset>
            </wp:positionH>
            <wp:positionV relativeFrom="paragraph">
              <wp:posOffset>79999</wp:posOffset>
            </wp:positionV>
            <wp:extent cx="3489617" cy="3849535"/>
            <wp:effectExtent l="0" t="0" r="0" b="0"/>
            <wp:wrapNone/>
            <wp:docPr id="49" name="image10.png"/>
            <wp:cNvGraphicFramePr>
              <a:graphicFrameLocks noChangeAspect="1"/>
            </wp:cNvGraphicFramePr>
            <a:graphic>
              <a:graphicData uri="http://schemas.openxmlformats.org/drawingml/2006/picture">
                <pic:pic>
                  <pic:nvPicPr>
                    <pic:cNvPr id="50" name="image10.png"/>
                    <pic:cNvPicPr/>
                  </pic:nvPicPr>
                  <pic:blipFill>
                    <a:blip r:embed="rId8" cstate="print"/>
                    <a:stretch>
                      <a:fillRect/>
                    </a:stretch>
                  </pic:blipFill>
                  <pic:spPr>
                    <a:xfrm>
                      <a:off x="0" y="0"/>
                      <a:ext cx="3489617" cy="3849535"/>
                    </a:xfrm>
                    <a:prstGeom prst="rect">
                      <a:avLst/>
                    </a:prstGeom>
                  </pic:spPr>
                </pic:pic>
              </a:graphicData>
            </a:graphic>
          </wp:anchor>
        </w:drawing>
      </w:r>
      <w:r>
        <w:rPr>
          <w:sz w:val="19"/>
        </w:rPr>
        <w:t>Figure 4: The </w:t>
      </w:r>
      <w:r>
        <w:rPr>
          <w:spacing w:val="-3"/>
          <w:sz w:val="19"/>
        </w:rPr>
        <w:t>ROC </w:t>
      </w:r>
      <w:r>
        <w:rPr>
          <w:sz w:val="19"/>
        </w:rPr>
        <w:t>curves on (a) Good, (b) Bad and (c) Ugly partition of GBU database. Black lines are </w:t>
      </w:r>
      <w:r>
        <w:rPr>
          <w:spacing w:val="-3"/>
          <w:sz w:val="19"/>
        </w:rPr>
        <w:t>ROC </w:t>
      </w:r>
      <w:r>
        <w:rPr>
          <w:sz w:val="19"/>
        </w:rPr>
        <w:t>curves of </w:t>
      </w:r>
      <w:r>
        <w:rPr>
          <w:i/>
          <w:sz w:val="19"/>
        </w:rPr>
        <w:t>VGG(finetune) </w:t>
      </w:r>
      <w:r>
        <w:rPr>
          <w:sz w:val="19"/>
        </w:rPr>
        <w:t>model; Green lines are those of </w:t>
      </w:r>
      <w:r>
        <w:rPr>
          <w:i/>
          <w:sz w:val="19"/>
        </w:rPr>
        <w:t>DDC(vgg-soft) </w:t>
      </w:r>
      <w:r>
        <w:rPr>
          <w:sz w:val="19"/>
        </w:rPr>
        <w:t>model; Blue lines are those of </w:t>
      </w:r>
      <w:r>
        <w:rPr>
          <w:i/>
          <w:sz w:val="19"/>
        </w:rPr>
        <w:t>DAN(vgg-soft) </w:t>
      </w:r>
      <w:r>
        <w:rPr>
          <w:sz w:val="19"/>
        </w:rPr>
        <w:t>model;  Red lines are those of our </w:t>
      </w:r>
      <w:r>
        <w:rPr>
          <w:i/>
          <w:sz w:val="19"/>
        </w:rPr>
        <w:t>CDA(vgg-soft) </w:t>
      </w:r>
      <w:r>
        <w:rPr>
          <w:sz w:val="19"/>
        </w:rPr>
        <w:t>model.  The verification rate for each partition at a </w:t>
      </w:r>
      <w:r>
        <w:rPr>
          <w:spacing w:val="-5"/>
          <w:sz w:val="19"/>
        </w:rPr>
        <w:t>FAR </w:t>
      </w:r>
      <w:r>
        <w:rPr>
          <w:sz w:val="19"/>
        </w:rPr>
        <w:t>of 0.001 is highlighted by the vertical lines </w:t>
      </w:r>
      <w:r>
        <w:rPr>
          <w:spacing w:val="-6"/>
          <w:sz w:val="19"/>
        </w:rPr>
        <w:t>at </w:t>
      </w:r>
      <w:r>
        <w:rPr>
          <w:sz w:val="19"/>
        </w:rPr>
        <w:t>FAR=0.001.</w:t>
      </w:r>
    </w:p>
    <w:p>
      <w:pPr>
        <w:pStyle w:val="BodyText"/>
        <w:rPr>
          <w:sz w:val="30"/>
        </w:rPr>
      </w:pPr>
    </w:p>
    <w:p>
      <w:pPr>
        <w:pStyle w:val="ListParagraph"/>
        <w:numPr>
          <w:ilvl w:val="1"/>
          <w:numId w:val="1"/>
        </w:numPr>
        <w:tabs>
          <w:tab w:pos="1700" w:val="left" w:leader="none"/>
        </w:tabs>
        <w:spacing w:line="240" w:lineRule="auto" w:before="0" w:after="0"/>
        <w:ind w:left="1699" w:right="0" w:hanging="466"/>
        <w:jc w:val="both"/>
        <w:rPr>
          <w:i/>
          <w:sz w:val="23"/>
        </w:rPr>
      </w:pPr>
      <w:r>
        <w:rPr>
          <w:i/>
          <w:sz w:val="23"/>
        </w:rPr>
        <w:t>Experiment Results</w:t>
      </w:r>
    </w:p>
    <w:p>
      <w:pPr>
        <w:pStyle w:val="BodyText"/>
        <w:spacing w:line="254" w:lineRule="auto" w:before="65"/>
        <w:ind w:left="1234" w:right="1264" w:firstLine="341"/>
        <w:jc w:val="both"/>
      </w:pPr>
      <w:r>
        <w:rPr/>
        <w:pict>
          <v:shape style="position:absolute;margin-left:148.985321pt;margin-top:4.974086pt;width:11.65pt;height:20.2pt;mso-position-horizontal-relative:page;mso-position-vertical-relative:paragraph;z-index:-17823232" type="#_x0000_t202" filled="false" stroked="false">
            <v:textbox inset="0,0,0,0">
              <w:txbxContent>
                <w:p>
                  <w:pPr>
                    <w:spacing w:line="234" w:lineRule="exact" w:before="0"/>
                    <w:ind w:left="0" w:right="0" w:firstLine="0"/>
                    <w:jc w:val="left"/>
                    <w:rPr>
                      <w:rFonts w:ascii="DejaVu Serif Condensed" w:hAnsi="DejaVu Serif Condensed"/>
                      <w:i/>
                      <w:sz w:val="23"/>
                    </w:rPr>
                  </w:pPr>
                  <w:r>
                    <w:rPr>
                      <w:rFonts w:ascii="DejaVu Serif Condensed" w:hAnsi="DejaVu Serif Condensed"/>
                      <w:i/>
                      <w:w w:val="134"/>
                      <w:sz w:val="23"/>
                    </w:rPr>
                    <w:t>→</w:t>
                  </w:r>
                </w:p>
              </w:txbxContent>
            </v:textbox>
            <w10:wrap type="none"/>
          </v:shape>
        </w:pict>
      </w:r>
      <w:r>
        <w:rPr>
          <w:b/>
        </w:rPr>
        <w:t>CASIA </w:t>
      </w:r>
      <w:r>
        <w:rPr>
          <w:b/>
          <w:spacing w:val="-4"/>
        </w:rPr>
        <w:t>GBU. </w:t>
      </w:r>
      <w:r>
        <w:rPr/>
        <w:t>In the experiment of GBU dataset [11], we report the verifi- cation rate at a </w:t>
      </w:r>
      <w:r>
        <w:rPr>
          <w:spacing w:val="-6"/>
        </w:rPr>
        <w:t>FAR </w:t>
      </w:r>
      <w:r>
        <w:rPr/>
        <w:t>of 0.001 and </w:t>
      </w:r>
      <w:r>
        <w:rPr>
          <w:spacing w:val="-4"/>
        </w:rPr>
        <w:t>ROC </w:t>
      </w:r>
      <w:r>
        <w:rPr/>
        <w:t>curve for three partitions, i.e. the </w:t>
      </w:r>
      <w:r>
        <w:rPr>
          <w:spacing w:val="-3"/>
        </w:rPr>
        <w:t>Good, </w:t>
      </w:r>
      <w:r>
        <w:rPr/>
        <w:t>the Bad and the </w:t>
      </w:r>
      <w:r>
        <w:rPr>
          <w:spacing w:val="-4"/>
        </w:rPr>
        <w:t>Ugly. </w:t>
      </w:r>
      <w:r>
        <w:rPr>
          <w:i/>
        </w:rPr>
        <w:t>Fusion </w:t>
      </w:r>
      <w:r>
        <w:rPr/>
        <w:t>method in [6] denotes the </w:t>
      </w:r>
      <w:r>
        <w:rPr>
          <w:spacing w:val="-5"/>
        </w:rPr>
        <w:t>FRVT </w:t>
      </w:r>
      <w:r>
        <w:rPr/>
        <w:t>2006 fusion algo- rithm and the result </w:t>
      </w:r>
      <w:r>
        <w:rPr>
          <w:i/>
        </w:rPr>
        <w:t>VGG </w:t>
      </w:r>
      <w:r>
        <w:rPr/>
        <w:t>was reported in [6] by utilizing the VGG model [7].</w:t>
      </w:r>
      <w:r>
        <w:rPr>
          <w:spacing w:val="-19"/>
        </w:rPr>
        <w:t> </w:t>
      </w:r>
      <w:r>
        <w:rPr/>
        <w:t>The </w:t>
      </w:r>
      <w:r>
        <w:rPr>
          <w:i/>
        </w:rPr>
        <w:t>LRPCA-face </w:t>
      </w:r>
      <w:r>
        <w:rPr/>
        <w:t>model is a baseline algorithm in GBU dataset [11] which is a refined implementation of the standard PCA-based FR algorithm. The </w:t>
      </w:r>
      <w:r>
        <w:rPr>
          <w:i/>
        </w:rPr>
        <w:t>VGG(finetune) </w:t>
      </w:r>
      <w:r>
        <w:rPr/>
        <w:t>represents one of our baseline networks which finetunes the VGG model with CASIA-WebFace dataset [10]; and Arcface is the other baseline network which uses ResNet-34 architecture and is trained with the guidance of Arcface loss </w:t>
      </w:r>
      <w:r>
        <w:rPr>
          <w:spacing w:val="-4"/>
        </w:rPr>
        <w:t>[48] </w:t>
      </w:r>
      <w:r>
        <w:rPr/>
        <w:t>on the CAISA-Webface. The exact results are shown in </w:t>
      </w:r>
      <w:r>
        <w:rPr>
          <w:spacing w:val="-4"/>
        </w:rPr>
        <w:t>Table </w:t>
      </w:r>
      <w:r>
        <w:rPr/>
        <w:t>1 and Fig.</w:t>
      </w:r>
      <w:r>
        <w:rPr>
          <w:spacing w:val="53"/>
        </w:rPr>
        <w:t> </w:t>
      </w:r>
      <w:r>
        <w:rPr/>
        <w:t>4.</w:t>
      </w:r>
    </w:p>
    <w:p>
      <w:pPr>
        <w:pStyle w:val="BodyText"/>
        <w:spacing w:line="254" w:lineRule="auto" w:before="7"/>
        <w:ind w:left="1234" w:right="1264" w:firstLine="341"/>
        <w:jc w:val="both"/>
      </w:pPr>
      <w:r>
        <w:rPr/>
        <w:t>From the results, we can see several important observations. </w:t>
      </w:r>
      <w:r>
        <w:rPr>
          <w:b/>
        </w:rPr>
        <w:t>(1) </w:t>
      </w:r>
      <w:r>
        <w:rPr/>
        <w:t>For Ugly partition, all the models </w:t>
      </w:r>
      <w:r>
        <w:rPr>
          <w:spacing w:val="-3"/>
        </w:rPr>
        <w:t>give </w:t>
      </w:r>
      <w:r>
        <w:rPr/>
        <w:t>the accuracies of less than 84% and specially an </w:t>
      </w:r>
      <w:r>
        <w:rPr>
          <w:spacing w:val="-6"/>
        </w:rPr>
        <w:t>ex- </w:t>
      </w:r>
      <w:r>
        <w:rPr/>
        <w:t>tremely low total accuracy of 15% with </w:t>
      </w:r>
      <w:r>
        <w:rPr>
          <w:i/>
        </w:rPr>
        <w:t>Fusion </w:t>
      </w:r>
      <w:r>
        <w:rPr/>
        <w:t>model, showing face verification on Ugly partition is a very challenging task despite of its frontal faces. Signifi- </w:t>
      </w:r>
      <w:r>
        <w:rPr>
          <w:spacing w:val="-3"/>
        </w:rPr>
        <w:t>cantly, </w:t>
      </w:r>
      <w:r>
        <w:rPr/>
        <w:t>the performance of deep models is unsatisfactory as well and </w:t>
      </w:r>
      <w:r>
        <w:rPr>
          <w:i/>
        </w:rPr>
        <w:t>VGG </w:t>
      </w:r>
      <w:r>
        <w:rPr/>
        <w:t>only achieves 26% on Ugly partition, which illustrates the limitation of existing </w:t>
      </w:r>
      <w:r>
        <w:rPr>
          <w:spacing w:val="-4"/>
        </w:rPr>
        <w:t>deep</w:t>
      </w:r>
      <w:r>
        <w:rPr>
          <w:spacing w:val="49"/>
        </w:rPr>
        <w:t> </w:t>
      </w:r>
      <w:r>
        <w:rPr/>
        <w:t>models trained with Web-collected dataset and the necessity of adopting </w:t>
      </w:r>
      <w:r>
        <w:rPr>
          <w:spacing w:val="-4"/>
        </w:rPr>
        <w:t>UDA  </w:t>
      </w:r>
      <w:r>
        <w:rPr>
          <w:spacing w:val="49"/>
        </w:rPr>
        <w:t> </w:t>
      </w:r>
      <w:r>
        <w:rPr/>
        <w:t>in FR tasks.  </w:t>
      </w:r>
      <w:r>
        <w:rPr>
          <w:b/>
        </w:rPr>
        <w:t>(2) </w:t>
      </w:r>
      <w:r>
        <w:rPr/>
        <w:t>Compared with the results of </w:t>
      </w:r>
      <w:r>
        <w:rPr>
          <w:i/>
        </w:rPr>
        <w:t>VGG </w:t>
      </w:r>
      <w:r>
        <w:rPr/>
        <w:t>reported in [6],  our base-  line model fine-tuned </w:t>
      </w:r>
      <w:r>
        <w:rPr>
          <w:i/>
        </w:rPr>
        <w:t>VGG </w:t>
      </w:r>
      <w:r>
        <w:rPr/>
        <w:t>with CASIA-WebFace [10] obtains much better </w:t>
      </w:r>
      <w:r>
        <w:rPr>
          <w:spacing w:val="-6"/>
        </w:rPr>
        <w:t>per- </w:t>
      </w:r>
      <w:r>
        <w:rPr/>
        <w:t>formance, which improves the accuracy to 48.80%, 73.55%, 95.57% on </w:t>
      </w:r>
      <w:r>
        <w:rPr>
          <w:spacing w:val="-4"/>
        </w:rPr>
        <w:t>Ugly, </w:t>
      </w:r>
      <w:r>
        <w:rPr/>
        <w:t>Bad and Good partition. The results suggest that the uniform face aligned </w:t>
      </w:r>
      <w:r>
        <w:rPr>
          <w:spacing w:val="-4"/>
        </w:rPr>
        <w:t>al- </w:t>
      </w:r>
      <w:r>
        <w:rPr/>
        <w:t>gorithm of training and testing data is the </w:t>
      </w:r>
      <w:r>
        <w:rPr>
          <w:spacing w:val="-3"/>
        </w:rPr>
        <w:t>key </w:t>
      </w:r>
      <w:r>
        <w:rPr/>
        <w:t>to ensure performance in the FR problem.</w:t>
      </w:r>
      <w:r>
        <w:rPr>
          <w:spacing w:val="57"/>
        </w:rPr>
        <w:t> </w:t>
      </w:r>
      <w:r>
        <w:rPr>
          <w:b/>
        </w:rPr>
        <w:t>(3)</w:t>
      </w:r>
      <w:r>
        <w:rPr>
          <w:b/>
          <w:spacing w:val="33"/>
        </w:rPr>
        <w:t> </w:t>
      </w:r>
      <w:r>
        <w:rPr/>
        <w:t>MMD-based</w:t>
      </w:r>
      <w:r>
        <w:rPr>
          <w:spacing w:val="34"/>
        </w:rPr>
        <w:t> </w:t>
      </w:r>
      <w:r>
        <w:rPr/>
        <w:t>networks,</w:t>
      </w:r>
      <w:r>
        <w:rPr>
          <w:spacing w:val="33"/>
        </w:rPr>
        <w:t> </w:t>
      </w:r>
      <w:r>
        <w:rPr/>
        <w:t>i.e.  </w:t>
      </w:r>
      <w:r>
        <w:rPr>
          <w:i/>
        </w:rPr>
        <w:t>DDC</w:t>
      </w:r>
      <w:r>
        <w:rPr/>
        <w:t>(vgg-soft)[14],</w:t>
      </w:r>
      <w:r>
        <w:rPr>
          <w:spacing w:val="33"/>
        </w:rPr>
        <w:t> </w:t>
      </w:r>
      <w:r>
        <w:rPr>
          <w:i/>
        </w:rPr>
        <w:t>DDC</w:t>
      </w:r>
      <w:r>
        <w:rPr>
          <w:rFonts w:ascii="Georgia"/>
          <w:i/>
          <w:vertAlign w:val="subscript"/>
        </w:rPr>
        <w:t>ml</w:t>
      </w:r>
      <w:r>
        <w:rPr>
          <w:vertAlign w:val="baseline"/>
        </w:rPr>
        <w:t>(vgg-soft),</w:t>
      </w:r>
    </w:p>
    <w:p>
      <w:pPr>
        <w:spacing w:after="0" w:line="254" w:lineRule="auto"/>
        <w:jc w:val="both"/>
        <w:sectPr>
          <w:type w:val="continuous"/>
          <w:pgSz w:w="11900" w:h="16840"/>
          <w:pgMar w:top="820" w:bottom="2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pStyle w:val="BodyText"/>
        <w:tabs>
          <w:tab w:pos="7170" w:val="left" w:leader="none"/>
        </w:tabs>
        <w:spacing w:line="254" w:lineRule="auto" w:before="94"/>
        <w:ind w:left="1234" w:right="994"/>
      </w:pPr>
      <w:r>
        <w:rPr/>
        <w:drawing>
          <wp:anchor distT="0" distB="0" distL="0" distR="0" allowOverlap="1" layoutInCell="1" locked="0" behindDoc="0" simplePos="0" relativeHeight="15830016">
            <wp:simplePos x="0" y="0"/>
            <wp:positionH relativeFrom="page">
              <wp:posOffset>1461554</wp:posOffset>
            </wp:positionH>
            <wp:positionV relativeFrom="paragraph">
              <wp:posOffset>1591278</wp:posOffset>
            </wp:positionV>
            <wp:extent cx="3489617" cy="3849535"/>
            <wp:effectExtent l="0" t="0" r="0" b="0"/>
            <wp:wrapNone/>
            <wp:docPr id="51" name="image10.png"/>
            <wp:cNvGraphicFramePr>
              <a:graphicFrameLocks noChangeAspect="1"/>
            </wp:cNvGraphicFramePr>
            <a:graphic>
              <a:graphicData uri="http://schemas.openxmlformats.org/drawingml/2006/picture">
                <pic:pic>
                  <pic:nvPicPr>
                    <pic:cNvPr id="52" name="image10.png"/>
                    <pic:cNvPicPr/>
                  </pic:nvPicPr>
                  <pic:blipFill>
                    <a:blip r:embed="rId8" cstate="print"/>
                    <a:stretch>
                      <a:fillRect/>
                    </a:stretch>
                  </pic:blipFill>
                  <pic:spPr>
                    <a:xfrm>
                      <a:off x="0" y="0"/>
                      <a:ext cx="3489617" cy="3849535"/>
                    </a:xfrm>
                    <a:prstGeom prst="rect">
                      <a:avLst/>
                    </a:prstGeom>
                  </pic:spPr>
                </pic:pic>
              </a:graphicData>
            </a:graphic>
          </wp:anchor>
        </w:drawing>
      </w:r>
      <w:r>
        <w:rPr>
          <w:i/>
          <w:w w:val="105"/>
        </w:rPr>
        <w:t>DDC</w:t>
      </w:r>
      <w:r>
        <w:rPr>
          <w:rFonts w:ascii="Georgia"/>
          <w:i/>
          <w:w w:val="105"/>
          <w:vertAlign w:val="subscript"/>
        </w:rPr>
        <w:t>mk</w:t>
      </w:r>
      <w:r>
        <w:rPr>
          <w:w w:val="105"/>
          <w:vertAlign w:val="baseline"/>
        </w:rPr>
        <w:t>(vgg-soft)and</w:t>
      </w:r>
      <w:r>
        <w:rPr>
          <w:spacing w:val="-36"/>
          <w:w w:val="105"/>
          <w:vertAlign w:val="baseline"/>
        </w:rPr>
        <w:t> </w:t>
      </w:r>
      <w:r>
        <w:rPr>
          <w:i/>
          <w:w w:val="105"/>
          <w:vertAlign w:val="baseline"/>
        </w:rPr>
        <w:t>DAN</w:t>
      </w:r>
      <w:r>
        <w:rPr>
          <w:i/>
          <w:spacing w:val="-46"/>
          <w:w w:val="105"/>
          <w:vertAlign w:val="baseline"/>
        </w:rPr>
        <w:t> </w:t>
      </w:r>
      <w:r>
        <w:rPr>
          <w:w w:val="105"/>
          <w:vertAlign w:val="baseline"/>
        </w:rPr>
        <w:t>(vgg-soft)</w:t>
      </w:r>
      <w:r>
        <w:rPr>
          <w:spacing w:val="-36"/>
          <w:w w:val="105"/>
          <w:vertAlign w:val="baseline"/>
        </w:rPr>
        <w:t> </w:t>
      </w:r>
      <w:r>
        <w:rPr>
          <w:w w:val="105"/>
          <w:vertAlign w:val="baseline"/>
        </w:rPr>
        <w:t>[15],</w:t>
      </w:r>
      <w:r>
        <w:rPr>
          <w:spacing w:val="-33"/>
          <w:w w:val="105"/>
          <w:vertAlign w:val="baseline"/>
        </w:rPr>
        <w:t> </w:t>
      </w:r>
      <w:r>
        <w:rPr>
          <w:w w:val="105"/>
          <w:vertAlign w:val="baseline"/>
        </w:rPr>
        <w:t>substantially</w:t>
      </w:r>
      <w:r>
        <w:rPr>
          <w:spacing w:val="-35"/>
          <w:w w:val="105"/>
          <w:vertAlign w:val="baseline"/>
        </w:rPr>
        <w:t> </w:t>
      </w:r>
      <w:r>
        <w:rPr>
          <w:w w:val="105"/>
          <w:vertAlign w:val="baseline"/>
        </w:rPr>
        <w:t>outperform</w:t>
      </w:r>
      <w:r>
        <w:rPr>
          <w:spacing w:val="-35"/>
          <w:w w:val="105"/>
          <w:vertAlign w:val="baseline"/>
        </w:rPr>
        <w:t> </w:t>
      </w:r>
      <w:r>
        <w:rPr>
          <w:i/>
          <w:spacing w:val="-2"/>
          <w:w w:val="105"/>
          <w:vertAlign w:val="baseline"/>
        </w:rPr>
        <w:t>VGG(finetune) </w:t>
      </w:r>
      <w:r>
        <w:rPr>
          <w:w w:val="105"/>
          <w:vertAlign w:val="baseline"/>
        </w:rPr>
        <w:t>model</w:t>
      </w:r>
      <w:r>
        <w:rPr>
          <w:spacing w:val="-23"/>
          <w:w w:val="105"/>
          <w:vertAlign w:val="baseline"/>
        </w:rPr>
        <w:t> </w:t>
      </w:r>
      <w:r>
        <w:rPr>
          <w:w w:val="105"/>
          <w:vertAlign w:val="baseline"/>
        </w:rPr>
        <w:t>on</w:t>
      </w:r>
      <w:r>
        <w:rPr>
          <w:spacing w:val="-22"/>
          <w:w w:val="105"/>
          <w:vertAlign w:val="baseline"/>
        </w:rPr>
        <w:t> </w:t>
      </w:r>
      <w:r>
        <w:rPr>
          <w:w w:val="105"/>
          <w:vertAlign w:val="baseline"/>
        </w:rPr>
        <w:t>target</w:t>
      </w:r>
      <w:r>
        <w:rPr>
          <w:spacing w:val="-23"/>
          <w:w w:val="105"/>
          <w:vertAlign w:val="baseline"/>
        </w:rPr>
        <w:t> </w:t>
      </w:r>
      <w:r>
        <w:rPr>
          <w:w w:val="105"/>
          <w:vertAlign w:val="baseline"/>
        </w:rPr>
        <w:t>dataset.</w:t>
      </w:r>
      <w:r>
        <w:rPr>
          <w:spacing w:val="-12"/>
          <w:w w:val="105"/>
          <w:vertAlign w:val="baseline"/>
        </w:rPr>
        <w:t> </w:t>
      </w:r>
      <w:r>
        <w:rPr>
          <w:w w:val="105"/>
          <w:vertAlign w:val="baseline"/>
        </w:rPr>
        <w:t>This</w:t>
      </w:r>
      <w:r>
        <w:rPr>
          <w:spacing w:val="-22"/>
          <w:w w:val="105"/>
          <w:vertAlign w:val="baseline"/>
        </w:rPr>
        <w:t> </w:t>
      </w:r>
      <w:r>
        <w:rPr>
          <w:w w:val="105"/>
          <w:vertAlign w:val="baseline"/>
        </w:rPr>
        <w:t>confirms</w:t>
      </w:r>
      <w:r>
        <w:rPr>
          <w:spacing w:val="-23"/>
          <w:w w:val="105"/>
          <w:vertAlign w:val="baseline"/>
        </w:rPr>
        <w:t> </w:t>
      </w:r>
      <w:r>
        <w:rPr>
          <w:w w:val="105"/>
          <w:vertAlign w:val="baseline"/>
        </w:rPr>
        <w:t>that</w:t>
      </w:r>
      <w:r>
        <w:rPr>
          <w:spacing w:val="-22"/>
          <w:w w:val="105"/>
          <w:vertAlign w:val="baseline"/>
        </w:rPr>
        <w:t> </w:t>
      </w:r>
      <w:r>
        <w:rPr>
          <w:w w:val="105"/>
          <w:vertAlign w:val="baseline"/>
        </w:rPr>
        <w:t>incorporating</w:t>
      </w:r>
      <w:r>
        <w:rPr>
          <w:spacing w:val="-23"/>
          <w:w w:val="105"/>
          <w:vertAlign w:val="baseline"/>
        </w:rPr>
        <w:t> </w:t>
      </w:r>
      <w:r>
        <w:rPr>
          <w:w w:val="105"/>
          <w:vertAlign w:val="baseline"/>
        </w:rPr>
        <w:t>MMD</w:t>
      </w:r>
      <w:r>
        <w:rPr>
          <w:spacing w:val="-22"/>
          <w:w w:val="105"/>
          <w:vertAlign w:val="baseline"/>
        </w:rPr>
        <w:t> </w:t>
      </w:r>
      <w:r>
        <w:rPr>
          <w:w w:val="105"/>
          <w:vertAlign w:val="baseline"/>
        </w:rPr>
        <w:t>to</w:t>
      </w:r>
      <w:r>
        <w:rPr>
          <w:spacing w:val="-22"/>
          <w:w w:val="105"/>
          <w:vertAlign w:val="baseline"/>
        </w:rPr>
        <w:t> </w:t>
      </w:r>
      <w:r>
        <w:rPr>
          <w:w w:val="105"/>
          <w:vertAlign w:val="baseline"/>
        </w:rPr>
        <w:t>deep</w:t>
      </w:r>
      <w:r>
        <w:rPr>
          <w:spacing w:val="-23"/>
          <w:w w:val="105"/>
          <w:vertAlign w:val="baseline"/>
        </w:rPr>
        <w:t> </w:t>
      </w:r>
      <w:r>
        <w:rPr>
          <w:w w:val="105"/>
          <w:vertAlign w:val="baseline"/>
        </w:rPr>
        <w:t>networks and</w:t>
      </w:r>
      <w:r>
        <w:rPr>
          <w:spacing w:val="16"/>
          <w:w w:val="105"/>
          <w:vertAlign w:val="baseline"/>
        </w:rPr>
        <w:t> </w:t>
      </w:r>
      <w:r>
        <w:rPr>
          <w:w w:val="105"/>
          <w:vertAlign w:val="baseline"/>
        </w:rPr>
        <w:t>minimizing</w:t>
      </w:r>
      <w:r>
        <w:rPr>
          <w:spacing w:val="16"/>
          <w:w w:val="105"/>
          <w:vertAlign w:val="baseline"/>
        </w:rPr>
        <w:t> </w:t>
      </w:r>
      <w:r>
        <w:rPr>
          <w:w w:val="105"/>
          <w:vertAlign w:val="baseline"/>
        </w:rPr>
        <w:t>the</w:t>
      </w:r>
      <w:r>
        <w:rPr>
          <w:spacing w:val="17"/>
          <w:w w:val="105"/>
          <w:vertAlign w:val="baseline"/>
        </w:rPr>
        <w:t> </w:t>
      </w:r>
      <w:r>
        <w:rPr>
          <w:w w:val="105"/>
          <w:vertAlign w:val="baseline"/>
        </w:rPr>
        <w:t>domain</w:t>
      </w:r>
      <w:r>
        <w:rPr>
          <w:spacing w:val="16"/>
          <w:w w:val="105"/>
          <w:vertAlign w:val="baseline"/>
        </w:rPr>
        <w:t> </w:t>
      </w:r>
      <w:r>
        <w:rPr>
          <w:w w:val="105"/>
          <w:vertAlign w:val="baseline"/>
        </w:rPr>
        <w:t>discrepancy</w:t>
      </w:r>
      <w:r>
        <w:rPr>
          <w:spacing w:val="16"/>
          <w:w w:val="105"/>
          <w:vertAlign w:val="baseline"/>
        </w:rPr>
        <w:t> </w:t>
      </w:r>
      <w:r>
        <w:rPr>
          <w:w w:val="105"/>
          <w:vertAlign w:val="baseline"/>
        </w:rPr>
        <w:t>are</w:t>
      </w:r>
      <w:r>
        <w:rPr>
          <w:spacing w:val="16"/>
          <w:w w:val="105"/>
          <w:vertAlign w:val="baseline"/>
        </w:rPr>
        <w:t> </w:t>
      </w:r>
      <w:r>
        <w:rPr>
          <w:w w:val="105"/>
          <w:vertAlign w:val="baseline"/>
        </w:rPr>
        <w:t>really</w:t>
      </w:r>
      <w:r>
        <w:rPr>
          <w:spacing w:val="16"/>
          <w:w w:val="105"/>
          <w:vertAlign w:val="baseline"/>
        </w:rPr>
        <w:t> </w:t>
      </w:r>
      <w:r>
        <w:rPr>
          <w:w w:val="105"/>
          <w:vertAlign w:val="baseline"/>
        </w:rPr>
        <w:t>helpful.</w:t>
        <w:tab/>
      </w:r>
      <w:r>
        <w:rPr>
          <w:b/>
          <w:w w:val="105"/>
          <w:vertAlign w:val="baseline"/>
        </w:rPr>
        <w:t>(4) </w:t>
      </w:r>
      <w:r>
        <w:rPr>
          <w:w w:val="105"/>
          <w:vertAlign w:val="baseline"/>
        </w:rPr>
        <w:t>Single-kernel MMD models (</w:t>
      </w:r>
      <w:r>
        <w:rPr>
          <w:i/>
          <w:w w:val="105"/>
          <w:vertAlign w:val="baseline"/>
        </w:rPr>
        <w:t>DDC</w:t>
      </w:r>
      <w:r>
        <w:rPr>
          <w:w w:val="105"/>
          <w:vertAlign w:val="baseline"/>
        </w:rPr>
        <w:t>(vgg-soft) and </w:t>
      </w:r>
      <w:r>
        <w:rPr>
          <w:i/>
          <w:w w:val="105"/>
          <w:vertAlign w:val="baseline"/>
        </w:rPr>
        <w:t>DDC</w:t>
      </w:r>
      <w:r>
        <w:rPr>
          <w:rFonts w:ascii="Georgia"/>
          <w:i/>
          <w:w w:val="105"/>
          <w:vertAlign w:val="subscript"/>
        </w:rPr>
        <w:t>ml</w:t>
      </w:r>
      <w:r>
        <w:rPr>
          <w:w w:val="105"/>
          <w:vertAlign w:val="baseline"/>
        </w:rPr>
        <w:t>(vgg-soft)) obtain a little bit worse results compared with multi-kernel MMD (</w:t>
      </w:r>
      <w:r>
        <w:rPr>
          <w:i/>
          <w:w w:val="105"/>
          <w:vertAlign w:val="baseline"/>
        </w:rPr>
        <w:t>DDC</w:t>
      </w:r>
      <w:r>
        <w:rPr>
          <w:rFonts w:ascii="Georgia"/>
          <w:i/>
          <w:w w:val="105"/>
          <w:vertAlign w:val="subscript"/>
        </w:rPr>
        <w:t>mk</w:t>
      </w:r>
      <w:r>
        <w:rPr>
          <w:w w:val="105"/>
          <w:vertAlign w:val="baseline"/>
        </w:rPr>
        <w:t>(vgg-soft) and </w:t>
      </w:r>
      <w:r>
        <w:rPr>
          <w:i/>
          <w:w w:val="105"/>
          <w:vertAlign w:val="baseline"/>
        </w:rPr>
        <w:t>DAN </w:t>
      </w:r>
      <w:r>
        <w:rPr>
          <w:w w:val="105"/>
          <w:vertAlign w:val="baseline"/>
        </w:rPr>
        <w:t>(vgg- soft)). It is because multiple kernels with different bandwidths can match both the</w:t>
      </w:r>
      <w:r>
        <w:rPr>
          <w:spacing w:val="-24"/>
          <w:w w:val="105"/>
          <w:vertAlign w:val="baseline"/>
        </w:rPr>
        <w:t> </w:t>
      </w:r>
      <w:r>
        <w:rPr>
          <w:w w:val="105"/>
          <w:vertAlign w:val="baseline"/>
        </w:rPr>
        <w:t>low-order</w:t>
      </w:r>
      <w:r>
        <w:rPr>
          <w:spacing w:val="-24"/>
          <w:w w:val="105"/>
          <w:vertAlign w:val="baseline"/>
        </w:rPr>
        <w:t> </w:t>
      </w:r>
      <w:r>
        <w:rPr>
          <w:w w:val="105"/>
          <w:vertAlign w:val="baseline"/>
        </w:rPr>
        <w:t>moments</w:t>
      </w:r>
      <w:r>
        <w:rPr>
          <w:spacing w:val="-24"/>
          <w:w w:val="105"/>
          <w:vertAlign w:val="baseline"/>
        </w:rPr>
        <w:t> </w:t>
      </w:r>
      <w:r>
        <w:rPr>
          <w:w w:val="105"/>
          <w:vertAlign w:val="baseline"/>
        </w:rPr>
        <w:t>and</w:t>
      </w:r>
      <w:r>
        <w:rPr>
          <w:spacing w:val="-24"/>
          <w:w w:val="105"/>
          <w:vertAlign w:val="baseline"/>
        </w:rPr>
        <w:t> </w:t>
      </w:r>
      <w:r>
        <w:rPr>
          <w:w w:val="105"/>
          <w:vertAlign w:val="baseline"/>
        </w:rPr>
        <w:t>high-order</w:t>
      </w:r>
      <w:r>
        <w:rPr>
          <w:spacing w:val="-24"/>
          <w:w w:val="105"/>
          <w:vertAlign w:val="baseline"/>
        </w:rPr>
        <w:t> </w:t>
      </w:r>
      <w:r>
        <w:rPr>
          <w:w w:val="105"/>
          <w:vertAlign w:val="baseline"/>
        </w:rPr>
        <w:t>moments</w:t>
      </w:r>
      <w:r>
        <w:rPr>
          <w:spacing w:val="-24"/>
          <w:w w:val="105"/>
          <w:vertAlign w:val="baseline"/>
        </w:rPr>
        <w:t> </w:t>
      </w:r>
      <w:r>
        <w:rPr>
          <w:w w:val="105"/>
          <w:vertAlign w:val="baseline"/>
        </w:rPr>
        <w:t>resulting</w:t>
      </w:r>
      <w:r>
        <w:rPr>
          <w:spacing w:val="-24"/>
          <w:w w:val="105"/>
          <w:vertAlign w:val="baseline"/>
        </w:rPr>
        <w:t> </w:t>
      </w:r>
      <w:r>
        <w:rPr>
          <w:w w:val="105"/>
          <w:vertAlign w:val="baseline"/>
        </w:rPr>
        <w:t>in</w:t>
      </w:r>
      <w:r>
        <w:rPr>
          <w:spacing w:val="-24"/>
          <w:w w:val="105"/>
          <w:vertAlign w:val="baseline"/>
        </w:rPr>
        <w:t> </w:t>
      </w:r>
      <w:r>
        <w:rPr>
          <w:w w:val="105"/>
          <w:vertAlign w:val="baseline"/>
        </w:rPr>
        <w:t>a</w:t>
      </w:r>
      <w:r>
        <w:rPr>
          <w:spacing w:val="-23"/>
          <w:w w:val="105"/>
          <w:vertAlign w:val="baseline"/>
        </w:rPr>
        <w:t> </w:t>
      </w:r>
      <w:r>
        <w:rPr>
          <w:w w:val="105"/>
          <w:vertAlign w:val="baseline"/>
        </w:rPr>
        <w:t>better</w:t>
      </w:r>
      <w:r>
        <w:rPr>
          <w:spacing w:val="-24"/>
          <w:w w:val="105"/>
          <w:vertAlign w:val="baseline"/>
        </w:rPr>
        <w:t> </w:t>
      </w:r>
      <w:r>
        <w:rPr>
          <w:w w:val="105"/>
          <w:vertAlign w:val="baseline"/>
        </w:rPr>
        <w:t>alignment</w:t>
      </w:r>
      <w:r>
        <w:rPr>
          <w:spacing w:val="-24"/>
          <w:w w:val="105"/>
          <w:vertAlign w:val="baseline"/>
        </w:rPr>
        <w:t> </w:t>
      </w:r>
      <w:r>
        <w:rPr>
          <w:w w:val="105"/>
          <w:vertAlign w:val="baseline"/>
        </w:rPr>
        <w:t>of distribution of source and target domain. </w:t>
      </w:r>
      <w:r>
        <w:rPr>
          <w:b/>
          <w:w w:val="105"/>
          <w:vertAlign w:val="baseline"/>
        </w:rPr>
        <w:t>(5) </w:t>
      </w:r>
      <w:r>
        <w:rPr>
          <w:w w:val="105"/>
          <w:vertAlign w:val="baseline"/>
        </w:rPr>
        <w:t>The </w:t>
      </w:r>
      <w:r>
        <w:rPr>
          <w:i/>
          <w:w w:val="105"/>
          <w:vertAlign w:val="baseline"/>
        </w:rPr>
        <w:t>DAN(vgg-soft) </w:t>
      </w:r>
      <w:r>
        <w:rPr>
          <w:w w:val="105"/>
          <w:vertAlign w:val="baseline"/>
        </w:rPr>
        <w:t>obtains the best performances compared with other MMD-based networks, which superior to our </w:t>
      </w:r>
      <w:r>
        <w:rPr>
          <w:i/>
          <w:w w:val="105"/>
          <w:vertAlign w:val="baseline"/>
        </w:rPr>
        <w:t>VGG(finetune) </w:t>
      </w:r>
      <w:r>
        <w:rPr>
          <w:w w:val="105"/>
          <w:vertAlign w:val="baseline"/>
        </w:rPr>
        <w:t>by about 20.62% on the </w:t>
      </w:r>
      <w:r>
        <w:rPr>
          <w:spacing w:val="-4"/>
          <w:w w:val="105"/>
          <w:vertAlign w:val="baseline"/>
        </w:rPr>
        <w:t>Ugly, </w:t>
      </w:r>
      <w:r>
        <w:rPr>
          <w:w w:val="105"/>
          <w:vertAlign w:val="baseline"/>
        </w:rPr>
        <w:t>14.13% on the Bad and 3.1% on the Good. In addition to multi-kernel adaptation, </w:t>
      </w:r>
      <w:r>
        <w:rPr>
          <w:i/>
          <w:w w:val="105"/>
          <w:vertAlign w:val="baseline"/>
        </w:rPr>
        <w:t>DAN(vgg-soft) </w:t>
      </w:r>
      <w:r>
        <w:rPr>
          <w:w w:val="105"/>
          <w:vertAlign w:val="baseline"/>
        </w:rPr>
        <w:t>is also benefited from multi-layer adaptation. In deep networks, representations of different layers correspond</w:t>
      </w:r>
      <w:r>
        <w:rPr>
          <w:spacing w:val="-23"/>
          <w:w w:val="105"/>
          <w:vertAlign w:val="baseline"/>
        </w:rPr>
        <w:t> </w:t>
      </w:r>
      <w:r>
        <w:rPr>
          <w:w w:val="105"/>
          <w:vertAlign w:val="baseline"/>
        </w:rPr>
        <w:t>to</w:t>
      </w:r>
      <w:r>
        <w:rPr>
          <w:spacing w:val="-21"/>
          <w:w w:val="105"/>
          <w:vertAlign w:val="baseline"/>
        </w:rPr>
        <w:t> </w:t>
      </w:r>
      <w:r>
        <w:rPr>
          <w:w w:val="105"/>
          <w:vertAlign w:val="baseline"/>
        </w:rPr>
        <w:t>different</w:t>
      </w:r>
      <w:r>
        <w:rPr>
          <w:spacing w:val="-22"/>
          <w:w w:val="105"/>
          <w:vertAlign w:val="baseline"/>
        </w:rPr>
        <w:t> </w:t>
      </w:r>
      <w:r>
        <w:rPr>
          <w:w w:val="105"/>
          <w:vertAlign w:val="baseline"/>
        </w:rPr>
        <w:t>levels</w:t>
      </w:r>
      <w:r>
        <w:rPr>
          <w:spacing w:val="-22"/>
          <w:w w:val="105"/>
          <w:vertAlign w:val="baseline"/>
        </w:rPr>
        <w:t> </w:t>
      </w:r>
      <w:r>
        <w:rPr>
          <w:w w:val="105"/>
          <w:vertAlign w:val="baseline"/>
        </w:rPr>
        <w:t>of</w:t>
      </w:r>
      <w:r>
        <w:rPr>
          <w:spacing w:val="-22"/>
          <w:w w:val="105"/>
          <w:vertAlign w:val="baseline"/>
        </w:rPr>
        <w:t> </w:t>
      </w:r>
      <w:r>
        <w:rPr>
          <w:w w:val="105"/>
          <w:vertAlign w:val="baseline"/>
        </w:rPr>
        <w:t>abstraction,</w:t>
      </w:r>
      <w:r>
        <w:rPr>
          <w:spacing w:val="-21"/>
          <w:w w:val="105"/>
          <w:vertAlign w:val="baseline"/>
        </w:rPr>
        <w:t> </w:t>
      </w:r>
      <w:r>
        <w:rPr>
          <w:w w:val="105"/>
          <w:vertAlign w:val="baseline"/>
        </w:rPr>
        <w:t>changing</w:t>
      </w:r>
      <w:r>
        <w:rPr>
          <w:spacing w:val="-22"/>
          <w:w w:val="105"/>
          <w:vertAlign w:val="baseline"/>
        </w:rPr>
        <w:t> </w:t>
      </w:r>
      <w:r>
        <w:rPr>
          <w:w w:val="105"/>
          <w:vertAlign w:val="baseline"/>
        </w:rPr>
        <w:t>from</w:t>
      </w:r>
      <w:r>
        <w:rPr>
          <w:spacing w:val="-22"/>
          <w:w w:val="105"/>
          <w:vertAlign w:val="baseline"/>
        </w:rPr>
        <w:t> </w:t>
      </w:r>
      <w:r>
        <w:rPr>
          <w:w w:val="105"/>
          <w:vertAlign w:val="baseline"/>
        </w:rPr>
        <w:t>low-level</w:t>
      </w:r>
      <w:r>
        <w:rPr>
          <w:spacing w:val="-22"/>
          <w:w w:val="105"/>
          <w:vertAlign w:val="baseline"/>
        </w:rPr>
        <w:t> </w:t>
      </w:r>
      <w:r>
        <w:rPr>
          <w:w w:val="105"/>
          <w:vertAlign w:val="baseline"/>
        </w:rPr>
        <w:t>primary</w:t>
      </w:r>
      <w:r>
        <w:rPr>
          <w:spacing w:val="-22"/>
          <w:w w:val="105"/>
          <w:vertAlign w:val="baseline"/>
        </w:rPr>
        <w:t> </w:t>
      </w:r>
      <w:r>
        <w:rPr>
          <w:w w:val="105"/>
          <w:vertAlign w:val="baseline"/>
        </w:rPr>
        <w:t>el- ements to multifarious facial attributes. Hence the hidden representations of all the</w:t>
      </w:r>
      <w:r>
        <w:rPr>
          <w:spacing w:val="-8"/>
          <w:w w:val="105"/>
          <w:vertAlign w:val="baseline"/>
        </w:rPr>
        <w:t> </w:t>
      </w:r>
      <w:r>
        <w:rPr>
          <w:w w:val="105"/>
          <w:vertAlign w:val="baseline"/>
        </w:rPr>
        <w:t>task-specific</w:t>
      </w:r>
      <w:r>
        <w:rPr>
          <w:spacing w:val="-7"/>
          <w:w w:val="105"/>
          <w:vertAlign w:val="baseline"/>
        </w:rPr>
        <w:t> </w:t>
      </w:r>
      <w:r>
        <w:rPr>
          <w:w w:val="105"/>
          <w:vertAlign w:val="baseline"/>
        </w:rPr>
        <w:t>layers</w:t>
      </w:r>
      <w:r>
        <w:rPr>
          <w:spacing w:val="-7"/>
          <w:w w:val="105"/>
          <w:vertAlign w:val="baseline"/>
        </w:rPr>
        <w:t> </w:t>
      </w:r>
      <w:r>
        <w:rPr>
          <w:w w:val="105"/>
          <w:vertAlign w:val="baseline"/>
        </w:rPr>
        <w:t>need</w:t>
      </w:r>
      <w:r>
        <w:rPr>
          <w:spacing w:val="-7"/>
          <w:w w:val="105"/>
          <w:vertAlign w:val="baseline"/>
        </w:rPr>
        <w:t> </w:t>
      </w:r>
      <w:r>
        <w:rPr>
          <w:w w:val="105"/>
          <w:vertAlign w:val="baseline"/>
        </w:rPr>
        <w:t>to</w:t>
      </w:r>
      <w:r>
        <w:rPr>
          <w:spacing w:val="-7"/>
          <w:w w:val="105"/>
          <w:vertAlign w:val="baseline"/>
        </w:rPr>
        <w:t> </w:t>
      </w:r>
      <w:r>
        <w:rPr>
          <w:w w:val="105"/>
          <w:vertAlign w:val="baseline"/>
        </w:rPr>
        <w:t>be</w:t>
      </w:r>
      <w:r>
        <w:rPr>
          <w:spacing w:val="-7"/>
          <w:w w:val="105"/>
          <w:vertAlign w:val="baseline"/>
        </w:rPr>
        <w:t> </w:t>
      </w:r>
      <w:r>
        <w:rPr>
          <w:w w:val="105"/>
          <w:vertAlign w:val="baseline"/>
        </w:rPr>
        <w:t>matched</w:t>
      </w:r>
      <w:r>
        <w:rPr>
          <w:spacing w:val="-8"/>
          <w:w w:val="105"/>
          <w:vertAlign w:val="baseline"/>
        </w:rPr>
        <w:t> </w:t>
      </w:r>
      <w:r>
        <w:rPr>
          <w:w w:val="105"/>
          <w:vertAlign w:val="baseline"/>
        </w:rPr>
        <w:t>to</w:t>
      </w:r>
      <w:r>
        <w:rPr>
          <w:spacing w:val="-7"/>
          <w:w w:val="105"/>
          <w:vertAlign w:val="baseline"/>
        </w:rPr>
        <w:t> </w:t>
      </w:r>
      <w:r>
        <w:rPr>
          <w:w w:val="105"/>
          <w:vertAlign w:val="baseline"/>
        </w:rPr>
        <w:t>consolidate</w:t>
      </w:r>
      <w:r>
        <w:rPr>
          <w:spacing w:val="-7"/>
          <w:w w:val="105"/>
          <w:vertAlign w:val="baseline"/>
        </w:rPr>
        <w:t> </w:t>
      </w:r>
      <w:r>
        <w:rPr>
          <w:w w:val="105"/>
          <w:vertAlign w:val="baseline"/>
        </w:rPr>
        <w:t>the</w:t>
      </w:r>
      <w:r>
        <w:rPr>
          <w:spacing w:val="-7"/>
          <w:w w:val="105"/>
          <w:vertAlign w:val="baseline"/>
        </w:rPr>
        <w:t> </w:t>
      </w:r>
      <w:r>
        <w:rPr>
          <w:w w:val="105"/>
          <w:vertAlign w:val="baseline"/>
        </w:rPr>
        <w:t>adaptation</w:t>
      </w:r>
      <w:r>
        <w:rPr>
          <w:spacing w:val="-7"/>
          <w:w w:val="105"/>
          <w:vertAlign w:val="baseline"/>
        </w:rPr>
        <w:t> </w:t>
      </w:r>
      <w:r>
        <w:rPr>
          <w:w w:val="105"/>
          <w:vertAlign w:val="baseline"/>
        </w:rPr>
        <w:t>quality</w:t>
      </w:r>
    </w:p>
    <w:p>
      <w:pPr>
        <w:pStyle w:val="BodyText"/>
        <w:spacing w:line="254" w:lineRule="auto" w:before="8"/>
        <w:ind w:left="1234" w:right="1264"/>
        <w:jc w:val="both"/>
      </w:pPr>
      <w:r>
        <w:rPr/>
        <w:t>at all levels. </w:t>
      </w:r>
      <w:r>
        <w:rPr>
          <w:b/>
        </w:rPr>
        <w:t>(6) </w:t>
      </w:r>
      <w:r>
        <w:rPr/>
        <w:t>When introducing clustering algorithms and pseudo-labels </w:t>
      </w:r>
      <w:r>
        <w:rPr>
          <w:spacing w:val="-4"/>
        </w:rPr>
        <w:t>into </w:t>
      </w:r>
      <w:r>
        <w:rPr>
          <w:i/>
        </w:rPr>
        <w:t>DAN(vgg-soft) </w:t>
      </w:r>
      <w:r>
        <w:rPr/>
        <w:t>models, the performances of our </w:t>
      </w:r>
      <w:r>
        <w:rPr>
          <w:i/>
        </w:rPr>
        <w:t>CDA(vgg-soft) </w:t>
      </w:r>
      <w:r>
        <w:rPr/>
        <w:t>method further improve and obtain the best performances with 73.58%, 92.93% and 99.18% for </w:t>
      </w:r>
      <w:r>
        <w:rPr>
          <w:spacing w:val="-4"/>
        </w:rPr>
        <w:t>Ugly, </w:t>
      </w:r>
      <w:r>
        <w:rPr/>
        <w:t>Bad and Good set. </w:t>
      </w:r>
      <w:r>
        <w:rPr>
          <w:spacing w:val="-10"/>
        </w:rPr>
        <w:t>We  </w:t>
      </w:r>
      <w:r>
        <w:rPr/>
        <w:t>can draw conclusions that only aligning the fea-  ture space through MMD is not enough for FR and that further learning </w:t>
      </w:r>
      <w:r>
        <w:rPr>
          <w:spacing w:val="-3"/>
        </w:rPr>
        <w:t>target </w:t>
      </w:r>
      <w:r>
        <w:rPr/>
        <w:t>discriminative representations using pseudo-labels is an effective way to </w:t>
      </w:r>
      <w:r>
        <w:rPr>
          <w:spacing w:val="-3"/>
        </w:rPr>
        <w:t>boost</w:t>
      </w:r>
      <w:r>
        <w:rPr>
          <w:spacing w:val="51"/>
        </w:rPr>
        <w:t> </w:t>
      </w:r>
      <w:r>
        <w:rPr/>
        <w:t>the performance. Moreover,  the results quantificationally prove the good </w:t>
      </w:r>
      <w:r>
        <w:rPr>
          <w:spacing w:val="-3"/>
        </w:rPr>
        <w:t>qual-  </w:t>
      </w:r>
      <w:r>
        <w:rPr/>
        <w:t>ity of pseudo-labels generated by our clustering method. </w:t>
      </w:r>
      <w:r>
        <w:rPr>
          <w:b/>
        </w:rPr>
        <w:t>(7) </w:t>
      </w:r>
      <w:r>
        <w:rPr/>
        <w:t>Without adaptation, Arcface [48], which published in CVPR’19 and reported </w:t>
      </w:r>
      <w:r>
        <w:rPr>
          <w:spacing w:val="-8"/>
        </w:rPr>
        <w:t>SOTA </w:t>
      </w:r>
      <w:r>
        <w:rPr/>
        <w:t>performance on the LFW and MegaFace challenges, can not obtain perfect performance on GBU due to domain gap. Our CDA(res-arc) can outperform Arcface method and </w:t>
      </w:r>
      <w:r>
        <w:rPr>
          <w:spacing w:val="-3"/>
        </w:rPr>
        <w:t>even </w:t>
      </w:r>
      <w:r>
        <w:rPr/>
        <w:t>achieve about 3% gains on Ugly</w:t>
      </w:r>
      <w:r>
        <w:rPr>
          <w:spacing w:val="2"/>
        </w:rPr>
        <w:t> </w:t>
      </w:r>
      <w:r>
        <w:rPr/>
        <w:t>partition.</w:t>
      </w:r>
    </w:p>
    <w:p>
      <w:pPr>
        <w:pStyle w:val="BodyText"/>
        <w:spacing w:line="254" w:lineRule="auto" w:before="8"/>
        <w:ind w:left="1234" w:right="1264" w:firstLine="341"/>
        <w:jc w:val="both"/>
      </w:pPr>
      <w:r>
        <w:rPr/>
        <w:pict>
          <v:shape style="position:absolute;margin-left:148.985321pt;margin-top:2.124083pt;width:11.65pt;height:20.2pt;mso-position-horizontal-relative:page;mso-position-vertical-relative:paragraph;z-index:-17822208" type="#_x0000_t202" filled="false" stroked="false">
            <v:textbox inset="0,0,0,0">
              <w:txbxContent>
                <w:p>
                  <w:pPr>
                    <w:spacing w:line="234" w:lineRule="exact" w:before="0"/>
                    <w:ind w:left="0" w:right="0" w:firstLine="0"/>
                    <w:jc w:val="left"/>
                    <w:rPr>
                      <w:rFonts w:ascii="DejaVu Serif Condensed" w:hAnsi="DejaVu Serif Condensed"/>
                      <w:i/>
                      <w:sz w:val="23"/>
                    </w:rPr>
                  </w:pPr>
                  <w:r>
                    <w:rPr>
                      <w:rFonts w:ascii="DejaVu Serif Condensed" w:hAnsi="DejaVu Serif Condensed"/>
                      <w:i/>
                      <w:w w:val="134"/>
                      <w:sz w:val="23"/>
                    </w:rPr>
                    <w:t>→</w:t>
                  </w:r>
                </w:p>
              </w:txbxContent>
            </v:textbox>
            <w10:wrap type="none"/>
          </v:shape>
        </w:pict>
      </w:r>
      <w:r>
        <w:rPr>
          <w:b/>
        </w:rPr>
        <w:t>CASIA</w:t>
      </w:r>
      <w:r>
        <w:rPr>
          <w:b/>
          <w:spacing w:val="4"/>
        </w:rPr>
        <w:t> </w:t>
      </w:r>
      <w:r>
        <w:rPr>
          <w:b/>
        </w:rPr>
        <w:t>IJB-A. </w:t>
      </w:r>
      <w:r>
        <w:rPr>
          <w:spacing w:val="-10"/>
        </w:rPr>
        <w:t>We </w:t>
      </w:r>
      <w:r>
        <w:rPr/>
        <w:t>perform experiments in two settings on the IJB-A bench- mark dataset [12]: the </w:t>
      </w:r>
      <w:r>
        <w:rPr>
          <w:spacing w:val="-8"/>
        </w:rPr>
        <w:t>TAR </w:t>
      </w:r>
      <w:r>
        <w:rPr/>
        <w:t>at different </w:t>
      </w:r>
      <w:r>
        <w:rPr>
          <w:spacing w:val="-6"/>
        </w:rPr>
        <w:t>FAR </w:t>
      </w:r>
      <w:r>
        <w:rPr/>
        <w:t>of 0.1, 0.01, and 0.001 for verifica- tion; the TPIR at different FPIR of 0.1, 0.01 and the rank-1,  rank-10 accuracy  for identification. </w:t>
      </w:r>
      <w:r>
        <w:rPr>
          <w:spacing w:val="-4"/>
        </w:rPr>
        <w:t>Table </w:t>
      </w:r>
      <w:r>
        <w:rPr/>
        <w:t>2 and Fig. 5 report the results of face verification and identification. </w:t>
      </w:r>
      <w:r>
        <w:rPr>
          <w:spacing w:val="-10"/>
        </w:rPr>
        <w:t>We </w:t>
      </w:r>
      <w:r>
        <w:rPr/>
        <w:t>can observe that the </w:t>
      </w:r>
      <w:r>
        <w:rPr>
          <w:i/>
        </w:rPr>
        <w:t>VGG </w:t>
      </w:r>
      <w:r>
        <w:rPr/>
        <w:t>model does not perform well on IJB-A benchmarks. Benefiting from the same aligned method of training and testing data, </w:t>
      </w:r>
      <w:r>
        <w:rPr>
          <w:i/>
        </w:rPr>
        <w:t>VGG(finetune) </w:t>
      </w:r>
      <w:r>
        <w:rPr/>
        <w:t>model obtains a little promotion compared to </w:t>
      </w:r>
      <w:r>
        <w:rPr>
          <w:i/>
          <w:spacing w:val="-4"/>
        </w:rPr>
        <w:t>VGG </w:t>
      </w:r>
      <w:r>
        <w:rPr/>
        <w:t>model, but its performance is still imperfect. The images and video frames </w:t>
      </w:r>
      <w:r>
        <w:rPr>
          <w:spacing w:val="-7"/>
        </w:rPr>
        <w:t>in </w:t>
      </w:r>
      <w:r>
        <w:rPr/>
        <w:t>IJB-A dataset [12] contains full pose variation and a wide variation in </w:t>
      </w:r>
      <w:r>
        <w:rPr>
          <w:spacing w:val="-3"/>
        </w:rPr>
        <w:t>imaging</w:t>
      </w:r>
      <w:r>
        <w:rPr>
          <w:spacing w:val="51"/>
        </w:rPr>
        <w:t> </w:t>
      </w:r>
      <w:r>
        <w:rPr/>
        <w:t>conditions and geographic origin. It is challenging for models trained with VG- Gface</w:t>
      </w:r>
      <w:r>
        <w:rPr>
          <w:spacing w:val="19"/>
        </w:rPr>
        <w:t> </w:t>
      </w:r>
      <w:r>
        <w:rPr/>
        <w:t>database</w:t>
      </w:r>
      <w:r>
        <w:rPr>
          <w:spacing w:val="20"/>
        </w:rPr>
        <w:t> </w:t>
      </w:r>
      <w:r>
        <w:rPr/>
        <w:t>[7]</w:t>
      </w:r>
      <w:r>
        <w:rPr>
          <w:spacing w:val="20"/>
        </w:rPr>
        <w:t> </w:t>
      </w:r>
      <w:r>
        <w:rPr/>
        <w:t>or</w:t>
      </w:r>
      <w:r>
        <w:rPr>
          <w:spacing w:val="20"/>
        </w:rPr>
        <w:t> </w:t>
      </w:r>
      <w:r>
        <w:rPr/>
        <w:t>CASIA-Webface</w:t>
      </w:r>
      <w:r>
        <w:rPr>
          <w:spacing w:val="20"/>
        </w:rPr>
        <w:t> </w:t>
      </w:r>
      <w:r>
        <w:rPr/>
        <w:t>databases</w:t>
      </w:r>
      <w:r>
        <w:rPr>
          <w:spacing w:val="20"/>
        </w:rPr>
        <w:t> </w:t>
      </w:r>
      <w:r>
        <w:rPr/>
        <w:t>[10]</w:t>
      </w:r>
      <w:r>
        <w:rPr>
          <w:spacing w:val="20"/>
        </w:rPr>
        <w:t> </w:t>
      </w:r>
      <w:r>
        <w:rPr/>
        <w:t>due</w:t>
      </w:r>
      <w:r>
        <w:rPr>
          <w:spacing w:val="20"/>
        </w:rPr>
        <w:t> </w:t>
      </w:r>
      <w:r>
        <w:rPr/>
        <w:t>to</w:t>
      </w:r>
      <w:r>
        <w:rPr>
          <w:spacing w:val="20"/>
        </w:rPr>
        <w:t> </w:t>
      </w:r>
      <w:r>
        <w:rPr/>
        <w:t>large</w:t>
      </w:r>
      <w:r>
        <w:rPr>
          <w:spacing w:val="20"/>
        </w:rPr>
        <w:t> </w:t>
      </w:r>
      <w:r>
        <w:rPr/>
        <w:t>domain</w:t>
      </w:r>
      <w:r>
        <w:rPr>
          <w:spacing w:val="20"/>
        </w:rPr>
        <w:t> </w:t>
      </w:r>
      <w:r>
        <w:rPr/>
        <w:t>gap.</w:t>
      </w:r>
    </w:p>
    <w:p>
      <w:pPr>
        <w:spacing w:after="0" w:line="254" w:lineRule="auto"/>
        <w:jc w:val="both"/>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pStyle w:val="BodyText"/>
        <w:spacing w:line="254" w:lineRule="auto" w:before="94"/>
        <w:ind w:left="1234" w:right="1264"/>
        <w:jc w:val="both"/>
      </w:pPr>
      <w:r>
        <w:rPr/>
        <w:drawing>
          <wp:anchor distT="0" distB="0" distL="0" distR="0" allowOverlap="1" layoutInCell="1" locked="0" behindDoc="0" simplePos="0" relativeHeight="15831040">
            <wp:simplePos x="0" y="0"/>
            <wp:positionH relativeFrom="page">
              <wp:posOffset>1461554</wp:posOffset>
            </wp:positionH>
            <wp:positionV relativeFrom="paragraph">
              <wp:posOffset>1591278</wp:posOffset>
            </wp:positionV>
            <wp:extent cx="3489617" cy="3849535"/>
            <wp:effectExtent l="0" t="0" r="0" b="0"/>
            <wp:wrapNone/>
            <wp:docPr id="53" name="image10.png"/>
            <wp:cNvGraphicFramePr>
              <a:graphicFrameLocks noChangeAspect="1"/>
            </wp:cNvGraphicFramePr>
            <a:graphic>
              <a:graphicData uri="http://schemas.openxmlformats.org/drawingml/2006/picture">
                <pic:pic>
                  <pic:nvPicPr>
                    <pic:cNvPr id="54" name="image10.png"/>
                    <pic:cNvPicPr/>
                  </pic:nvPicPr>
                  <pic:blipFill>
                    <a:blip r:embed="rId8" cstate="print"/>
                    <a:stretch>
                      <a:fillRect/>
                    </a:stretch>
                  </pic:blipFill>
                  <pic:spPr>
                    <a:xfrm>
                      <a:off x="0" y="0"/>
                      <a:ext cx="3489617" cy="3849535"/>
                    </a:xfrm>
                    <a:prstGeom prst="rect">
                      <a:avLst/>
                    </a:prstGeom>
                  </pic:spPr>
                </pic:pic>
              </a:graphicData>
            </a:graphic>
          </wp:anchor>
        </w:drawing>
      </w:r>
      <w:r>
        <w:rPr/>
        <w:t>For example, video frames in IJB-A database are likely to be degraded for mo- tion or out-of-focus blur, compression noise or scale variations. When we reduce their domain gap using MMD-based networks, the improvement becomes more significant. Especially, </w:t>
      </w:r>
      <w:r>
        <w:rPr>
          <w:i/>
        </w:rPr>
        <w:t>DAN(vgg-soft) </w:t>
      </w:r>
      <w:r>
        <w:rPr/>
        <w:t>boosts around 9% </w:t>
      </w:r>
      <w:r>
        <w:rPr>
          <w:spacing w:val="-4"/>
        </w:rPr>
        <w:t>TAR@FAR=0.001 for </w:t>
      </w:r>
      <w:r>
        <w:rPr/>
        <w:t>verification, and around 15% FNIR@FPIR=0.01 for identification compared </w:t>
      </w:r>
      <w:r>
        <w:rPr>
          <w:spacing w:val="-3"/>
        </w:rPr>
        <w:t>with </w:t>
      </w:r>
      <w:r>
        <w:rPr>
          <w:i/>
        </w:rPr>
        <w:t>VGG </w:t>
      </w:r>
      <w:r>
        <w:rPr/>
        <w:t>model. It proves that the source networks trained with frontal and high- definition faces can adapt to recognize the blur images of large pose variations </w:t>
      </w:r>
      <w:r>
        <w:rPr>
          <w:spacing w:val="-7"/>
        </w:rPr>
        <w:t>to </w:t>
      </w:r>
      <w:r>
        <w:rPr/>
        <w:t>a certain extent through domain adaptation. Similar to the experiments on GBU, multi-layer MMD also attains higher accuracy than single-layer MMD in most cases, which confirms the capability of multi-layers for distribution adaptation. After introducing clustering algorithms and pseudo-labels into </w:t>
      </w:r>
      <w:r>
        <w:rPr>
          <w:i/>
        </w:rPr>
        <w:t>DAN(vgg-soft)</w:t>
      </w:r>
      <w:r>
        <w:rPr/>
        <w:t>, the </w:t>
      </w:r>
      <w:r>
        <w:rPr>
          <w:i/>
        </w:rPr>
        <w:t>CDA(vgg-soft) </w:t>
      </w:r>
      <w:r>
        <w:rPr/>
        <w:t>model surpasses other methods and outperforms </w:t>
      </w:r>
      <w:r>
        <w:rPr>
          <w:i/>
        </w:rPr>
        <w:t>DAN(vgg-soft) </w:t>
      </w:r>
      <w:r>
        <w:rPr/>
        <w:t>by about 2-4% on all metrics, which further demonstrates the advantage of our clus- tering algorithms. Further, when compared with the </w:t>
      </w:r>
      <w:r>
        <w:rPr>
          <w:spacing w:val="-8"/>
        </w:rPr>
        <w:t>SOTA </w:t>
      </w:r>
      <w:r>
        <w:rPr/>
        <w:t>methods, i.e. Arcface, our </w:t>
      </w:r>
      <w:r>
        <w:rPr>
          <w:i/>
          <w:spacing w:val="-3"/>
        </w:rPr>
        <w:t>CDA(res-arc) </w:t>
      </w:r>
      <w:r>
        <w:rPr/>
        <w:t>can still obtain better</w:t>
      </w:r>
      <w:r>
        <w:rPr>
          <w:spacing w:val="10"/>
        </w:rPr>
        <w:t> </w:t>
      </w:r>
      <w:r>
        <w:rPr/>
        <w:t>performance.</w:t>
      </w:r>
    </w:p>
    <w:p>
      <w:pPr>
        <w:pStyle w:val="BodyText"/>
        <w:spacing w:before="9"/>
        <w:rPr>
          <w:sz w:val="24"/>
        </w:rPr>
      </w:pPr>
    </w:p>
    <w:tbl>
      <w:tblPr>
        <w:tblW w:w="0" w:type="auto"/>
        <w:jc w:val="left"/>
        <w:tblInd w:w="12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824"/>
        <w:gridCol w:w="976"/>
        <w:gridCol w:w="899"/>
        <w:gridCol w:w="830"/>
        <w:gridCol w:w="925"/>
        <w:gridCol w:w="840"/>
        <w:gridCol w:w="760"/>
        <w:gridCol w:w="746"/>
      </w:tblGrid>
      <w:tr>
        <w:trPr>
          <w:trHeight w:val="462" w:hRule="atLeast"/>
        </w:trPr>
        <w:tc>
          <w:tcPr>
            <w:tcW w:w="1824" w:type="dxa"/>
            <w:tcBorders>
              <w:top w:val="single" w:sz="4" w:space="0" w:color="000000"/>
              <w:bottom w:val="single" w:sz="4" w:space="0" w:color="000000"/>
              <w:right w:val="single" w:sz="4" w:space="0" w:color="000000"/>
            </w:tcBorders>
          </w:tcPr>
          <w:p>
            <w:pPr>
              <w:pStyle w:val="TableParagraph"/>
              <w:spacing w:before="100"/>
              <w:jc w:val="left"/>
              <w:rPr>
                <w:b/>
                <w:sz w:val="19"/>
              </w:rPr>
            </w:pPr>
            <w:r>
              <w:rPr>
                <w:b/>
                <w:sz w:val="19"/>
              </w:rPr>
              <w:t>Method</w:t>
            </w:r>
          </w:p>
        </w:tc>
        <w:tc>
          <w:tcPr>
            <w:tcW w:w="2705" w:type="dxa"/>
            <w:gridSpan w:val="3"/>
            <w:tcBorders>
              <w:top w:val="single" w:sz="4" w:space="0" w:color="000000"/>
              <w:left w:val="single" w:sz="4" w:space="0" w:color="000000"/>
              <w:bottom w:val="single" w:sz="4" w:space="0" w:color="000000"/>
              <w:right w:val="single" w:sz="4" w:space="0" w:color="000000"/>
            </w:tcBorders>
          </w:tcPr>
          <w:p>
            <w:pPr>
              <w:pStyle w:val="TableParagraph"/>
              <w:spacing w:line="203" w:lineRule="exact"/>
              <w:ind w:left="70" w:right="62"/>
              <w:rPr>
                <w:b/>
                <w:sz w:val="19"/>
              </w:rPr>
            </w:pPr>
            <w:r>
              <w:rPr>
                <w:b/>
                <w:sz w:val="19"/>
              </w:rPr>
              <w:t>IJB-A Verification TAR</w:t>
            </w:r>
          </w:p>
          <w:p>
            <w:pPr>
              <w:pStyle w:val="TableParagraph"/>
              <w:spacing w:before="14"/>
              <w:ind w:left="70" w:right="62"/>
              <w:rPr>
                <w:sz w:val="19"/>
              </w:rPr>
            </w:pPr>
            <w:r>
              <w:rPr>
                <w:sz w:val="19"/>
              </w:rPr>
              <w:t>FAR=0.001 FAR=0.01 FAR=0.1</w:t>
            </w:r>
          </w:p>
        </w:tc>
        <w:tc>
          <w:tcPr>
            <w:tcW w:w="3271" w:type="dxa"/>
            <w:gridSpan w:val="4"/>
            <w:tcBorders>
              <w:top w:val="single" w:sz="4" w:space="0" w:color="000000"/>
              <w:left w:val="single" w:sz="4" w:space="0" w:color="000000"/>
              <w:bottom w:val="single" w:sz="4" w:space="0" w:color="000000"/>
            </w:tcBorders>
          </w:tcPr>
          <w:p>
            <w:pPr>
              <w:pStyle w:val="TableParagraph"/>
              <w:spacing w:line="203" w:lineRule="exact"/>
              <w:ind w:left="146" w:right="136"/>
              <w:rPr>
                <w:b/>
                <w:sz w:val="19"/>
              </w:rPr>
            </w:pPr>
            <w:r>
              <w:rPr>
                <w:b/>
                <w:sz w:val="19"/>
              </w:rPr>
              <w:t>IJB-A Identification TPIR</w:t>
            </w:r>
          </w:p>
          <w:p>
            <w:pPr>
              <w:pStyle w:val="TableParagraph"/>
              <w:spacing w:before="14"/>
              <w:ind w:left="146" w:right="136"/>
              <w:rPr>
                <w:sz w:val="19"/>
              </w:rPr>
            </w:pPr>
            <w:r>
              <w:rPr>
                <w:sz w:val="19"/>
              </w:rPr>
              <w:t>FPIR=0.01 FPIR=0.1 Rank-1 Rank-10</w:t>
            </w:r>
          </w:p>
        </w:tc>
      </w:tr>
      <w:tr>
        <w:trPr>
          <w:trHeight w:val="212" w:hRule="atLeast"/>
        </w:trPr>
        <w:tc>
          <w:tcPr>
            <w:tcW w:w="1824" w:type="dxa"/>
            <w:tcBorders>
              <w:top w:val="single" w:sz="4" w:space="0" w:color="000000"/>
              <w:right w:val="single" w:sz="4" w:space="0" w:color="000000"/>
            </w:tcBorders>
          </w:tcPr>
          <w:p>
            <w:pPr>
              <w:pStyle w:val="TableParagraph"/>
              <w:spacing w:line="192" w:lineRule="exact"/>
              <w:jc w:val="left"/>
              <w:rPr>
                <w:sz w:val="19"/>
              </w:rPr>
            </w:pPr>
            <w:r>
              <w:rPr>
                <w:sz w:val="19"/>
              </w:rPr>
              <w:t>Bilinear-CNN [71]</w:t>
            </w:r>
          </w:p>
        </w:tc>
        <w:tc>
          <w:tcPr>
            <w:tcW w:w="976" w:type="dxa"/>
            <w:tcBorders>
              <w:top w:val="single" w:sz="4" w:space="0" w:color="000000"/>
              <w:left w:val="single" w:sz="4" w:space="0" w:color="000000"/>
            </w:tcBorders>
          </w:tcPr>
          <w:p>
            <w:pPr>
              <w:pStyle w:val="TableParagraph"/>
              <w:spacing w:line="192" w:lineRule="exact"/>
              <w:ind w:left="31"/>
              <w:rPr>
                <w:sz w:val="19"/>
              </w:rPr>
            </w:pPr>
            <w:r>
              <w:rPr>
                <w:w w:val="102"/>
                <w:sz w:val="19"/>
              </w:rPr>
              <w:t>-</w:t>
            </w:r>
          </w:p>
        </w:tc>
        <w:tc>
          <w:tcPr>
            <w:tcW w:w="899" w:type="dxa"/>
            <w:tcBorders>
              <w:top w:val="single" w:sz="4" w:space="0" w:color="000000"/>
            </w:tcBorders>
          </w:tcPr>
          <w:p>
            <w:pPr>
              <w:pStyle w:val="TableParagraph"/>
              <w:spacing w:line="192" w:lineRule="exact"/>
              <w:ind w:left="56"/>
              <w:rPr>
                <w:sz w:val="19"/>
              </w:rPr>
            </w:pPr>
            <w:r>
              <w:rPr>
                <w:w w:val="102"/>
                <w:sz w:val="19"/>
              </w:rPr>
              <w:t>-</w:t>
            </w:r>
          </w:p>
        </w:tc>
        <w:tc>
          <w:tcPr>
            <w:tcW w:w="830" w:type="dxa"/>
            <w:tcBorders>
              <w:top w:val="single" w:sz="4" w:space="0" w:color="000000"/>
              <w:right w:val="single" w:sz="4" w:space="0" w:color="000000"/>
            </w:tcBorders>
          </w:tcPr>
          <w:p>
            <w:pPr>
              <w:pStyle w:val="TableParagraph"/>
              <w:spacing w:line="192" w:lineRule="exact"/>
              <w:ind w:left="34"/>
              <w:rPr>
                <w:sz w:val="19"/>
              </w:rPr>
            </w:pPr>
            <w:r>
              <w:rPr>
                <w:w w:val="102"/>
                <w:sz w:val="19"/>
              </w:rPr>
              <w:t>-</w:t>
            </w:r>
          </w:p>
        </w:tc>
        <w:tc>
          <w:tcPr>
            <w:tcW w:w="925" w:type="dxa"/>
            <w:tcBorders>
              <w:top w:val="single" w:sz="4" w:space="0" w:color="000000"/>
              <w:left w:val="single" w:sz="4" w:space="0" w:color="000000"/>
            </w:tcBorders>
          </w:tcPr>
          <w:p>
            <w:pPr>
              <w:pStyle w:val="TableParagraph"/>
              <w:spacing w:line="192" w:lineRule="exact"/>
              <w:ind w:left="147" w:right="114"/>
              <w:rPr>
                <w:sz w:val="19"/>
              </w:rPr>
            </w:pPr>
            <w:r>
              <w:rPr>
                <w:sz w:val="19"/>
              </w:rPr>
              <w:t>14.20%</w:t>
            </w:r>
          </w:p>
        </w:tc>
        <w:tc>
          <w:tcPr>
            <w:tcW w:w="840" w:type="dxa"/>
            <w:tcBorders>
              <w:top w:val="single" w:sz="4" w:space="0" w:color="000000"/>
            </w:tcBorders>
          </w:tcPr>
          <w:p>
            <w:pPr>
              <w:pStyle w:val="TableParagraph"/>
              <w:spacing w:line="192" w:lineRule="exact"/>
              <w:ind w:left="125" w:right="57"/>
              <w:rPr>
                <w:sz w:val="19"/>
              </w:rPr>
            </w:pPr>
            <w:r>
              <w:rPr>
                <w:sz w:val="19"/>
              </w:rPr>
              <w:t>34.10%</w:t>
            </w:r>
          </w:p>
        </w:tc>
        <w:tc>
          <w:tcPr>
            <w:tcW w:w="760" w:type="dxa"/>
            <w:tcBorders>
              <w:top w:val="single" w:sz="4" w:space="0" w:color="000000"/>
            </w:tcBorders>
          </w:tcPr>
          <w:p>
            <w:pPr>
              <w:pStyle w:val="TableParagraph"/>
              <w:spacing w:line="192" w:lineRule="exact"/>
              <w:ind w:left="68" w:right="33"/>
              <w:rPr>
                <w:sz w:val="19"/>
              </w:rPr>
            </w:pPr>
            <w:r>
              <w:rPr>
                <w:sz w:val="19"/>
              </w:rPr>
              <w:t>58.80%</w:t>
            </w:r>
          </w:p>
        </w:tc>
        <w:tc>
          <w:tcPr>
            <w:tcW w:w="746" w:type="dxa"/>
            <w:tcBorders>
              <w:top w:val="single" w:sz="4" w:space="0" w:color="000000"/>
            </w:tcBorders>
          </w:tcPr>
          <w:p>
            <w:pPr>
              <w:pStyle w:val="TableParagraph"/>
              <w:spacing w:line="192" w:lineRule="exact"/>
              <w:ind w:left="3"/>
              <w:rPr>
                <w:sz w:val="19"/>
              </w:rPr>
            </w:pPr>
            <w:r>
              <w:rPr>
                <w:w w:val="102"/>
                <w:sz w:val="19"/>
              </w:rPr>
              <w:t>-</w:t>
            </w:r>
          </w:p>
        </w:tc>
      </w:tr>
      <w:tr>
        <w:trPr>
          <w:trHeight w:val="232" w:hRule="atLeast"/>
        </w:trPr>
        <w:tc>
          <w:tcPr>
            <w:tcW w:w="1824" w:type="dxa"/>
            <w:tcBorders>
              <w:right w:val="single" w:sz="4" w:space="0" w:color="000000"/>
            </w:tcBorders>
          </w:tcPr>
          <w:p>
            <w:pPr>
              <w:pStyle w:val="TableParagraph"/>
              <w:spacing w:line="208" w:lineRule="exact" w:before="4"/>
              <w:jc w:val="left"/>
              <w:rPr>
                <w:sz w:val="19"/>
              </w:rPr>
            </w:pPr>
            <w:r>
              <w:rPr>
                <w:sz w:val="19"/>
              </w:rPr>
              <w:t>Face-Search [72]</w:t>
            </w:r>
          </w:p>
        </w:tc>
        <w:tc>
          <w:tcPr>
            <w:tcW w:w="976" w:type="dxa"/>
            <w:tcBorders>
              <w:left w:val="single" w:sz="4" w:space="0" w:color="000000"/>
            </w:tcBorders>
          </w:tcPr>
          <w:p>
            <w:pPr>
              <w:pStyle w:val="TableParagraph"/>
              <w:spacing w:line="208" w:lineRule="exact" w:before="4"/>
              <w:ind w:left="31"/>
              <w:rPr>
                <w:sz w:val="19"/>
              </w:rPr>
            </w:pPr>
            <w:r>
              <w:rPr>
                <w:w w:val="102"/>
                <w:sz w:val="19"/>
              </w:rPr>
              <w:t>-</w:t>
            </w:r>
          </w:p>
        </w:tc>
        <w:tc>
          <w:tcPr>
            <w:tcW w:w="899" w:type="dxa"/>
          </w:tcPr>
          <w:p>
            <w:pPr>
              <w:pStyle w:val="TableParagraph"/>
              <w:spacing w:line="208" w:lineRule="exact" w:before="4"/>
              <w:ind w:left="148" w:right="92"/>
              <w:rPr>
                <w:sz w:val="19"/>
              </w:rPr>
            </w:pPr>
            <w:r>
              <w:rPr>
                <w:sz w:val="19"/>
              </w:rPr>
              <w:t>73.30%</w:t>
            </w:r>
          </w:p>
        </w:tc>
        <w:tc>
          <w:tcPr>
            <w:tcW w:w="830" w:type="dxa"/>
            <w:tcBorders>
              <w:right w:val="single" w:sz="4" w:space="0" w:color="000000"/>
            </w:tcBorders>
          </w:tcPr>
          <w:p>
            <w:pPr>
              <w:pStyle w:val="TableParagraph"/>
              <w:spacing w:line="208" w:lineRule="exact" w:before="4"/>
              <w:ind w:left="34"/>
              <w:rPr>
                <w:sz w:val="19"/>
              </w:rPr>
            </w:pPr>
            <w:r>
              <w:rPr>
                <w:w w:val="102"/>
                <w:sz w:val="19"/>
              </w:rPr>
              <w:t>-</w:t>
            </w:r>
          </w:p>
        </w:tc>
        <w:tc>
          <w:tcPr>
            <w:tcW w:w="925" w:type="dxa"/>
            <w:tcBorders>
              <w:left w:val="single" w:sz="4" w:space="0" w:color="000000"/>
            </w:tcBorders>
          </w:tcPr>
          <w:p>
            <w:pPr>
              <w:pStyle w:val="TableParagraph"/>
              <w:spacing w:line="208" w:lineRule="exact" w:before="4"/>
              <w:ind w:left="147" w:right="114"/>
              <w:rPr>
                <w:sz w:val="19"/>
              </w:rPr>
            </w:pPr>
            <w:r>
              <w:rPr>
                <w:sz w:val="19"/>
              </w:rPr>
              <w:t>38.30%</w:t>
            </w:r>
          </w:p>
        </w:tc>
        <w:tc>
          <w:tcPr>
            <w:tcW w:w="840" w:type="dxa"/>
          </w:tcPr>
          <w:p>
            <w:pPr>
              <w:pStyle w:val="TableParagraph"/>
              <w:spacing w:line="208" w:lineRule="exact" w:before="4"/>
              <w:ind w:left="125" w:right="57"/>
              <w:rPr>
                <w:sz w:val="19"/>
              </w:rPr>
            </w:pPr>
            <w:r>
              <w:rPr>
                <w:sz w:val="19"/>
              </w:rPr>
              <w:t>61.30%</w:t>
            </w:r>
          </w:p>
        </w:tc>
        <w:tc>
          <w:tcPr>
            <w:tcW w:w="760" w:type="dxa"/>
          </w:tcPr>
          <w:p>
            <w:pPr>
              <w:pStyle w:val="TableParagraph"/>
              <w:spacing w:line="208" w:lineRule="exact" w:before="4"/>
              <w:ind w:left="68" w:right="33"/>
              <w:rPr>
                <w:sz w:val="19"/>
              </w:rPr>
            </w:pPr>
            <w:r>
              <w:rPr>
                <w:sz w:val="19"/>
              </w:rPr>
              <w:t>82.00%</w:t>
            </w:r>
          </w:p>
        </w:tc>
        <w:tc>
          <w:tcPr>
            <w:tcW w:w="746" w:type="dxa"/>
          </w:tcPr>
          <w:p>
            <w:pPr>
              <w:pStyle w:val="TableParagraph"/>
              <w:spacing w:line="208" w:lineRule="exact" w:before="4"/>
              <w:ind w:left="3"/>
              <w:rPr>
                <w:sz w:val="19"/>
              </w:rPr>
            </w:pPr>
            <w:r>
              <w:rPr>
                <w:w w:val="102"/>
                <w:sz w:val="19"/>
              </w:rPr>
              <w:t>-</w:t>
            </w:r>
          </w:p>
        </w:tc>
      </w:tr>
      <w:tr>
        <w:trPr>
          <w:trHeight w:val="232" w:hRule="atLeast"/>
        </w:trPr>
        <w:tc>
          <w:tcPr>
            <w:tcW w:w="1824" w:type="dxa"/>
            <w:tcBorders>
              <w:right w:val="single" w:sz="4" w:space="0" w:color="000000"/>
            </w:tcBorders>
          </w:tcPr>
          <w:p>
            <w:pPr>
              <w:pStyle w:val="TableParagraph"/>
              <w:spacing w:line="208" w:lineRule="exact" w:before="4"/>
              <w:jc w:val="left"/>
              <w:rPr>
                <w:sz w:val="19"/>
              </w:rPr>
            </w:pPr>
            <w:r>
              <w:rPr>
                <w:sz w:val="19"/>
              </w:rPr>
              <w:t>Deep-Multipose [73]</w:t>
            </w:r>
          </w:p>
        </w:tc>
        <w:tc>
          <w:tcPr>
            <w:tcW w:w="976" w:type="dxa"/>
            <w:tcBorders>
              <w:left w:val="single" w:sz="4" w:space="0" w:color="000000"/>
            </w:tcBorders>
          </w:tcPr>
          <w:p>
            <w:pPr>
              <w:pStyle w:val="TableParagraph"/>
              <w:spacing w:line="208" w:lineRule="exact" w:before="4"/>
              <w:ind w:left="31"/>
              <w:rPr>
                <w:sz w:val="19"/>
              </w:rPr>
            </w:pPr>
            <w:r>
              <w:rPr>
                <w:w w:val="102"/>
                <w:sz w:val="19"/>
              </w:rPr>
              <w:t>-</w:t>
            </w:r>
          </w:p>
        </w:tc>
        <w:tc>
          <w:tcPr>
            <w:tcW w:w="899" w:type="dxa"/>
          </w:tcPr>
          <w:p>
            <w:pPr>
              <w:pStyle w:val="TableParagraph"/>
              <w:spacing w:line="208" w:lineRule="exact" w:before="4"/>
              <w:ind w:left="148" w:right="92"/>
              <w:rPr>
                <w:sz w:val="19"/>
              </w:rPr>
            </w:pPr>
            <w:r>
              <w:rPr>
                <w:sz w:val="19"/>
              </w:rPr>
              <w:t>78.70%</w:t>
            </w:r>
          </w:p>
        </w:tc>
        <w:tc>
          <w:tcPr>
            <w:tcW w:w="830" w:type="dxa"/>
            <w:tcBorders>
              <w:right w:val="single" w:sz="4" w:space="0" w:color="000000"/>
            </w:tcBorders>
          </w:tcPr>
          <w:p>
            <w:pPr>
              <w:pStyle w:val="TableParagraph"/>
              <w:spacing w:line="208" w:lineRule="exact" w:before="4"/>
              <w:ind w:left="34"/>
              <w:rPr>
                <w:sz w:val="19"/>
              </w:rPr>
            </w:pPr>
            <w:r>
              <w:rPr>
                <w:w w:val="102"/>
                <w:sz w:val="19"/>
              </w:rPr>
              <w:t>-</w:t>
            </w:r>
          </w:p>
        </w:tc>
        <w:tc>
          <w:tcPr>
            <w:tcW w:w="925" w:type="dxa"/>
            <w:tcBorders>
              <w:left w:val="single" w:sz="4" w:space="0" w:color="000000"/>
            </w:tcBorders>
          </w:tcPr>
          <w:p>
            <w:pPr>
              <w:pStyle w:val="TableParagraph"/>
              <w:spacing w:line="208" w:lineRule="exact" w:before="4"/>
              <w:ind w:left="147" w:right="114"/>
              <w:rPr>
                <w:sz w:val="19"/>
              </w:rPr>
            </w:pPr>
            <w:r>
              <w:rPr>
                <w:sz w:val="19"/>
              </w:rPr>
              <w:t>52.00%</w:t>
            </w:r>
          </w:p>
        </w:tc>
        <w:tc>
          <w:tcPr>
            <w:tcW w:w="840" w:type="dxa"/>
          </w:tcPr>
          <w:p>
            <w:pPr>
              <w:pStyle w:val="TableParagraph"/>
              <w:spacing w:line="208" w:lineRule="exact" w:before="4"/>
              <w:ind w:left="125" w:right="57"/>
              <w:rPr>
                <w:sz w:val="19"/>
              </w:rPr>
            </w:pPr>
            <w:r>
              <w:rPr>
                <w:sz w:val="19"/>
              </w:rPr>
              <w:t>75.00%</w:t>
            </w:r>
          </w:p>
        </w:tc>
        <w:tc>
          <w:tcPr>
            <w:tcW w:w="760" w:type="dxa"/>
          </w:tcPr>
          <w:p>
            <w:pPr>
              <w:pStyle w:val="TableParagraph"/>
              <w:spacing w:line="208" w:lineRule="exact" w:before="4"/>
              <w:ind w:left="68" w:right="33"/>
              <w:rPr>
                <w:sz w:val="19"/>
              </w:rPr>
            </w:pPr>
            <w:r>
              <w:rPr>
                <w:sz w:val="19"/>
              </w:rPr>
              <w:t>84.60%</w:t>
            </w:r>
          </w:p>
        </w:tc>
        <w:tc>
          <w:tcPr>
            <w:tcW w:w="746" w:type="dxa"/>
          </w:tcPr>
          <w:p>
            <w:pPr>
              <w:pStyle w:val="TableParagraph"/>
              <w:spacing w:line="208" w:lineRule="exact" w:before="4"/>
              <w:ind w:left="45" w:right="42"/>
              <w:rPr>
                <w:sz w:val="19"/>
              </w:rPr>
            </w:pPr>
            <w:r>
              <w:rPr>
                <w:sz w:val="19"/>
              </w:rPr>
              <w:t>94.70%</w:t>
            </w:r>
          </w:p>
        </w:tc>
      </w:tr>
      <w:tr>
        <w:trPr>
          <w:trHeight w:val="232" w:hRule="atLeast"/>
        </w:trPr>
        <w:tc>
          <w:tcPr>
            <w:tcW w:w="1824" w:type="dxa"/>
            <w:tcBorders>
              <w:right w:val="single" w:sz="4" w:space="0" w:color="000000"/>
            </w:tcBorders>
          </w:tcPr>
          <w:p>
            <w:pPr>
              <w:pStyle w:val="TableParagraph"/>
              <w:spacing w:line="208" w:lineRule="exact" w:before="5"/>
              <w:jc w:val="left"/>
              <w:rPr>
                <w:sz w:val="19"/>
              </w:rPr>
            </w:pPr>
            <w:r>
              <w:rPr>
                <w:sz w:val="19"/>
              </w:rPr>
              <w:t>Triplet-Similarity [74]</w:t>
            </w:r>
          </w:p>
        </w:tc>
        <w:tc>
          <w:tcPr>
            <w:tcW w:w="976" w:type="dxa"/>
            <w:tcBorders>
              <w:left w:val="single" w:sz="4" w:space="0" w:color="000000"/>
            </w:tcBorders>
          </w:tcPr>
          <w:p>
            <w:pPr>
              <w:pStyle w:val="TableParagraph"/>
              <w:spacing w:line="208" w:lineRule="exact" w:before="5"/>
              <w:ind w:left="31"/>
              <w:rPr>
                <w:sz w:val="19"/>
              </w:rPr>
            </w:pPr>
            <w:r>
              <w:rPr>
                <w:w w:val="102"/>
                <w:sz w:val="19"/>
              </w:rPr>
              <w:t>-</w:t>
            </w:r>
          </w:p>
        </w:tc>
        <w:tc>
          <w:tcPr>
            <w:tcW w:w="899" w:type="dxa"/>
          </w:tcPr>
          <w:p>
            <w:pPr>
              <w:pStyle w:val="TableParagraph"/>
              <w:spacing w:line="208" w:lineRule="exact" w:before="5"/>
              <w:ind w:left="148" w:right="92"/>
              <w:rPr>
                <w:sz w:val="19"/>
              </w:rPr>
            </w:pPr>
            <w:r>
              <w:rPr>
                <w:sz w:val="19"/>
              </w:rPr>
              <w:t>79.00%</w:t>
            </w:r>
          </w:p>
        </w:tc>
        <w:tc>
          <w:tcPr>
            <w:tcW w:w="830" w:type="dxa"/>
            <w:tcBorders>
              <w:right w:val="single" w:sz="4" w:space="0" w:color="000000"/>
            </w:tcBorders>
          </w:tcPr>
          <w:p>
            <w:pPr>
              <w:pStyle w:val="TableParagraph"/>
              <w:spacing w:line="208" w:lineRule="exact" w:before="5"/>
              <w:ind w:left="34"/>
              <w:rPr>
                <w:sz w:val="19"/>
              </w:rPr>
            </w:pPr>
            <w:r>
              <w:rPr>
                <w:w w:val="102"/>
                <w:sz w:val="19"/>
              </w:rPr>
              <w:t>-</w:t>
            </w:r>
          </w:p>
        </w:tc>
        <w:tc>
          <w:tcPr>
            <w:tcW w:w="925" w:type="dxa"/>
            <w:tcBorders>
              <w:left w:val="single" w:sz="4" w:space="0" w:color="000000"/>
            </w:tcBorders>
          </w:tcPr>
          <w:p>
            <w:pPr>
              <w:pStyle w:val="TableParagraph"/>
              <w:spacing w:line="208" w:lineRule="exact" w:before="5"/>
              <w:ind w:left="147" w:right="114"/>
              <w:rPr>
                <w:sz w:val="19"/>
              </w:rPr>
            </w:pPr>
            <w:r>
              <w:rPr>
                <w:sz w:val="19"/>
              </w:rPr>
              <w:t>55.60%</w:t>
            </w:r>
          </w:p>
        </w:tc>
        <w:tc>
          <w:tcPr>
            <w:tcW w:w="840" w:type="dxa"/>
          </w:tcPr>
          <w:p>
            <w:pPr>
              <w:pStyle w:val="TableParagraph"/>
              <w:spacing w:line="208" w:lineRule="exact" w:before="5"/>
              <w:ind w:left="125" w:right="57"/>
              <w:rPr>
                <w:sz w:val="19"/>
              </w:rPr>
            </w:pPr>
            <w:r>
              <w:rPr>
                <w:sz w:val="19"/>
              </w:rPr>
              <w:t>75.41%</w:t>
            </w:r>
          </w:p>
        </w:tc>
        <w:tc>
          <w:tcPr>
            <w:tcW w:w="760" w:type="dxa"/>
          </w:tcPr>
          <w:p>
            <w:pPr>
              <w:pStyle w:val="TableParagraph"/>
              <w:spacing w:line="208" w:lineRule="exact" w:before="5"/>
              <w:ind w:left="68" w:right="33"/>
              <w:rPr>
                <w:sz w:val="19"/>
              </w:rPr>
            </w:pPr>
            <w:r>
              <w:rPr>
                <w:sz w:val="19"/>
              </w:rPr>
              <w:t>88.01%</w:t>
            </w:r>
          </w:p>
        </w:tc>
        <w:tc>
          <w:tcPr>
            <w:tcW w:w="746" w:type="dxa"/>
          </w:tcPr>
          <w:p>
            <w:pPr>
              <w:pStyle w:val="TableParagraph"/>
              <w:spacing w:line="208" w:lineRule="exact" w:before="5"/>
              <w:ind w:left="45" w:right="42"/>
              <w:rPr>
                <w:sz w:val="19"/>
              </w:rPr>
            </w:pPr>
            <w:r>
              <w:rPr>
                <w:sz w:val="19"/>
              </w:rPr>
              <w:t>97.38%</w:t>
            </w:r>
          </w:p>
        </w:tc>
      </w:tr>
      <w:tr>
        <w:trPr>
          <w:trHeight w:val="232" w:hRule="atLeast"/>
        </w:trPr>
        <w:tc>
          <w:tcPr>
            <w:tcW w:w="1824" w:type="dxa"/>
            <w:tcBorders>
              <w:right w:val="single" w:sz="4" w:space="0" w:color="000000"/>
            </w:tcBorders>
          </w:tcPr>
          <w:p>
            <w:pPr>
              <w:pStyle w:val="TableParagraph"/>
              <w:spacing w:line="208" w:lineRule="exact" w:before="4"/>
              <w:jc w:val="left"/>
              <w:rPr>
                <w:sz w:val="19"/>
              </w:rPr>
            </w:pPr>
            <w:r>
              <w:rPr>
                <w:sz w:val="19"/>
              </w:rPr>
              <w:t>Joint Bayesian [75]</w:t>
            </w:r>
          </w:p>
        </w:tc>
        <w:tc>
          <w:tcPr>
            <w:tcW w:w="976" w:type="dxa"/>
            <w:tcBorders>
              <w:left w:val="single" w:sz="4" w:space="0" w:color="000000"/>
            </w:tcBorders>
          </w:tcPr>
          <w:p>
            <w:pPr>
              <w:pStyle w:val="TableParagraph"/>
              <w:spacing w:line="208" w:lineRule="exact" w:before="4"/>
              <w:ind w:left="31"/>
              <w:rPr>
                <w:sz w:val="19"/>
              </w:rPr>
            </w:pPr>
            <w:r>
              <w:rPr>
                <w:w w:val="102"/>
                <w:sz w:val="19"/>
              </w:rPr>
              <w:t>-</w:t>
            </w:r>
          </w:p>
        </w:tc>
        <w:tc>
          <w:tcPr>
            <w:tcW w:w="899" w:type="dxa"/>
          </w:tcPr>
          <w:p>
            <w:pPr>
              <w:pStyle w:val="TableParagraph"/>
              <w:spacing w:line="208" w:lineRule="exact" w:before="4"/>
              <w:ind w:left="148" w:right="92"/>
              <w:rPr>
                <w:sz w:val="19"/>
              </w:rPr>
            </w:pPr>
            <w:r>
              <w:rPr>
                <w:sz w:val="19"/>
              </w:rPr>
              <w:t>83.80%</w:t>
            </w:r>
          </w:p>
        </w:tc>
        <w:tc>
          <w:tcPr>
            <w:tcW w:w="830" w:type="dxa"/>
            <w:tcBorders>
              <w:right w:val="single" w:sz="4" w:space="0" w:color="000000"/>
            </w:tcBorders>
          </w:tcPr>
          <w:p>
            <w:pPr>
              <w:pStyle w:val="TableParagraph"/>
              <w:spacing w:line="208" w:lineRule="exact" w:before="4"/>
              <w:ind w:left="34"/>
              <w:rPr>
                <w:sz w:val="19"/>
              </w:rPr>
            </w:pPr>
            <w:r>
              <w:rPr>
                <w:w w:val="102"/>
                <w:sz w:val="19"/>
              </w:rPr>
              <w:t>-</w:t>
            </w:r>
          </w:p>
        </w:tc>
        <w:tc>
          <w:tcPr>
            <w:tcW w:w="925" w:type="dxa"/>
            <w:tcBorders>
              <w:left w:val="single" w:sz="4" w:space="0" w:color="000000"/>
            </w:tcBorders>
          </w:tcPr>
          <w:p>
            <w:pPr>
              <w:pStyle w:val="TableParagraph"/>
              <w:spacing w:line="208" w:lineRule="exact" w:before="4"/>
              <w:ind w:left="147" w:right="114"/>
              <w:rPr>
                <w:sz w:val="19"/>
              </w:rPr>
            </w:pPr>
            <w:r>
              <w:rPr>
                <w:sz w:val="19"/>
              </w:rPr>
              <w:t>57.68%</w:t>
            </w:r>
          </w:p>
        </w:tc>
        <w:tc>
          <w:tcPr>
            <w:tcW w:w="840" w:type="dxa"/>
          </w:tcPr>
          <w:p>
            <w:pPr>
              <w:pStyle w:val="TableParagraph"/>
              <w:spacing w:line="208" w:lineRule="exact" w:before="4"/>
              <w:ind w:left="125" w:right="57"/>
              <w:rPr>
                <w:sz w:val="19"/>
              </w:rPr>
            </w:pPr>
            <w:r>
              <w:rPr>
                <w:sz w:val="19"/>
              </w:rPr>
              <w:t>78.97%</w:t>
            </w:r>
          </w:p>
        </w:tc>
        <w:tc>
          <w:tcPr>
            <w:tcW w:w="760" w:type="dxa"/>
          </w:tcPr>
          <w:p>
            <w:pPr>
              <w:pStyle w:val="TableParagraph"/>
              <w:spacing w:line="208" w:lineRule="exact" w:before="4"/>
              <w:ind w:left="68" w:right="33"/>
              <w:rPr>
                <w:sz w:val="19"/>
              </w:rPr>
            </w:pPr>
            <w:r>
              <w:rPr>
                <w:sz w:val="19"/>
              </w:rPr>
              <w:t>90.30%</w:t>
            </w:r>
          </w:p>
        </w:tc>
        <w:tc>
          <w:tcPr>
            <w:tcW w:w="746" w:type="dxa"/>
          </w:tcPr>
          <w:p>
            <w:pPr>
              <w:pStyle w:val="TableParagraph"/>
              <w:spacing w:line="208" w:lineRule="exact" w:before="4"/>
              <w:ind w:left="45" w:right="42"/>
              <w:rPr>
                <w:sz w:val="19"/>
              </w:rPr>
            </w:pPr>
            <w:r>
              <w:rPr>
                <w:sz w:val="19"/>
              </w:rPr>
              <w:t>97.70%</w:t>
            </w:r>
          </w:p>
        </w:tc>
      </w:tr>
      <w:tr>
        <w:trPr>
          <w:trHeight w:val="232" w:hRule="atLeast"/>
        </w:trPr>
        <w:tc>
          <w:tcPr>
            <w:tcW w:w="1824" w:type="dxa"/>
            <w:tcBorders>
              <w:right w:val="single" w:sz="4" w:space="0" w:color="000000"/>
            </w:tcBorders>
          </w:tcPr>
          <w:p>
            <w:pPr>
              <w:pStyle w:val="TableParagraph"/>
              <w:spacing w:line="208" w:lineRule="exact" w:before="4"/>
              <w:jc w:val="left"/>
              <w:rPr>
                <w:sz w:val="19"/>
              </w:rPr>
            </w:pPr>
            <w:r>
              <w:rPr>
                <w:sz w:val="19"/>
              </w:rPr>
              <w:t>VGG [7]</w:t>
            </w:r>
          </w:p>
        </w:tc>
        <w:tc>
          <w:tcPr>
            <w:tcW w:w="976" w:type="dxa"/>
            <w:tcBorders>
              <w:left w:val="single" w:sz="4" w:space="0" w:color="000000"/>
            </w:tcBorders>
          </w:tcPr>
          <w:p>
            <w:pPr>
              <w:pStyle w:val="TableParagraph"/>
              <w:spacing w:line="208" w:lineRule="exact" w:before="4"/>
              <w:ind w:left="172" w:right="141"/>
              <w:rPr>
                <w:sz w:val="19"/>
              </w:rPr>
            </w:pPr>
            <w:r>
              <w:rPr>
                <w:sz w:val="19"/>
              </w:rPr>
              <w:t>64.19%</w:t>
            </w:r>
          </w:p>
        </w:tc>
        <w:tc>
          <w:tcPr>
            <w:tcW w:w="899" w:type="dxa"/>
          </w:tcPr>
          <w:p>
            <w:pPr>
              <w:pStyle w:val="TableParagraph"/>
              <w:spacing w:line="208" w:lineRule="exact" w:before="4"/>
              <w:ind w:left="148" w:right="92"/>
              <w:rPr>
                <w:sz w:val="19"/>
              </w:rPr>
            </w:pPr>
            <w:r>
              <w:rPr>
                <w:sz w:val="19"/>
              </w:rPr>
              <w:t>84.02%</w:t>
            </w:r>
          </w:p>
        </w:tc>
        <w:tc>
          <w:tcPr>
            <w:tcW w:w="830" w:type="dxa"/>
            <w:tcBorders>
              <w:right w:val="single" w:sz="4" w:space="0" w:color="000000"/>
            </w:tcBorders>
          </w:tcPr>
          <w:p>
            <w:pPr>
              <w:pStyle w:val="TableParagraph"/>
              <w:spacing w:line="208" w:lineRule="exact" w:before="4"/>
              <w:ind w:left="100" w:right="66"/>
              <w:rPr>
                <w:sz w:val="19"/>
              </w:rPr>
            </w:pPr>
            <w:r>
              <w:rPr>
                <w:sz w:val="19"/>
              </w:rPr>
              <w:t>96.09%</w:t>
            </w:r>
          </w:p>
        </w:tc>
        <w:tc>
          <w:tcPr>
            <w:tcW w:w="925" w:type="dxa"/>
            <w:tcBorders>
              <w:left w:val="single" w:sz="4" w:space="0" w:color="000000"/>
            </w:tcBorders>
          </w:tcPr>
          <w:p>
            <w:pPr>
              <w:pStyle w:val="TableParagraph"/>
              <w:spacing w:line="208" w:lineRule="exact" w:before="4"/>
              <w:ind w:left="147" w:right="114"/>
              <w:rPr>
                <w:sz w:val="19"/>
              </w:rPr>
            </w:pPr>
            <w:r>
              <w:rPr>
                <w:sz w:val="19"/>
              </w:rPr>
              <w:t>47.37%</w:t>
            </w:r>
          </w:p>
        </w:tc>
        <w:tc>
          <w:tcPr>
            <w:tcW w:w="840" w:type="dxa"/>
          </w:tcPr>
          <w:p>
            <w:pPr>
              <w:pStyle w:val="TableParagraph"/>
              <w:spacing w:line="208" w:lineRule="exact" w:before="4"/>
              <w:ind w:left="125" w:right="57"/>
              <w:rPr>
                <w:sz w:val="19"/>
              </w:rPr>
            </w:pPr>
            <w:r>
              <w:rPr>
                <w:sz w:val="19"/>
              </w:rPr>
              <w:t>74.30%</w:t>
            </w:r>
          </w:p>
        </w:tc>
        <w:tc>
          <w:tcPr>
            <w:tcW w:w="760" w:type="dxa"/>
          </w:tcPr>
          <w:p>
            <w:pPr>
              <w:pStyle w:val="TableParagraph"/>
              <w:spacing w:line="208" w:lineRule="exact" w:before="4"/>
              <w:ind w:left="68" w:right="33"/>
              <w:rPr>
                <w:sz w:val="19"/>
              </w:rPr>
            </w:pPr>
            <w:r>
              <w:rPr>
                <w:sz w:val="19"/>
              </w:rPr>
              <w:t>91.11%</w:t>
            </w:r>
          </w:p>
        </w:tc>
        <w:tc>
          <w:tcPr>
            <w:tcW w:w="746" w:type="dxa"/>
          </w:tcPr>
          <w:p>
            <w:pPr>
              <w:pStyle w:val="TableParagraph"/>
              <w:spacing w:line="208" w:lineRule="exact" w:before="4"/>
              <w:ind w:left="45" w:right="42"/>
              <w:rPr>
                <w:sz w:val="19"/>
              </w:rPr>
            </w:pPr>
            <w:r>
              <w:rPr>
                <w:sz w:val="19"/>
              </w:rPr>
              <w:t>98.25%</w:t>
            </w:r>
          </w:p>
        </w:tc>
      </w:tr>
      <w:tr>
        <w:trPr>
          <w:trHeight w:val="250" w:hRule="atLeast"/>
        </w:trPr>
        <w:tc>
          <w:tcPr>
            <w:tcW w:w="1824" w:type="dxa"/>
            <w:tcBorders>
              <w:bottom w:val="single" w:sz="4" w:space="0" w:color="000000"/>
              <w:right w:val="single" w:sz="4" w:space="0" w:color="000000"/>
            </w:tcBorders>
          </w:tcPr>
          <w:p>
            <w:pPr>
              <w:pStyle w:val="TableParagraph"/>
              <w:spacing w:before="5"/>
              <w:jc w:val="left"/>
              <w:rPr>
                <w:sz w:val="19"/>
              </w:rPr>
            </w:pPr>
            <w:r>
              <w:rPr>
                <w:sz w:val="19"/>
              </w:rPr>
              <w:t>Arcface</w:t>
            </w:r>
            <w:r>
              <w:rPr>
                <w:sz w:val="19"/>
                <w:vertAlign w:val="superscript"/>
              </w:rPr>
              <w:t>1</w:t>
            </w:r>
            <w:r>
              <w:rPr>
                <w:sz w:val="19"/>
                <w:vertAlign w:val="baseline"/>
              </w:rPr>
              <w:t>[48]</w:t>
            </w:r>
          </w:p>
        </w:tc>
        <w:tc>
          <w:tcPr>
            <w:tcW w:w="976" w:type="dxa"/>
            <w:tcBorders>
              <w:left w:val="single" w:sz="4" w:space="0" w:color="000000"/>
              <w:bottom w:val="single" w:sz="4" w:space="0" w:color="000000"/>
            </w:tcBorders>
          </w:tcPr>
          <w:p>
            <w:pPr>
              <w:pStyle w:val="TableParagraph"/>
              <w:spacing w:before="5"/>
              <w:ind w:left="172" w:right="141"/>
              <w:rPr>
                <w:sz w:val="19"/>
              </w:rPr>
            </w:pPr>
            <w:r>
              <w:rPr>
                <w:sz w:val="19"/>
              </w:rPr>
              <w:t>74.19%</w:t>
            </w:r>
          </w:p>
        </w:tc>
        <w:tc>
          <w:tcPr>
            <w:tcW w:w="899" w:type="dxa"/>
            <w:tcBorders>
              <w:bottom w:val="single" w:sz="4" w:space="0" w:color="000000"/>
            </w:tcBorders>
          </w:tcPr>
          <w:p>
            <w:pPr>
              <w:pStyle w:val="TableParagraph"/>
              <w:spacing w:before="5"/>
              <w:ind w:left="148" w:right="92"/>
              <w:rPr>
                <w:sz w:val="19"/>
              </w:rPr>
            </w:pPr>
            <w:r>
              <w:rPr>
                <w:sz w:val="19"/>
              </w:rPr>
              <w:t>87.11%</w:t>
            </w:r>
          </w:p>
        </w:tc>
        <w:tc>
          <w:tcPr>
            <w:tcW w:w="830" w:type="dxa"/>
            <w:tcBorders>
              <w:bottom w:val="single" w:sz="4" w:space="0" w:color="000000"/>
              <w:right w:val="single" w:sz="4" w:space="0" w:color="000000"/>
            </w:tcBorders>
          </w:tcPr>
          <w:p>
            <w:pPr>
              <w:pStyle w:val="TableParagraph"/>
              <w:spacing w:before="5"/>
              <w:ind w:left="100" w:right="66"/>
              <w:rPr>
                <w:sz w:val="19"/>
              </w:rPr>
            </w:pPr>
            <w:r>
              <w:rPr>
                <w:sz w:val="19"/>
              </w:rPr>
              <w:t>94.87%</w:t>
            </w:r>
          </w:p>
        </w:tc>
        <w:tc>
          <w:tcPr>
            <w:tcW w:w="925" w:type="dxa"/>
            <w:tcBorders>
              <w:left w:val="single" w:sz="4" w:space="0" w:color="000000"/>
              <w:bottom w:val="single" w:sz="4" w:space="0" w:color="000000"/>
            </w:tcBorders>
          </w:tcPr>
          <w:p>
            <w:pPr>
              <w:pStyle w:val="TableParagraph"/>
              <w:spacing w:before="5"/>
              <w:ind w:left="147" w:right="114"/>
              <w:rPr>
                <w:sz w:val="19"/>
              </w:rPr>
            </w:pPr>
            <w:r>
              <w:rPr>
                <w:sz w:val="19"/>
              </w:rPr>
              <w:t>65.36%</w:t>
            </w:r>
          </w:p>
        </w:tc>
        <w:tc>
          <w:tcPr>
            <w:tcW w:w="840" w:type="dxa"/>
            <w:tcBorders>
              <w:bottom w:val="single" w:sz="4" w:space="0" w:color="000000"/>
            </w:tcBorders>
          </w:tcPr>
          <w:p>
            <w:pPr>
              <w:pStyle w:val="TableParagraph"/>
              <w:spacing w:before="5"/>
              <w:ind w:left="125" w:right="57"/>
              <w:rPr>
                <w:sz w:val="19"/>
              </w:rPr>
            </w:pPr>
            <w:r>
              <w:rPr>
                <w:sz w:val="19"/>
              </w:rPr>
              <w:t>80.71%</w:t>
            </w:r>
          </w:p>
        </w:tc>
        <w:tc>
          <w:tcPr>
            <w:tcW w:w="760" w:type="dxa"/>
            <w:tcBorders>
              <w:bottom w:val="single" w:sz="4" w:space="0" w:color="000000"/>
            </w:tcBorders>
          </w:tcPr>
          <w:p>
            <w:pPr>
              <w:pStyle w:val="TableParagraph"/>
              <w:spacing w:before="5"/>
              <w:ind w:left="68" w:right="33"/>
              <w:rPr>
                <w:sz w:val="19"/>
              </w:rPr>
            </w:pPr>
            <w:r>
              <w:rPr>
                <w:sz w:val="19"/>
              </w:rPr>
              <w:t>90.68%</w:t>
            </w:r>
          </w:p>
        </w:tc>
        <w:tc>
          <w:tcPr>
            <w:tcW w:w="746" w:type="dxa"/>
            <w:tcBorders>
              <w:bottom w:val="single" w:sz="4" w:space="0" w:color="000000"/>
            </w:tcBorders>
          </w:tcPr>
          <w:p>
            <w:pPr>
              <w:pStyle w:val="TableParagraph"/>
              <w:spacing w:before="5"/>
              <w:ind w:left="45" w:right="42"/>
              <w:rPr>
                <w:sz w:val="19"/>
              </w:rPr>
            </w:pPr>
            <w:r>
              <w:rPr>
                <w:sz w:val="19"/>
              </w:rPr>
              <w:t>96.07%</w:t>
            </w:r>
          </w:p>
        </w:tc>
      </w:tr>
      <w:tr>
        <w:trPr>
          <w:trHeight w:val="212" w:hRule="atLeast"/>
        </w:trPr>
        <w:tc>
          <w:tcPr>
            <w:tcW w:w="1824" w:type="dxa"/>
            <w:tcBorders>
              <w:top w:val="single" w:sz="4" w:space="0" w:color="000000"/>
              <w:right w:val="single" w:sz="4" w:space="0" w:color="000000"/>
            </w:tcBorders>
          </w:tcPr>
          <w:p>
            <w:pPr>
              <w:pStyle w:val="TableParagraph"/>
              <w:spacing w:line="192" w:lineRule="exact"/>
              <w:jc w:val="left"/>
              <w:rPr>
                <w:sz w:val="19"/>
              </w:rPr>
            </w:pPr>
            <w:r>
              <w:rPr>
                <w:sz w:val="19"/>
              </w:rPr>
              <w:t>VGG(finetune)</w:t>
            </w:r>
            <w:r>
              <w:rPr>
                <w:sz w:val="19"/>
                <w:vertAlign w:val="superscript"/>
              </w:rPr>
              <w:t>2</w:t>
            </w:r>
          </w:p>
        </w:tc>
        <w:tc>
          <w:tcPr>
            <w:tcW w:w="976" w:type="dxa"/>
            <w:tcBorders>
              <w:top w:val="single" w:sz="4" w:space="0" w:color="000000"/>
              <w:left w:val="single" w:sz="4" w:space="0" w:color="000000"/>
            </w:tcBorders>
          </w:tcPr>
          <w:p>
            <w:pPr>
              <w:pStyle w:val="TableParagraph"/>
              <w:spacing w:line="192" w:lineRule="exact"/>
              <w:ind w:left="172" w:right="141"/>
              <w:rPr>
                <w:sz w:val="19"/>
              </w:rPr>
            </w:pPr>
            <w:r>
              <w:rPr>
                <w:sz w:val="19"/>
              </w:rPr>
              <w:t>67.96%</w:t>
            </w:r>
          </w:p>
        </w:tc>
        <w:tc>
          <w:tcPr>
            <w:tcW w:w="899" w:type="dxa"/>
            <w:tcBorders>
              <w:top w:val="single" w:sz="4" w:space="0" w:color="000000"/>
            </w:tcBorders>
          </w:tcPr>
          <w:p>
            <w:pPr>
              <w:pStyle w:val="TableParagraph"/>
              <w:spacing w:line="192" w:lineRule="exact"/>
              <w:ind w:left="148" w:right="92"/>
              <w:rPr>
                <w:sz w:val="19"/>
              </w:rPr>
            </w:pPr>
            <w:r>
              <w:rPr>
                <w:sz w:val="19"/>
              </w:rPr>
              <w:t>84.78%</w:t>
            </w:r>
          </w:p>
        </w:tc>
        <w:tc>
          <w:tcPr>
            <w:tcW w:w="830" w:type="dxa"/>
            <w:tcBorders>
              <w:top w:val="single" w:sz="4" w:space="0" w:color="000000"/>
              <w:right w:val="single" w:sz="4" w:space="0" w:color="000000"/>
            </w:tcBorders>
          </w:tcPr>
          <w:p>
            <w:pPr>
              <w:pStyle w:val="TableParagraph"/>
              <w:spacing w:line="192" w:lineRule="exact"/>
              <w:ind w:left="100" w:right="66"/>
              <w:rPr>
                <w:sz w:val="19"/>
              </w:rPr>
            </w:pPr>
            <w:r>
              <w:rPr>
                <w:sz w:val="19"/>
              </w:rPr>
              <w:t>95.80%</w:t>
            </w:r>
          </w:p>
        </w:tc>
        <w:tc>
          <w:tcPr>
            <w:tcW w:w="925" w:type="dxa"/>
            <w:tcBorders>
              <w:top w:val="single" w:sz="4" w:space="0" w:color="000000"/>
              <w:left w:val="single" w:sz="4" w:space="0" w:color="000000"/>
            </w:tcBorders>
          </w:tcPr>
          <w:p>
            <w:pPr>
              <w:pStyle w:val="TableParagraph"/>
              <w:spacing w:line="192" w:lineRule="exact"/>
              <w:ind w:left="147" w:right="114"/>
              <w:rPr>
                <w:sz w:val="19"/>
              </w:rPr>
            </w:pPr>
            <w:r>
              <w:rPr>
                <w:sz w:val="19"/>
              </w:rPr>
              <w:t>56.36%</w:t>
            </w:r>
          </w:p>
        </w:tc>
        <w:tc>
          <w:tcPr>
            <w:tcW w:w="840" w:type="dxa"/>
            <w:tcBorders>
              <w:top w:val="single" w:sz="4" w:space="0" w:color="000000"/>
            </w:tcBorders>
          </w:tcPr>
          <w:p>
            <w:pPr>
              <w:pStyle w:val="TableParagraph"/>
              <w:spacing w:line="192" w:lineRule="exact"/>
              <w:ind w:left="125" w:right="57"/>
              <w:rPr>
                <w:sz w:val="19"/>
              </w:rPr>
            </w:pPr>
            <w:r>
              <w:rPr>
                <w:sz w:val="19"/>
              </w:rPr>
              <w:t>76.05%</w:t>
            </w:r>
          </w:p>
        </w:tc>
        <w:tc>
          <w:tcPr>
            <w:tcW w:w="760" w:type="dxa"/>
            <w:tcBorders>
              <w:top w:val="single" w:sz="4" w:space="0" w:color="000000"/>
            </w:tcBorders>
          </w:tcPr>
          <w:p>
            <w:pPr>
              <w:pStyle w:val="TableParagraph"/>
              <w:spacing w:line="192" w:lineRule="exact"/>
              <w:ind w:left="68" w:right="33"/>
              <w:rPr>
                <w:sz w:val="19"/>
              </w:rPr>
            </w:pPr>
            <w:r>
              <w:rPr>
                <w:sz w:val="19"/>
              </w:rPr>
              <w:t>92.61%</w:t>
            </w:r>
          </w:p>
        </w:tc>
        <w:tc>
          <w:tcPr>
            <w:tcW w:w="746" w:type="dxa"/>
            <w:tcBorders>
              <w:top w:val="single" w:sz="4" w:space="0" w:color="000000"/>
            </w:tcBorders>
          </w:tcPr>
          <w:p>
            <w:pPr>
              <w:pStyle w:val="TableParagraph"/>
              <w:spacing w:line="192" w:lineRule="exact"/>
              <w:ind w:left="45" w:right="42"/>
              <w:rPr>
                <w:sz w:val="19"/>
              </w:rPr>
            </w:pPr>
            <w:r>
              <w:rPr>
                <w:sz w:val="19"/>
              </w:rPr>
              <w:t>98.54%</w:t>
            </w:r>
          </w:p>
        </w:tc>
      </w:tr>
      <w:tr>
        <w:trPr>
          <w:trHeight w:val="235" w:hRule="atLeast"/>
        </w:trPr>
        <w:tc>
          <w:tcPr>
            <w:tcW w:w="1824" w:type="dxa"/>
            <w:tcBorders>
              <w:right w:val="single" w:sz="4" w:space="0" w:color="000000"/>
            </w:tcBorders>
          </w:tcPr>
          <w:p>
            <w:pPr>
              <w:pStyle w:val="TableParagraph"/>
              <w:spacing w:line="211" w:lineRule="exact" w:before="5"/>
              <w:jc w:val="left"/>
              <w:rPr>
                <w:sz w:val="19"/>
              </w:rPr>
            </w:pPr>
            <w:r>
              <w:rPr>
                <w:rFonts w:ascii="MathJax_Math"/>
                <w:i/>
                <w:sz w:val="19"/>
              </w:rPr>
              <w:t>DDC</w:t>
            </w:r>
            <w:r>
              <w:rPr>
                <w:sz w:val="19"/>
              </w:rPr>
              <w:t>(vgg-soft) [14]</w:t>
            </w:r>
          </w:p>
        </w:tc>
        <w:tc>
          <w:tcPr>
            <w:tcW w:w="976" w:type="dxa"/>
            <w:tcBorders>
              <w:left w:val="single" w:sz="4" w:space="0" w:color="000000"/>
            </w:tcBorders>
          </w:tcPr>
          <w:p>
            <w:pPr>
              <w:pStyle w:val="TableParagraph"/>
              <w:spacing w:line="211" w:lineRule="exact" w:before="5"/>
              <w:ind w:left="172" w:right="141"/>
              <w:rPr>
                <w:sz w:val="19"/>
              </w:rPr>
            </w:pPr>
            <w:r>
              <w:rPr>
                <w:sz w:val="19"/>
              </w:rPr>
              <w:t>72.78%</w:t>
            </w:r>
          </w:p>
        </w:tc>
        <w:tc>
          <w:tcPr>
            <w:tcW w:w="899" w:type="dxa"/>
          </w:tcPr>
          <w:p>
            <w:pPr>
              <w:pStyle w:val="TableParagraph"/>
              <w:spacing w:line="211" w:lineRule="exact" w:before="5"/>
              <w:ind w:left="148" w:right="92"/>
              <w:rPr>
                <w:sz w:val="19"/>
              </w:rPr>
            </w:pPr>
            <w:r>
              <w:rPr>
                <w:sz w:val="19"/>
              </w:rPr>
              <w:t>86.80%</w:t>
            </w:r>
          </w:p>
        </w:tc>
        <w:tc>
          <w:tcPr>
            <w:tcW w:w="830" w:type="dxa"/>
            <w:tcBorders>
              <w:right w:val="single" w:sz="4" w:space="0" w:color="000000"/>
            </w:tcBorders>
          </w:tcPr>
          <w:p>
            <w:pPr>
              <w:pStyle w:val="TableParagraph"/>
              <w:spacing w:line="211" w:lineRule="exact" w:before="5"/>
              <w:ind w:left="100" w:right="66"/>
              <w:rPr>
                <w:sz w:val="19"/>
              </w:rPr>
            </w:pPr>
            <w:r>
              <w:rPr>
                <w:sz w:val="19"/>
              </w:rPr>
              <w:t>96.34%</w:t>
            </w:r>
          </w:p>
        </w:tc>
        <w:tc>
          <w:tcPr>
            <w:tcW w:w="925" w:type="dxa"/>
            <w:tcBorders>
              <w:left w:val="single" w:sz="4" w:space="0" w:color="000000"/>
            </w:tcBorders>
          </w:tcPr>
          <w:p>
            <w:pPr>
              <w:pStyle w:val="TableParagraph"/>
              <w:spacing w:line="211" w:lineRule="exact" w:before="5"/>
              <w:ind w:left="147" w:right="114"/>
              <w:rPr>
                <w:sz w:val="19"/>
              </w:rPr>
            </w:pPr>
            <w:r>
              <w:rPr>
                <w:sz w:val="19"/>
              </w:rPr>
              <w:t>61.71%</w:t>
            </w:r>
          </w:p>
        </w:tc>
        <w:tc>
          <w:tcPr>
            <w:tcW w:w="840" w:type="dxa"/>
          </w:tcPr>
          <w:p>
            <w:pPr>
              <w:pStyle w:val="TableParagraph"/>
              <w:spacing w:line="211" w:lineRule="exact" w:before="5"/>
              <w:ind w:left="125" w:right="57"/>
              <w:rPr>
                <w:sz w:val="19"/>
              </w:rPr>
            </w:pPr>
            <w:r>
              <w:rPr>
                <w:sz w:val="19"/>
              </w:rPr>
              <w:t>80.02%</w:t>
            </w:r>
          </w:p>
        </w:tc>
        <w:tc>
          <w:tcPr>
            <w:tcW w:w="760" w:type="dxa"/>
          </w:tcPr>
          <w:p>
            <w:pPr>
              <w:pStyle w:val="TableParagraph"/>
              <w:spacing w:line="211" w:lineRule="exact" w:before="5"/>
              <w:ind w:left="68" w:right="33"/>
              <w:rPr>
                <w:sz w:val="19"/>
              </w:rPr>
            </w:pPr>
            <w:r>
              <w:rPr>
                <w:sz w:val="19"/>
              </w:rPr>
              <w:t>92.93%</w:t>
            </w:r>
          </w:p>
        </w:tc>
        <w:tc>
          <w:tcPr>
            <w:tcW w:w="746" w:type="dxa"/>
          </w:tcPr>
          <w:p>
            <w:pPr>
              <w:pStyle w:val="TableParagraph"/>
              <w:spacing w:line="211" w:lineRule="exact" w:before="5"/>
              <w:ind w:left="45" w:right="42"/>
              <w:rPr>
                <w:sz w:val="19"/>
              </w:rPr>
            </w:pPr>
            <w:r>
              <w:rPr>
                <w:sz w:val="19"/>
              </w:rPr>
              <w:t>98.81%</w:t>
            </w:r>
          </w:p>
        </w:tc>
      </w:tr>
      <w:tr>
        <w:trPr>
          <w:trHeight w:val="239" w:hRule="atLeast"/>
        </w:trPr>
        <w:tc>
          <w:tcPr>
            <w:tcW w:w="1824" w:type="dxa"/>
            <w:tcBorders>
              <w:right w:val="single" w:sz="4" w:space="0" w:color="000000"/>
            </w:tcBorders>
          </w:tcPr>
          <w:p>
            <w:pPr>
              <w:pStyle w:val="TableParagraph"/>
              <w:spacing w:line="220" w:lineRule="exact"/>
              <w:jc w:val="left"/>
              <w:rPr>
                <w:sz w:val="19"/>
              </w:rPr>
            </w:pPr>
            <w:r>
              <w:rPr>
                <w:rFonts w:ascii="MathJax_Math"/>
                <w:i/>
                <w:sz w:val="19"/>
              </w:rPr>
              <w:t>DDC</w:t>
            </w:r>
            <w:r>
              <w:rPr>
                <w:rFonts w:ascii="Verdana"/>
                <w:i/>
                <w:sz w:val="19"/>
                <w:vertAlign w:val="subscript"/>
              </w:rPr>
              <w:t>ml</w:t>
            </w:r>
            <w:r>
              <w:rPr>
                <w:sz w:val="19"/>
                <w:vertAlign w:val="baseline"/>
              </w:rPr>
              <w:t>(vgg-soft)</w:t>
            </w:r>
            <w:r>
              <w:rPr>
                <w:sz w:val="19"/>
                <w:vertAlign w:val="superscript"/>
              </w:rPr>
              <w:t>3</w:t>
            </w:r>
          </w:p>
        </w:tc>
        <w:tc>
          <w:tcPr>
            <w:tcW w:w="976" w:type="dxa"/>
            <w:tcBorders>
              <w:left w:val="single" w:sz="4" w:space="0" w:color="000000"/>
            </w:tcBorders>
          </w:tcPr>
          <w:p>
            <w:pPr>
              <w:pStyle w:val="TableParagraph"/>
              <w:spacing w:line="218" w:lineRule="exact" w:before="1"/>
              <w:ind w:left="172" w:right="141"/>
              <w:rPr>
                <w:sz w:val="19"/>
              </w:rPr>
            </w:pPr>
            <w:r>
              <w:rPr>
                <w:sz w:val="19"/>
              </w:rPr>
              <w:t>72.97%</w:t>
            </w:r>
          </w:p>
        </w:tc>
        <w:tc>
          <w:tcPr>
            <w:tcW w:w="899" w:type="dxa"/>
          </w:tcPr>
          <w:p>
            <w:pPr>
              <w:pStyle w:val="TableParagraph"/>
              <w:spacing w:line="218" w:lineRule="exact" w:before="1"/>
              <w:ind w:left="148" w:right="92"/>
              <w:rPr>
                <w:sz w:val="19"/>
              </w:rPr>
            </w:pPr>
            <w:r>
              <w:rPr>
                <w:sz w:val="19"/>
              </w:rPr>
              <w:t>87.74%</w:t>
            </w:r>
          </w:p>
        </w:tc>
        <w:tc>
          <w:tcPr>
            <w:tcW w:w="830" w:type="dxa"/>
            <w:tcBorders>
              <w:right w:val="single" w:sz="4" w:space="0" w:color="000000"/>
            </w:tcBorders>
          </w:tcPr>
          <w:p>
            <w:pPr>
              <w:pStyle w:val="TableParagraph"/>
              <w:spacing w:line="218" w:lineRule="exact" w:before="1"/>
              <w:ind w:left="100" w:right="66"/>
              <w:rPr>
                <w:sz w:val="19"/>
              </w:rPr>
            </w:pPr>
            <w:r>
              <w:rPr>
                <w:sz w:val="19"/>
              </w:rPr>
              <w:t>96.70%</w:t>
            </w:r>
          </w:p>
        </w:tc>
        <w:tc>
          <w:tcPr>
            <w:tcW w:w="925" w:type="dxa"/>
            <w:tcBorders>
              <w:left w:val="single" w:sz="4" w:space="0" w:color="000000"/>
            </w:tcBorders>
          </w:tcPr>
          <w:p>
            <w:pPr>
              <w:pStyle w:val="TableParagraph"/>
              <w:spacing w:line="218" w:lineRule="exact" w:before="1"/>
              <w:ind w:left="147" w:right="114"/>
              <w:rPr>
                <w:sz w:val="19"/>
              </w:rPr>
            </w:pPr>
            <w:r>
              <w:rPr>
                <w:sz w:val="19"/>
              </w:rPr>
              <w:t>62.82%</w:t>
            </w:r>
          </w:p>
        </w:tc>
        <w:tc>
          <w:tcPr>
            <w:tcW w:w="840" w:type="dxa"/>
          </w:tcPr>
          <w:p>
            <w:pPr>
              <w:pStyle w:val="TableParagraph"/>
              <w:spacing w:line="218" w:lineRule="exact" w:before="1"/>
              <w:ind w:left="125" w:right="57"/>
              <w:rPr>
                <w:sz w:val="19"/>
              </w:rPr>
            </w:pPr>
            <w:r>
              <w:rPr>
                <w:sz w:val="19"/>
              </w:rPr>
              <w:t>81.30%</w:t>
            </w:r>
          </w:p>
        </w:tc>
        <w:tc>
          <w:tcPr>
            <w:tcW w:w="760" w:type="dxa"/>
          </w:tcPr>
          <w:p>
            <w:pPr>
              <w:pStyle w:val="TableParagraph"/>
              <w:spacing w:line="218" w:lineRule="exact" w:before="1"/>
              <w:ind w:left="68" w:right="33"/>
              <w:rPr>
                <w:sz w:val="19"/>
              </w:rPr>
            </w:pPr>
            <w:r>
              <w:rPr>
                <w:sz w:val="19"/>
              </w:rPr>
              <w:t>92.91%</w:t>
            </w:r>
          </w:p>
        </w:tc>
        <w:tc>
          <w:tcPr>
            <w:tcW w:w="746" w:type="dxa"/>
          </w:tcPr>
          <w:p>
            <w:pPr>
              <w:pStyle w:val="TableParagraph"/>
              <w:spacing w:line="218" w:lineRule="exact" w:before="1"/>
              <w:ind w:left="45" w:right="42"/>
              <w:rPr>
                <w:sz w:val="19"/>
              </w:rPr>
            </w:pPr>
            <w:r>
              <w:rPr>
                <w:sz w:val="19"/>
              </w:rPr>
              <w:t>98.62%</w:t>
            </w:r>
          </w:p>
        </w:tc>
      </w:tr>
      <w:tr>
        <w:trPr>
          <w:trHeight w:val="232" w:hRule="atLeast"/>
        </w:trPr>
        <w:tc>
          <w:tcPr>
            <w:tcW w:w="1824" w:type="dxa"/>
            <w:tcBorders>
              <w:right w:val="single" w:sz="4" w:space="0" w:color="000000"/>
            </w:tcBorders>
          </w:tcPr>
          <w:p>
            <w:pPr>
              <w:pStyle w:val="TableParagraph"/>
              <w:spacing w:line="213" w:lineRule="exact"/>
              <w:jc w:val="left"/>
              <w:rPr>
                <w:sz w:val="19"/>
              </w:rPr>
            </w:pPr>
            <w:r>
              <w:rPr>
                <w:rFonts w:ascii="MathJax_Math"/>
                <w:i/>
                <w:sz w:val="19"/>
              </w:rPr>
              <w:t>DDC</w:t>
            </w:r>
            <w:r>
              <w:rPr>
                <w:rFonts w:ascii="Verdana"/>
                <w:i/>
                <w:sz w:val="19"/>
                <w:vertAlign w:val="subscript"/>
              </w:rPr>
              <w:t>mk</w:t>
            </w:r>
            <w:r>
              <w:rPr>
                <w:sz w:val="19"/>
                <w:vertAlign w:val="baseline"/>
              </w:rPr>
              <w:t>(vgg-soft)</w:t>
            </w:r>
            <w:r>
              <w:rPr>
                <w:sz w:val="19"/>
                <w:vertAlign w:val="superscript"/>
              </w:rPr>
              <w:t>3</w:t>
            </w:r>
          </w:p>
        </w:tc>
        <w:tc>
          <w:tcPr>
            <w:tcW w:w="976" w:type="dxa"/>
            <w:tcBorders>
              <w:left w:val="single" w:sz="4" w:space="0" w:color="000000"/>
            </w:tcBorders>
          </w:tcPr>
          <w:p>
            <w:pPr>
              <w:pStyle w:val="TableParagraph"/>
              <w:spacing w:line="213" w:lineRule="exact"/>
              <w:ind w:left="172" w:right="141"/>
              <w:rPr>
                <w:sz w:val="19"/>
              </w:rPr>
            </w:pPr>
            <w:r>
              <w:rPr>
                <w:sz w:val="19"/>
              </w:rPr>
              <w:t>72.53%</w:t>
            </w:r>
          </w:p>
        </w:tc>
        <w:tc>
          <w:tcPr>
            <w:tcW w:w="899" w:type="dxa"/>
          </w:tcPr>
          <w:p>
            <w:pPr>
              <w:pStyle w:val="TableParagraph"/>
              <w:spacing w:line="213" w:lineRule="exact"/>
              <w:ind w:left="148" w:right="92"/>
              <w:rPr>
                <w:sz w:val="19"/>
              </w:rPr>
            </w:pPr>
            <w:r>
              <w:rPr>
                <w:sz w:val="19"/>
              </w:rPr>
              <w:t>87.13%</w:t>
            </w:r>
          </w:p>
        </w:tc>
        <w:tc>
          <w:tcPr>
            <w:tcW w:w="830" w:type="dxa"/>
            <w:tcBorders>
              <w:right w:val="single" w:sz="4" w:space="0" w:color="000000"/>
            </w:tcBorders>
          </w:tcPr>
          <w:p>
            <w:pPr>
              <w:pStyle w:val="TableParagraph"/>
              <w:spacing w:line="213" w:lineRule="exact"/>
              <w:ind w:left="100" w:right="66"/>
              <w:rPr>
                <w:sz w:val="19"/>
              </w:rPr>
            </w:pPr>
            <w:r>
              <w:rPr>
                <w:sz w:val="19"/>
              </w:rPr>
              <w:t>96.54%</w:t>
            </w:r>
          </w:p>
        </w:tc>
        <w:tc>
          <w:tcPr>
            <w:tcW w:w="925" w:type="dxa"/>
            <w:tcBorders>
              <w:left w:val="single" w:sz="4" w:space="0" w:color="000000"/>
            </w:tcBorders>
          </w:tcPr>
          <w:p>
            <w:pPr>
              <w:pStyle w:val="TableParagraph"/>
              <w:spacing w:line="213" w:lineRule="exact"/>
              <w:ind w:left="147" w:right="114"/>
              <w:rPr>
                <w:sz w:val="19"/>
              </w:rPr>
            </w:pPr>
            <w:r>
              <w:rPr>
                <w:sz w:val="19"/>
              </w:rPr>
              <w:t>61.58%</w:t>
            </w:r>
          </w:p>
        </w:tc>
        <w:tc>
          <w:tcPr>
            <w:tcW w:w="840" w:type="dxa"/>
          </w:tcPr>
          <w:p>
            <w:pPr>
              <w:pStyle w:val="TableParagraph"/>
              <w:spacing w:line="213" w:lineRule="exact"/>
              <w:ind w:left="125" w:right="57"/>
              <w:rPr>
                <w:sz w:val="19"/>
              </w:rPr>
            </w:pPr>
            <w:r>
              <w:rPr>
                <w:sz w:val="19"/>
              </w:rPr>
              <w:t>82.33%</w:t>
            </w:r>
          </w:p>
        </w:tc>
        <w:tc>
          <w:tcPr>
            <w:tcW w:w="760" w:type="dxa"/>
          </w:tcPr>
          <w:p>
            <w:pPr>
              <w:pStyle w:val="TableParagraph"/>
              <w:spacing w:line="213" w:lineRule="exact"/>
              <w:ind w:left="68" w:right="33"/>
              <w:rPr>
                <w:sz w:val="19"/>
              </w:rPr>
            </w:pPr>
            <w:r>
              <w:rPr>
                <w:sz w:val="19"/>
              </w:rPr>
              <w:t>92.54%</w:t>
            </w:r>
          </w:p>
        </w:tc>
        <w:tc>
          <w:tcPr>
            <w:tcW w:w="746" w:type="dxa"/>
          </w:tcPr>
          <w:p>
            <w:pPr>
              <w:pStyle w:val="TableParagraph"/>
              <w:spacing w:line="213" w:lineRule="exact"/>
              <w:ind w:left="45" w:right="42"/>
              <w:rPr>
                <w:sz w:val="19"/>
              </w:rPr>
            </w:pPr>
            <w:r>
              <w:rPr>
                <w:sz w:val="19"/>
              </w:rPr>
              <w:t>98.52%</w:t>
            </w:r>
          </w:p>
        </w:tc>
      </w:tr>
      <w:tr>
        <w:trPr>
          <w:trHeight w:val="240" w:hRule="atLeast"/>
        </w:trPr>
        <w:tc>
          <w:tcPr>
            <w:tcW w:w="1824" w:type="dxa"/>
            <w:tcBorders>
              <w:bottom w:val="single" w:sz="4" w:space="0" w:color="000000"/>
              <w:right w:val="single" w:sz="4" w:space="0" w:color="000000"/>
            </w:tcBorders>
          </w:tcPr>
          <w:p>
            <w:pPr>
              <w:pStyle w:val="TableParagraph"/>
              <w:spacing w:line="213" w:lineRule="exact"/>
              <w:jc w:val="left"/>
              <w:rPr>
                <w:sz w:val="19"/>
              </w:rPr>
            </w:pPr>
            <w:r>
              <w:rPr>
                <w:rFonts w:ascii="MathJax_Math"/>
                <w:i/>
                <w:sz w:val="19"/>
              </w:rPr>
              <w:t>DAN </w:t>
            </w:r>
            <w:r>
              <w:rPr>
                <w:sz w:val="19"/>
              </w:rPr>
              <w:t>(vgg-soft) [15]</w:t>
            </w:r>
          </w:p>
        </w:tc>
        <w:tc>
          <w:tcPr>
            <w:tcW w:w="976" w:type="dxa"/>
            <w:tcBorders>
              <w:left w:val="single" w:sz="4" w:space="0" w:color="000000"/>
              <w:bottom w:val="single" w:sz="4" w:space="0" w:color="000000"/>
            </w:tcBorders>
          </w:tcPr>
          <w:p>
            <w:pPr>
              <w:pStyle w:val="TableParagraph"/>
              <w:spacing w:line="213" w:lineRule="exact"/>
              <w:ind w:left="172" w:right="141"/>
              <w:rPr>
                <w:sz w:val="19"/>
              </w:rPr>
            </w:pPr>
            <w:r>
              <w:rPr>
                <w:sz w:val="19"/>
              </w:rPr>
              <w:t>72.88%</w:t>
            </w:r>
          </w:p>
        </w:tc>
        <w:tc>
          <w:tcPr>
            <w:tcW w:w="899" w:type="dxa"/>
            <w:tcBorders>
              <w:bottom w:val="single" w:sz="4" w:space="0" w:color="000000"/>
            </w:tcBorders>
          </w:tcPr>
          <w:p>
            <w:pPr>
              <w:pStyle w:val="TableParagraph"/>
              <w:spacing w:line="213" w:lineRule="exact"/>
              <w:ind w:left="148" w:right="92"/>
              <w:rPr>
                <w:sz w:val="19"/>
              </w:rPr>
            </w:pPr>
            <w:r>
              <w:rPr>
                <w:sz w:val="19"/>
              </w:rPr>
              <w:t>87.20%</w:t>
            </w:r>
          </w:p>
        </w:tc>
        <w:tc>
          <w:tcPr>
            <w:tcW w:w="830" w:type="dxa"/>
            <w:tcBorders>
              <w:bottom w:val="single" w:sz="4" w:space="0" w:color="000000"/>
              <w:right w:val="single" w:sz="4" w:space="0" w:color="000000"/>
            </w:tcBorders>
          </w:tcPr>
          <w:p>
            <w:pPr>
              <w:pStyle w:val="TableParagraph"/>
              <w:spacing w:line="213" w:lineRule="exact"/>
              <w:ind w:left="100" w:right="66"/>
              <w:rPr>
                <w:sz w:val="19"/>
              </w:rPr>
            </w:pPr>
            <w:r>
              <w:rPr>
                <w:sz w:val="19"/>
              </w:rPr>
              <w:t>96.34%</w:t>
            </w:r>
          </w:p>
        </w:tc>
        <w:tc>
          <w:tcPr>
            <w:tcW w:w="925" w:type="dxa"/>
            <w:tcBorders>
              <w:left w:val="single" w:sz="4" w:space="0" w:color="000000"/>
              <w:bottom w:val="single" w:sz="4" w:space="0" w:color="000000"/>
            </w:tcBorders>
          </w:tcPr>
          <w:p>
            <w:pPr>
              <w:pStyle w:val="TableParagraph"/>
              <w:spacing w:line="213" w:lineRule="exact"/>
              <w:ind w:left="147" w:right="114"/>
              <w:rPr>
                <w:sz w:val="19"/>
              </w:rPr>
            </w:pPr>
            <w:r>
              <w:rPr>
                <w:sz w:val="19"/>
              </w:rPr>
              <w:t>62.81%</w:t>
            </w:r>
          </w:p>
        </w:tc>
        <w:tc>
          <w:tcPr>
            <w:tcW w:w="840" w:type="dxa"/>
            <w:tcBorders>
              <w:bottom w:val="single" w:sz="4" w:space="0" w:color="000000"/>
            </w:tcBorders>
          </w:tcPr>
          <w:p>
            <w:pPr>
              <w:pStyle w:val="TableParagraph"/>
              <w:spacing w:line="213" w:lineRule="exact"/>
              <w:ind w:left="125" w:right="57"/>
              <w:rPr>
                <w:sz w:val="19"/>
              </w:rPr>
            </w:pPr>
            <w:r>
              <w:rPr>
                <w:sz w:val="19"/>
              </w:rPr>
              <w:t>81.54%</w:t>
            </w:r>
          </w:p>
        </w:tc>
        <w:tc>
          <w:tcPr>
            <w:tcW w:w="760" w:type="dxa"/>
            <w:tcBorders>
              <w:bottom w:val="single" w:sz="4" w:space="0" w:color="000000"/>
            </w:tcBorders>
          </w:tcPr>
          <w:p>
            <w:pPr>
              <w:pStyle w:val="TableParagraph"/>
              <w:spacing w:line="213" w:lineRule="exact"/>
              <w:ind w:left="68" w:right="33"/>
              <w:rPr>
                <w:sz w:val="19"/>
              </w:rPr>
            </w:pPr>
            <w:r>
              <w:rPr>
                <w:sz w:val="19"/>
              </w:rPr>
              <w:t>92.47%</w:t>
            </w:r>
          </w:p>
        </w:tc>
        <w:tc>
          <w:tcPr>
            <w:tcW w:w="746" w:type="dxa"/>
            <w:tcBorders>
              <w:bottom w:val="single" w:sz="4" w:space="0" w:color="000000"/>
            </w:tcBorders>
          </w:tcPr>
          <w:p>
            <w:pPr>
              <w:pStyle w:val="TableParagraph"/>
              <w:spacing w:line="213" w:lineRule="exact"/>
              <w:ind w:left="45" w:right="42"/>
              <w:rPr>
                <w:sz w:val="19"/>
              </w:rPr>
            </w:pPr>
            <w:r>
              <w:rPr>
                <w:sz w:val="19"/>
              </w:rPr>
              <w:t>98.33%</w:t>
            </w:r>
          </w:p>
        </w:tc>
      </w:tr>
      <w:tr>
        <w:trPr>
          <w:trHeight w:val="208" w:hRule="atLeast"/>
        </w:trPr>
        <w:tc>
          <w:tcPr>
            <w:tcW w:w="1824" w:type="dxa"/>
            <w:tcBorders>
              <w:top w:val="single" w:sz="4" w:space="0" w:color="000000"/>
              <w:right w:val="single" w:sz="4" w:space="0" w:color="000000"/>
            </w:tcBorders>
          </w:tcPr>
          <w:p>
            <w:pPr>
              <w:pStyle w:val="TableParagraph"/>
              <w:spacing w:line="188" w:lineRule="exact"/>
              <w:jc w:val="left"/>
              <w:rPr>
                <w:sz w:val="19"/>
              </w:rPr>
            </w:pPr>
            <w:r>
              <w:rPr>
                <w:sz w:val="19"/>
              </w:rPr>
              <w:t>CDA(vgg-soft)(ours)</w:t>
            </w:r>
          </w:p>
        </w:tc>
        <w:tc>
          <w:tcPr>
            <w:tcW w:w="976" w:type="dxa"/>
            <w:tcBorders>
              <w:top w:val="single" w:sz="4" w:space="0" w:color="000000"/>
              <w:left w:val="single" w:sz="4" w:space="0" w:color="000000"/>
            </w:tcBorders>
          </w:tcPr>
          <w:p>
            <w:pPr>
              <w:pStyle w:val="TableParagraph"/>
              <w:spacing w:line="188" w:lineRule="exact"/>
              <w:ind w:left="172" w:right="141"/>
              <w:rPr>
                <w:sz w:val="19"/>
              </w:rPr>
            </w:pPr>
            <w:r>
              <w:rPr>
                <w:sz w:val="19"/>
              </w:rPr>
              <w:t>74.76%</w:t>
            </w:r>
          </w:p>
        </w:tc>
        <w:tc>
          <w:tcPr>
            <w:tcW w:w="899" w:type="dxa"/>
            <w:tcBorders>
              <w:top w:val="single" w:sz="4" w:space="0" w:color="000000"/>
            </w:tcBorders>
          </w:tcPr>
          <w:p>
            <w:pPr>
              <w:pStyle w:val="TableParagraph"/>
              <w:spacing w:line="188" w:lineRule="exact"/>
              <w:ind w:left="148" w:right="92"/>
              <w:rPr>
                <w:sz w:val="19"/>
              </w:rPr>
            </w:pPr>
            <w:r>
              <w:rPr>
                <w:sz w:val="19"/>
              </w:rPr>
              <w:t>89.76%</w:t>
            </w:r>
          </w:p>
        </w:tc>
        <w:tc>
          <w:tcPr>
            <w:tcW w:w="830" w:type="dxa"/>
            <w:tcBorders>
              <w:top w:val="single" w:sz="4" w:space="0" w:color="000000"/>
              <w:right w:val="single" w:sz="4" w:space="0" w:color="000000"/>
            </w:tcBorders>
          </w:tcPr>
          <w:p>
            <w:pPr>
              <w:pStyle w:val="TableParagraph"/>
              <w:spacing w:line="188" w:lineRule="exact"/>
              <w:ind w:left="100" w:right="66"/>
              <w:rPr>
                <w:b/>
                <w:sz w:val="19"/>
              </w:rPr>
            </w:pPr>
            <w:r>
              <w:rPr>
                <w:b/>
                <w:sz w:val="19"/>
              </w:rPr>
              <w:t>98.19%</w:t>
            </w:r>
          </w:p>
        </w:tc>
        <w:tc>
          <w:tcPr>
            <w:tcW w:w="925" w:type="dxa"/>
            <w:tcBorders>
              <w:top w:val="single" w:sz="4" w:space="0" w:color="000000"/>
              <w:left w:val="single" w:sz="4" w:space="0" w:color="000000"/>
            </w:tcBorders>
          </w:tcPr>
          <w:p>
            <w:pPr>
              <w:pStyle w:val="TableParagraph"/>
              <w:spacing w:line="188" w:lineRule="exact"/>
              <w:ind w:left="147" w:right="114"/>
              <w:rPr>
                <w:sz w:val="19"/>
              </w:rPr>
            </w:pPr>
            <w:r>
              <w:rPr>
                <w:sz w:val="19"/>
              </w:rPr>
              <w:t>66.85%</w:t>
            </w:r>
          </w:p>
        </w:tc>
        <w:tc>
          <w:tcPr>
            <w:tcW w:w="840" w:type="dxa"/>
            <w:tcBorders>
              <w:top w:val="single" w:sz="4" w:space="0" w:color="000000"/>
            </w:tcBorders>
          </w:tcPr>
          <w:p>
            <w:pPr>
              <w:pStyle w:val="TableParagraph"/>
              <w:spacing w:line="188" w:lineRule="exact"/>
              <w:ind w:left="125" w:right="57"/>
              <w:rPr>
                <w:sz w:val="19"/>
              </w:rPr>
            </w:pPr>
            <w:r>
              <w:rPr>
                <w:sz w:val="19"/>
              </w:rPr>
              <w:t>85.32%</w:t>
            </w:r>
          </w:p>
        </w:tc>
        <w:tc>
          <w:tcPr>
            <w:tcW w:w="760" w:type="dxa"/>
            <w:tcBorders>
              <w:top w:val="single" w:sz="4" w:space="0" w:color="000000"/>
            </w:tcBorders>
          </w:tcPr>
          <w:p>
            <w:pPr>
              <w:pStyle w:val="TableParagraph"/>
              <w:spacing w:line="188" w:lineRule="exact"/>
              <w:ind w:left="68" w:right="33"/>
              <w:rPr>
                <w:b/>
                <w:sz w:val="19"/>
              </w:rPr>
            </w:pPr>
            <w:r>
              <w:rPr>
                <w:b/>
                <w:sz w:val="19"/>
              </w:rPr>
              <w:t>94.89%</w:t>
            </w:r>
          </w:p>
        </w:tc>
        <w:tc>
          <w:tcPr>
            <w:tcW w:w="746" w:type="dxa"/>
            <w:tcBorders>
              <w:top w:val="single" w:sz="4" w:space="0" w:color="000000"/>
            </w:tcBorders>
          </w:tcPr>
          <w:p>
            <w:pPr>
              <w:pStyle w:val="TableParagraph"/>
              <w:spacing w:line="188" w:lineRule="exact"/>
              <w:ind w:left="45" w:right="42"/>
              <w:rPr>
                <w:b/>
                <w:sz w:val="19"/>
              </w:rPr>
            </w:pPr>
            <w:r>
              <w:rPr>
                <w:b/>
                <w:sz w:val="19"/>
              </w:rPr>
              <w:t>99.23%</w:t>
            </w:r>
          </w:p>
        </w:tc>
      </w:tr>
      <w:tr>
        <w:trPr>
          <w:trHeight w:val="254" w:hRule="atLeast"/>
        </w:trPr>
        <w:tc>
          <w:tcPr>
            <w:tcW w:w="1824" w:type="dxa"/>
            <w:tcBorders>
              <w:bottom w:val="single" w:sz="4" w:space="0" w:color="000000"/>
              <w:right w:val="single" w:sz="4" w:space="0" w:color="000000"/>
            </w:tcBorders>
          </w:tcPr>
          <w:p>
            <w:pPr>
              <w:pStyle w:val="TableParagraph"/>
              <w:spacing w:before="8"/>
              <w:jc w:val="left"/>
              <w:rPr>
                <w:b/>
                <w:sz w:val="19"/>
              </w:rPr>
            </w:pPr>
            <w:r>
              <w:rPr>
                <w:b/>
                <w:sz w:val="19"/>
              </w:rPr>
              <w:t>CDA(res-arc) (ours)</w:t>
            </w:r>
          </w:p>
        </w:tc>
        <w:tc>
          <w:tcPr>
            <w:tcW w:w="976" w:type="dxa"/>
            <w:tcBorders>
              <w:left w:val="single" w:sz="4" w:space="0" w:color="000000"/>
              <w:bottom w:val="single" w:sz="4" w:space="0" w:color="000000"/>
            </w:tcBorders>
          </w:tcPr>
          <w:p>
            <w:pPr>
              <w:pStyle w:val="TableParagraph"/>
              <w:spacing w:before="8"/>
              <w:ind w:left="172" w:right="141"/>
              <w:rPr>
                <w:b/>
                <w:sz w:val="19"/>
              </w:rPr>
            </w:pPr>
            <w:r>
              <w:rPr>
                <w:b/>
                <w:sz w:val="19"/>
              </w:rPr>
              <w:t>82.45%</w:t>
            </w:r>
          </w:p>
        </w:tc>
        <w:tc>
          <w:tcPr>
            <w:tcW w:w="899" w:type="dxa"/>
            <w:tcBorders>
              <w:bottom w:val="single" w:sz="4" w:space="0" w:color="000000"/>
            </w:tcBorders>
          </w:tcPr>
          <w:p>
            <w:pPr>
              <w:pStyle w:val="TableParagraph"/>
              <w:spacing w:before="8"/>
              <w:ind w:left="148" w:right="92"/>
              <w:rPr>
                <w:b/>
                <w:sz w:val="19"/>
              </w:rPr>
            </w:pPr>
            <w:r>
              <w:rPr>
                <w:b/>
                <w:sz w:val="19"/>
              </w:rPr>
              <w:t>91.11%</w:t>
            </w:r>
          </w:p>
        </w:tc>
        <w:tc>
          <w:tcPr>
            <w:tcW w:w="830" w:type="dxa"/>
            <w:tcBorders>
              <w:bottom w:val="single" w:sz="4" w:space="0" w:color="000000"/>
              <w:right w:val="single" w:sz="4" w:space="0" w:color="000000"/>
            </w:tcBorders>
          </w:tcPr>
          <w:p>
            <w:pPr>
              <w:pStyle w:val="TableParagraph"/>
              <w:spacing w:before="8"/>
              <w:ind w:left="100" w:right="66"/>
              <w:rPr>
                <w:sz w:val="19"/>
              </w:rPr>
            </w:pPr>
            <w:r>
              <w:rPr>
                <w:sz w:val="19"/>
              </w:rPr>
              <w:t>96.96%</w:t>
            </w:r>
          </w:p>
        </w:tc>
        <w:tc>
          <w:tcPr>
            <w:tcW w:w="925" w:type="dxa"/>
            <w:tcBorders>
              <w:left w:val="single" w:sz="4" w:space="0" w:color="000000"/>
              <w:bottom w:val="single" w:sz="4" w:space="0" w:color="000000"/>
            </w:tcBorders>
          </w:tcPr>
          <w:p>
            <w:pPr>
              <w:pStyle w:val="TableParagraph"/>
              <w:spacing w:before="8"/>
              <w:ind w:left="147" w:right="114"/>
              <w:rPr>
                <w:b/>
                <w:sz w:val="19"/>
              </w:rPr>
            </w:pPr>
            <w:r>
              <w:rPr>
                <w:b/>
                <w:sz w:val="19"/>
              </w:rPr>
              <w:t>75.49%</w:t>
            </w:r>
          </w:p>
        </w:tc>
        <w:tc>
          <w:tcPr>
            <w:tcW w:w="840" w:type="dxa"/>
            <w:tcBorders>
              <w:bottom w:val="single" w:sz="4" w:space="0" w:color="000000"/>
            </w:tcBorders>
          </w:tcPr>
          <w:p>
            <w:pPr>
              <w:pStyle w:val="TableParagraph"/>
              <w:spacing w:before="8"/>
              <w:ind w:left="125" w:right="57"/>
              <w:rPr>
                <w:b/>
                <w:sz w:val="19"/>
              </w:rPr>
            </w:pPr>
            <w:r>
              <w:rPr>
                <w:b/>
                <w:sz w:val="19"/>
              </w:rPr>
              <w:t>87.76%</w:t>
            </w:r>
          </w:p>
        </w:tc>
        <w:tc>
          <w:tcPr>
            <w:tcW w:w="760" w:type="dxa"/>
            <w:tcBorders>
              <w:bottom w:val="single" w:sz="4" w:space="0" w:color="000000"/>
            </w:tcBorders>
          </w:tcPr>
          <w:p>
            <w:pPr>
              <w:pStyle w:val="TableParagraph"/>
              <w:spacing w:before="8"/>
              <w:ind w:left="68" w:right="33"/>
              <w:rPr>
                <w:sz w:val="19"/>
              </w:rPr>
            </w:pPr>
            <w:r>
              <w:rPr>
                <w:sz w:val="19"/>
              </w:rPr>
              <w:t>93.61%</w:t>
            </w:r>
          </w:p>
        </w:tc>
        <w:tc>
          <w:tcPr>
            <w:tcW w:w="746" w:type="dxa"/>
            <w:tcBorders>
              <w:bottom w:val="single" w:sz="4" w:space="0" w:color="000000"/>
            </w:tcBorders>
          </w:tcPr>
          <w:p>
            <w:pPr>
              <w:pStyle w:val="TableParagraph"/>
              <w:spacing w:before="8"/>
              <w:ind w:left="45" w:right="42"/>
              <w:rPr>
                <w:sz w:val="19"/>
              </w:rPr>
            </w:pPr>
            <w:r>
              <w:rPr>
                <w:sz w:val="19"/>
              </w:rPr>
              <w:t>97.62%</w:t>
            </w:r>
          </w:p>
        </w:tc>
      </w:tr>
    </w:tbl>
    <w:p>
      <w:pPr>
        <w:spacing w:line="254" w:lineRule="auto" w:before="55"/>
        <w:ind w:left="1525" w:right="1258" w:hanging="136"/>
        <w:jc w:val="left"/>
        <w:rPr>
          <w:sz w:val="19"/>
        </w:rPr>
      </w:pPr>
      <w:r>
        <w:rPr>
          <w:sz w:val="19"/>
          <w:vertAlign w:val="superscript"/>
        </w:rPr>
        <w:t>1</w:t>
      </w:r>
      <w:r>
        <w:rPr>
          <w:sz w:val="19"/>
          <w:vertAlign w:val="baseline"/>
        </w:rPr>
        <w:t> Arcface is one of our baseline networks. It uses ResNet-34 architecture and is trained with the guidance of Arcface loss [48] on the CAISA-Webface.</w:t>
      </w:r>
    </w:p>
    <w:p>
      <w:pPr>
        <w:spacing w:line="254" w:lineRule="auto" w:before="2"/>
        <w:ind w:left="1525" w:right="1192" w:hanging="136"/>
        <w:jc w:val="left"/>
        <w:rPr>
          <w:sz w:val="19"/>
        </w:rPr>
      </w:pPr>
      <w:r>
        <w:rPr>
          <w:sz w:val="19"/>
          <w:vertAlign w:val="superscript"/>
        </w:rPr>
        <w:t>2</w:t>
      </w:r>
      <w:r>
        <w:rPr>
          <w:sz w:val="19"/>
          <w:vertAlign w:val="baseline"/>
        </w:rPr>
        <w:t> VGG(finetune) is one of our baseline networks. It finetunes the VGG model [7] supervised with Softmax on CASIA-WebFace dataset.</w:t>
      </w:r>
    </w:p>
    <w:p>
      <w:pPr>
        <w:spacing w:line="221" w:lineRule="exact" w:before="0"/>
        <w:ind w:left="1389" w:right="0" w:firstLine="0"/>
        <w:jc w:val="left"/>
        <w:rPr>
          <w:sz w:val="19"/>
        </w:rPr>
      </w:pPr>
      <w:r>
        <w:rPr>
          <w:position w:val="7"/>
          <w:sz w:val="13"/>
        </w:rPr>
        <w:t>3 </w:t>
      </w:r>
      <w:r>
        <w:rPr>
          <w:rFonts w:ascii="MathJax_Math"/>
          <w:i/>
          <w:sz w:val="19"/>
        </w:rPr>
        <w:t>DDC</w:t>
      </w:r>
      <w:r>
        <w:rPr>
          <w:rFonts w:ascii="Verdana"/>
          <w:i/>
          <w:sz w:val="19"/>
          <w:vertAlign w:val="subscript"/>
        </w:rPr>
        <w:t>ml</w:t>
      </w:r>
      <w:r>
        <w:rPr>
          <w:rFonts w:ascii="Verdana"/>
          <w:i/>
          <w:sz w:val="19"/>
          <w:vertAlign w:val="baseline"/>
        </w:rPr>
        <w:t> </w:t>
      </w:r>
      <w:r>
        <w:rPr>
          <w:sz w:val="19"/>
          <w:vertAlign w:val="baseline"/>
        </w:rPr>
        <w:t>adopts single-kernel MMD on both </w:t>
      </w:r>
      <w:r>
        <w:rPr>
          <w:rFonts w:ascii="MathJax_Math"/>
          <w:i/>
          <w:sz w:val="19"/>
          <w:vertAlign w:val="baseline"/>
        </w:rPr>
        <w:t>fc</w:t>
      </w:r>
      <w:r>
        <w:rPr>
          <w:sz w:val="19"/>
          <w:vertAlign w:val="baseline"/>
        </w:rPr>
        <w:t>6 and </w:t>
      </w:r>
      <w:r>
        <w:rPr>
          <w:rFonts w:ascii="MathJax_Math"/>
          <w:i/>
          <w:sz w:val="19"/>
          <w:vertAlign w:val="baseline"/>
        </w:rPr>
        <w:t>fc</w:t>
      </w:r>
      <w:r>
        <w:rPr>
          <w:sz w:val="19"/>
          <w:vertAlign w:val="baseline"/>
        </w:rPr>
        <w:t>7 layer and </w:t>
      </w:r>
      <w:r>
        <w:rPr>
          <w:rFonts w:ascii="MathJax_Math"/>
          <w:i/>
          <w:sz w:val="19"/>
          <w:vertAlign w:val="baseline"/>
        </w:rPr>
        <w:t>DDC</w:t>
      </w:r>
      <w:r>
        <w:rPr>
          <w:rFonts w:ascii="Verdana"/>
          <w:i/>
          <w:sz w:val="19"/>
          <w:vertAlign w:val="subscript"/>
        </w:rPr>
        <w:t>mk</w:t>
      </w:r>
      <w:r>
        <w:rPr>
          <w:rFonts w:ascii="Verdana"/>
          <w:i/>
          <w:sz w:val="19"/>
          <w:vertAlign w:val="baseline"/>
        </w:rPr>
        <w:t> </w:t>
      </w:r>
      <w:r>
        <w:rPr>
          <w:sz w:val="19"/>
          <w:vertAlign w:val="baseline"/>
        </w:rPr>
        <w:t>adopts multi-kernel</w:t>
      </w:r>
    </w:p>
    <w:p>
      <w:pPr>
        <w:spacing w:before="14"/>
        <w:ind w:left="1525" w:right="0" w:firstLine="0"/>
        <w:jc w:val="left"/>
        <w:rPr>
          <w:sz w:val="19"/>
        </w:rPr>
      </w:pPr>
      <w:r>
        <w:rPr>
          <w:sz w:val="19"/>
        </w:rPr>
        <w:t>MMD on </w:t>
      </w:r>
      <w:r>
        <w:rPr>
          <w:rFonts w:ascii="MathJax_Math"/>
          <w:i/>
          <w:sz w:val="19"/>
        </w:rPr>
        <w:t>fc</w:t>
      </w:r>
      <w:r>
        <w:rPr>
          <w:sz w:val="19"/>
        </w:rPr>
        <w:t>7 layer.</w:t>
      </w:r>
    </w:p>
    <w:p>
      <w:pPr>
        <w:pStyle w:val="BodyText"/>
        <w:rPr>
          <w:sz w:val="22"/>
        </w:rPr>
      </w:pPr>
    </w:p>
    <w:p>
      <w:pPr>
        <w:spacing w:line="254" w:lineRule="auto" w:before="167"/>
        <w:ind w:left="1234" w:right="1264" w:firstLine="0"/>
        <w:jc w:val="both"/>
        <w:rPr>
          <w:sz w:val="19"/>
        </w:rPr>
      </w:pPr>
      <w:r>
        <w:rPr>
          <w:spacing w:val="-4"/>
          <w:sz w:val="19"/>
        </w:rPr>
        <w:t>Table </w:t>
      </w:r>
      <w:r>
        <w:rPr>
          <w:sz w:val="19"/>
        </w:rPr>
        <w:t>2: Performance evaluation on the IJB-A dataset [12]. The results are averaged over 10  testing splits.</w:t>
      </w:r>
    </w:p>
    <w:p>
      <w:pPr>
        <w:spacing w:after="0" w:line="254" w:lineRule="auto"/>
        <w:jc w:val="both"/>
        <w:rPr>
          <w:sz w:val="19"/>
        </w:rPr>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0"/>
        </w:rPr>
      </w:pPr>
    </w:p>
    <w:p>
      <w:pPr>
        <w:pStyle w:val="BodyText"/>
        <w:spacing w:before="4"/>
        <w:rPr>
          <w:sz w:val="12"/>
        </w:rPr>
      </w:pPr>
    </w:p>
    <w:p>
      <w:pPr>
        <w:tabs>
          <w:tab w:pos="4075" w:val="left" w:leader="none"/>
          <w:tab w:pos="6620" w:val="left" w:leader="none"/>
        </w:tabs>
        <w:spacing w:before="0"/>
        <w:ind w:left="1587" w:right="0" w:firstLine="0"/>
        <w:jc w:val="left"/>
        <w:rPr>
          <w:rFonts w:ascii="Arial"/>
          <w:b/>
          <w:sz w:val="7"/>
        </w:rPr>
      </w:pPr>
      <w:r>
        <w:rPr/>
        <w:pict>
          <v:group style="position:absolute;margin-left:116.139938pt;margin-top:2.028236pt;width:92.5pt;height:78.7pt;mso-position-horizontal-relative:page;mso-position-vertical-relative:paragraph;z-index:-17820672" coordorigin="2323,41" coordsize="1850,1574">
            <v:shape style="position:absolute;left:2329;top:47;width:1836;height:1566" coordorigin="2330,47" coordsize="1836,1566" path="m2330,1613l2330,47m2942,1613l2942,47m3553,1613l3553,47m4165,1613l4165,47m4165,1613l2330,1613e" filled="false" stroked="true" strokeweight=".086579pt" strokecolor="#dedede">
              <v:path arrowok="t"/>
              <v:stroke dashstyle="solid"/>
            </v:shape>
            <v:shape style="position:absolute;left:2329;top:1389;width:1836;height:2" coordorigin="2330,1389" coordsize="1836,0" path="m2330,1389l3581,1389m4137,1389l4165,1389e" filled="false" stroked="true" strokeweight=".086579pt" strokecolor="#dedede">
              <v:path arrowok="t"/>
              <v:stroke dashstyle="solid"/>
            </v:shape>
            <v:shape style="position:absolute;left:2329;top:47;width:1836;height:1119" coordorigin="2330,47" coordsize="1836,1119" path="m4165,1166l2330,1166m4165,942l2330,942m4165,718l2330,718m4165,495l2330,495m4165,271l2330,271m4165,47l2330,47e" filled="false" stroked="true" strokeweight=".086579pt" strokecolor="#dedede">
              <v:path arrowok="t"/>
              <v:stroke dashstyle="solid"/>
            </v:shape>
            <v:shape style="position:absolute;left:2329;top:47;width:1836;height:1566" coordorigin="2330,47" coordsize="1836,1566" path="m2330,1613l4165,1613m2330,47l4165,47m2330,1613l2330,1595m2942,1613l2942,1595m3553,1613l3553,1595m4165,1613l4165,1595m2330,47l2330,66m2942,47l2942,66m3553,47l3553,66m4165,47l4165,66m2330,1613l2330,47m4165,1613l4165,47m2330,1613l2348,1613m2330,1389l2348,1389m2330,1166l2348,1166m2330,942l2348,942m2330,718l2348,718m2330,495l2348,495m2330,271l2348,271m2330,47l2348,47m4165,1613l4147,1613m4165,1389l4147,1389m4165,1166l4147,1166m4165,942l4147,942m4165,718l4147,718m4165,495l4147,495m4165,271l4147,271m4165,47l4147,47e" filled="false" stroked="true" strokeweight=".086579pt" strokecolor="#252525">
              <v:path arrowok="t"/>
              <v:stroke dashstyle="solid"/>
            </v:shape>
            <v:shape style="position:absolute;left:2329;top:47;width:1836;height:1434" coordorigin="2330,47" coordsize="1836,1434" path="m2330,1481l2391,1387,2452,1299,2513,1213,2574,1153,2636,1096,2697,1018,2758,939,2819,876,2880,799,2942,728,3003,668,3064,604,3125,552,3186,501,3247,450,3309,404,3370,360,3431,315,3492,276,3553,236,3615,198,3676,166,3737,145,3798,129,3859,111,3920,90,3982,74,4043,61,4104,54,4165,47e" filled="false" stroked="true" strokeweight=".69224pt" strokecolor="#0071bc">
              <v:path arrowok="t"/>
              <v:stroke dashstyle="solid"/>
            </v:shape>
            <v:shape style="position:absolute;left:2329;top:47;width:1836;height:1218" coordorigin="2330,47" coordsize="1836,1218" path="m2330,1265l2391,1198,2452,1125,2513,1056,2574,979,2636,930,2697,866,2758,804,2819,749,2880,688,2942,638,3003,575,3064,530,3125,479,3186,429,3247,388,3309,349,3370,313,3431,280,3492,240,3553,211,3615,179,3676,149,3737,131,3798,106,3859,91,3920,76,3982,65,4043,58,4104,50,4165,47e" filled="false" stroked="true" strokeweight=".69224pt" strokecolor="#d95218">
              <v:path arrowok="t"/>
              <v:stroke dashstyle="solid"/>
            </v:shape>
            <v:shape style="position:absolute;left:2329;top:47;width:1836;height:1213" coordorigin="2330,47" coordsize="1836,1213" path="m2330,1260l2391,1193,2452,1143,2513,1079,2574,1012,2636,956,2697,878,2758,804,2819,747,2880,678,2942,620,3003,564,3064,514,3125,464,3186,420,3247,377,3309,338,3370,307,3431,273,3492,239,3553,211,3615,180,3676,152,3737,133,3798,116,3859,95,3920,81,3982,67,4043,60,4104,51,4165,47e" filled="false" stroked="true" strokeweight=".69224pt" strokecolor="#edb01f">
              <v:path arrowok="t"/>
              <v:stroke dashstyle="solid"/>
            </v:shape>
            <v:shape style="position:absolute;left:2329;top:47;width:1836;height:1129" coordorigin="2330,47" coordsize="1836,1129" path="m2330,1176l2391,1075,2452,1030,2513,974,2574,894,2636,839,2697,764,2758,695,2819,628,2880,564,2942,506,3003,452,3064,401,3125,357,3186,307,3247,268,3309,232,3370,202,3431,177,3492,152,3553,128,3615,111,3676,98,3737,84,3798,76,3859,68,3920,62,3982,56,4043,51,4104,49,4165,47e" filled="false" stroked="true" strokeweight=".69224pt" strokecolor="#7d2e8d">
              <v:path arrowok="t"/>
              <v:stroke dashstyle="solid"/>
            </v:shape>
            <v:rect style="position:absolute;left:3581;top:1249;width:556;height:338" filled="true" fillcolor="#ffffff" stroked="false">
              <v:fill type="solid"/>
            </v:rect>
            <v:line style="position:absolute" from="3591,1295" to="3695,1295" stroked="true" strokeweight=".69224pt" strokecolor="#0071bc">
              <v:stroke dashstyle="solid"/>
            </v:line>
            <v:line style="position:absolute" from="3591,1377" to="3695,1377" stroked="true" strokeweight=".69224pt" strokecolor="#d95218">
              <v:stroke dashstyle="solid"/>
            </v:line>
            <v:line style="position:absolute" from="3591,1459" to="3695,1459" stroked="true" strokeweight=".69224pt" strokecolor="#edb01f">
              <v:stroke dashstyle="solid"/>
            </v:line>
            <v:line style="position:absolute" from="3591,1541" to="3695,1541" stroked="true" strokeweight=".69224pt" strokecolor="#7d2e8d">
              <v:stroke dashstyle="solid"/>
            </v:line>
            <v:rect style="position:absolute;left:3581;top:1249;width:556;height:338" filled="false" stroked="true" strokeweight=".086579pt" strokecolor="#252525">
              <v:stroke dashstyle="solid"/>
            </v:rect>
            <v:shape style="position:absolute;left:3703;top:1263;width:443;height:316" type="#_x0000_t202" filled="false" stroked="false">
              <v:textbox inset="0,0,0,0">
                <w:txbxContent>
                  <w:p>
                    <w:pPr>
                      <w:spacing w:line="285" w:lineRule="auto" w:before="0"/>
                      <w:ind w:left="0" w:right="16" w:firstLine="0"/>
                      <w:jc w:val="left"/>
                      <w:rPr>
                        <w:rFonts w:ascii="Arial"/>
                        <w:b/>
                        <w:sz w:val="6"/>
                      </w:rPr>
                    </w:pPr>
                    <w:r>
                      <w:rPr>
                        <w:rFonts w:ascii="Arial"/>
                        <w:b/>
                        <w:sz w:val="6"/>
                      </w:rPr>
                      <w:t>VGG(finetune) </w:t>
                    </w:r>
                    <w:r>
                      <w:rPr>
                        <w:rFonts w:ascii="Arial"/>
                        <w:b/>
                        <w:w w:val="105"/>
                        <w:sz w:val="6"/>
                      </w:rPr>
                      <w:t>DDC</w:t>
                    </w:r>
                  </w:p>
                  <w:p>
                    <w:pPr>
                      <w:spacing w:line="285" w:lineRule="auto" w:before="0"/>
                      <w:ind w:left="0" w:right="286" w:firstLine="0"/>
                      <w:jc w:val="left"/>
                      <w:rPr>
                        <w:rFonts w:ascii="Arial"/>
                        <w:b/>
                        <w:sz w:val="6"/>
                      </w:rPr>
                    </w:pPr>
                    <w:r>
                      <w:rPr>
                        <w:rFonts w:ascii="Arial"/>
                        <w:b/>
                        <w:w w:val="105"/>
                        <w:sz w:val="6"/>
                      </w:rPr>
                      <w:t>DAN</w:t>
                    </w:r>
                    <w:r>
                      <w:rPr>
                        <w:rFonts w:ascii="Arial"/>
                        <w:b/>
                        <w:w w:val="103"/>
                        <w:sz w:val="6"/>
                      </w:rPr>
                      <w:t> </w:t>
                    </w:r>
                    <w:r>
                      <w:rPr>
                        <w:rFonts w:ascii="Arial"/>
                        <w:b/>
                        <w:w w:val="105"/>
                        <w:sz w:val="6"/>
                      </w:rPr>
                      <w:t>CDA</w:t>
                    </w:r>
                  </w:p>
                </w:txbxContent>
              </v:textbox>
              <w10:wrap type="none"/>
            </v:shape>
            <w10:wrap type="none"/>
          </v:group>
        </w:pict>
      </w:r>
      <w:r>
        <w:rPr/>
        <w:pict>
          <v:group style="position:absolute;margin-left:243.423233pt;margin-top:1.811855pt;width:92.5pt;height:79.05pt;mso-position-horizontal-relative:page;mso-position-vertical-relative:paragraph;z-index:-17819648" coordorigin="4868,36" coordsize="1850,1581">
            <v:shape style="position:absolute;left:4875;top:37;width:1836;height:1579" coordorigin="4875,37" coordsize="1836,1579" path="m4875,1616l4875,37m5487,1616l5487,37m6099,1616l6099,37m6711,1616l6711,37m6711,1616l4875,1616m6711,1352l4875,1352m6711,1089l4875,1089m6711,826l4875,826m6711,563l4875,563e" filled="false" stroked="true" strokeweight=".086579pt" strokecolor="#dedede">
              <v:path arrowok="t"/>
              <v:stroke dashstyle="solid"/>
            </v:shape>
            <v:shape style="position:absolute;left:4875;top:300;width:1836;height:2" coordorigin="4875,300" coordsize="1836,0" path="m4875,300l6127,300m6682,300l6711,300e" filled="false" stroked="true" strokeweight=".086579pt" strokecolor="#dedede">
              <v:path arrowok="t"/>
              <v:stroke dashstyle="solid"/>
            </v:shape>
            <v:line style="position:absolute" from="6711,37" to="4875,37" stroked="true" strokeweight=".086579pt" strokecolor="#dedede">
              <v:stroke dashstyle="solid"/>
            </v:line>
            <v:shape style="position:absolute;left:4875;top:37;width:1836;height:1579" coordorigin="4875,37" coordsize="1836,1579" path="m4875,1616l6711,1616m4875,37l6711,37m4875,1616l4875,1597m5487,1616l5487,1597m6099,1616l6099,1597m6711,1616l6711,1597m4875,37l4875,55m5487,37l5487,55m6099,37l6099,55m6711,37l6711,55m4875,1616l4875,37m6711,1616l6711,37m4875,1616l4894,1616m4875,1352l4894,1352m4875,1089l4894,1089m4875,826l4894,826m4875,563l4894,563m4875,300l4894,300m4875,37l4894,37m6711,1616l6692,1616m6711,1352l6692,1352m6711,1089l6692,1089m6711,826l6692,826m6711,563l6692,563m6711,300l6692,300m6711,37l6692,37e" filled="false" stroked="true" strokeweight=".086579pt" strokecolor="#252525">
              <v:path arrowok="t"/>
              <v:stroke dashstyle="solid"/>
            </v:shape>
            <v:shape style="position:absolute;left:4875;top:48;width:1836;height:1539" coordorigin="4875,49" coordsize="1836,1539" path="m4875,49l4998,49,5059,123,5181,123,5242,243,5304,252,5365,335,5426,412,5487,468,5548,527,5610,591,5671,630,5732,687,5793,726,5854,775,5915,831,5977,882,6038,930,6099,985,6160,1043,6221,1101,6283,1157,6344,1209,6405,1269,6466,1324,6527,1372,6588,1431,6650,1492,6711,1587e" filled="false" stroked="true" strokeweight=".69224pt" strokecolor="#0071bc">
              <v:path arrowok="t"/>
              <v:stroke dashstyle="solid"/>
            </v:shape>
            <v:shape style="position:absolute;left:4875;top:237;width:1836;height:1352" coordorigin="4875,238" coordsize="1836,1352" path="m4875,238l4998,238,5059,316,5181,316,5242,427,5304,446,5365,513,5426,574,5487,608,5548,667,5610,705,5671,746,5732,812,5793,857,5854,908,5915,952,5977,1000,6038,1043,6099,1090,6160,1136,6221,1177,6283,1227,6344,1271,6405,1309,6466,1356,6527,1396,6588,1442,6650,1495,6711,1589e" filled="false" stroked="true" strokeweight=".69224pt" strokecolor="#d95218">
              <v:path arrowok="t"/>
              <v:stroke dashstyle="solid"/>
            </v:shape>
            <v:shape style="position:absolute;left:4875;top:332;width:1836;height:1239" coordorigin="4875,333" coordsize="1836,1239" path="m4875,333l4998,333,5059,367,5181,367,5242,436,5304,452,5365,518,5426,572,5487,637,5548,701,5610,755,5671,802,5732,841,5793,882,5854,930,5915,989,5977,1045,6038,1090,6099,1130,6160,1165,6221,1207,6283,1250,6344,1285,6405,1324,6466,1366,6527,1400,6588,1436,6650,1475,6711,1571e" filled="false" stroked="true" strokeweight=".69224pt" strokecolor="#edb01f">
              <v:path arrowok="t"/>
              <v:stroke dashstyle="solid"/>
            </v:shape>
            <v:shape style="position:absolute;left:4875;top:481;width:1836;height:1113" coordorigin="4875,481" coordsize="1836,1113" path="m4875,481l4998,481,5059,521,5181,521,5242,602,5304,604,5365,671,5426,710,5487,744,5548,812,5610,881,5671,923,5732,962,5793,1002,5854,1063,5915,1107,5977,1144,6038,1186,6099,1229,6160,1263,6221,1300,6283,1338,6344,1372,6405,1405,6466,1433,6527,1466,6588,1502,6650,1536,6711,1593e" filled="false" stroked="true" strokeweight=".69224pt" strokecolor="#7d2e8d">
              <v:path arrowok="t"/>
              <v:stroke dashstyle="solid"/>
            </v:shape>
            <v:rect style="position:absolute;left:6126;top:68;width:556;height:335" filled="true" fillcolor="#ffffff" stroked="false">
              <v:fill type="solid"/>
            </v:rect>
            <v:line style="position:absolute" from="6137,114" to="6241,114" stroked="true" strokeweight=".69224pt" strokecolor="#0071bc">
              <v:stroke dashstyle="solid"/>
            </v:line>
            <v:line style="position:absolute" from="6137,195" to="6241,195" stroked="true" strokeweight=".69224pt" strokecolor="#d95218">
              <v:stroke dashstyle="solid"/>
            </v:line>
            <v:line style="position:absolute" from="6137,276" to="6241,276" stroked="true" strokeweight=".69224pt" strokecolor="#edb01f">
              <v:stroke dashstyle="solid"/>
            </v:line>
            <v:line style="position:absolute" from="6137,358" to="6241,358" stroked="true" strokeweight=".69224pt" strokecolor="#7d2e8d">
              <v:stroke dashstyle="solid"/>
            </v:line>
            <v:rect style="position:absolute;left:6126;top:68;width:556;height:335" filled="false" stroked="true" strokeweight=".086579pt" strokecolor="#252525">
              <v:stroke dashstyle="solid"/>
            </v:rect>
            <v:shape style="position:absolute;left:6248;top:81;width:443;height:314" type="#_x0000_t202" filled="false" stroked="false">
              <v:textbox inset="0,0,0,0">
                <w:txbxContent>
                  <w:p>
                    <w:pPr>
                      <w:spacing w:line="283" w:lineRule="auto" w:before="0"/>
                      <w:ind w:left="0" w:right="16" w:firstLine="0"/>
                      <w:jc w:val="left"/>
                      <w:rPr>
                        <w:rFonts w:ascii="Arial"/>
                        <w:b/>
                        <w:sz w:val="6"/>
                      </w:rPr>
                    </w:pPr>
                    <w:r>
                      <w:rPr>
                        <w:rFonts w:ascii="Arial"/>
                        <w:b/>
                        <w:sz w:val="6"/>
                      </w:rPr>
                      <w:t>VGG(finetune) </w:t>
                    </w:r>
                    <w:r>
                      <w:rPr>
                        <w:rFonts w:ascii="Arial"/>
                        <w:b/>
                        <w:w w:val="105"/>
                        <w:sz w:val="6"/>
                      </w:rPr>
                      <w:t>DDC</w:t>
                    </w:r>
                  </w:p>
                  <w:p>
                    <w:pPr>
                      <w:spacing w:line="283" w:lineRule="auto" w:before="0"/>
                      <w:ind w:left="0" w:right="286" w:firstLine="0"/>
                      <w:jc w:val="left"/>
                      <w:rPr>
                        <w:rFonts w:ascii="Arial"/>
                        <w:b/>
                        <w:sz w:val="6"/>
                      </w:rPr>
                    </w:pPr>
                    <w:r>
                      <w:rPr>
                        <w:rFonts w:ascii="Arial"/>
                        <w:b/>
                        <w:w w:val="105"/>
                        <w:sz w:val="6"/>
                      </w:rPr>
                      <w:t>DAN</w:t>
                    </w:r>
                    <w:r>
                      <w:rPr>
                        <w:rFonts w:ascii="Arial"/>
                        <w:b/>
                        <w:w w:val="103"/>
                        <w:sz w:val="6"/>
                      </w:rPr>
                      <w:t> </w:t>
                    </w:r>
                    <w:r>
                      <w:rPr>
                        <w:rFonts w:ascii="Arial"/>
                        <w:b/>
                        <w:w w:val="105"/>
                        <w:sz w:val="6"/>
                      </w:rPr>
                      <w:t>CDA</w:t>
                    </w:r>
                  </w:p>
                </w:txbxContent>
              </v:textbox>
              <w10:wrap type="none"/>
            </v:shape>
            <w10:wrap type="none"/>
          </v:group>
        </w:pict>
      </w:r>
      <w:r>
        <w:rPr/>
        <w:pict>
          <v:group style="position:absolute;margin-left:367.798187pt;margin-top:2.850279pt;width:92.5pt;height:78.650pt;mso-position-horizontal-relative:page;mso-position-vertical-relative:paragraph;z-index:15834112" coordorigin="7356,57" coordsize="1850,1573">
            <v:shape style="position:absolute;left:7707;top:57;width:749;height:1571" coordorigin="7708,58" coordsize="749,1571" path="m7708,1628l7708,58m7910,1628l7910,58m8053,1628l8053,58m8254,1628l8254,58m8331,1628l8331,58m8398,1628l8398,58m8456,1628l8456,58e" filled="false" stroked="true" strokeweight=".086579pt" strokecolor="#c5c5c5">
              <v:path arrowok="t"/>
              <v:stroke dashstyle="dash"/>
            </v:shape>
            <v:shape style="position:absolute;left:7362;top:57;width:1146;height:1571" coordorigin="7363,58" coordsize="1146,1571" path="m8509,1628l8509,58m7363,1628l7363,58m8164,1628l8164,58e" filled="false" stroked="true" strokeweight=".086579pt" strokecolor="#dedede">
              <v:path arrowok="t"/>
              <v:stroke dashstyle="solid"/>
            </v:shape>
            <v:shape style="position:absolute;left:8853;top:1599;width:202;height:29" coordorigin="8853,1600" coordsize="202,29" path="m8853,1600l8853,1628m9055,1600l9055,1628e" filled="false" stroked="true" strokeweight=".086579pt" strokecolor="#dedede">
              <v:path arrowok="t"/>
              <v:stroke dashstyle="solid"/>
            </v:shape>
            <v:shape style="position:absolute;left:7362;top:57;width:1836;height:1571" coordorigin="7363,58" coordsize="1836,1571" path="m9198,1628l9198,58m9198,1628l7363,1628e" filled="false" stroked="true" strokeweight=".086579pt" strokecolor="#dedede">
              <v:path arrowok="t"/>
              <v:stroke dashstyle="solid"/>
            </v:shape>
            <v:shape style="position:absolute;left:7362;top:1314;width:1836;height:2" coordorigin="7363,1314" coordsize="1836,0" path="m7363,1314l8614,1314m9170,1314l9198,1314e" filled="false" stroked="true" strokeweight=".086579pt" strokecolor="#dedede">
              <v:path arrowok="t"/>
              <v:stroke dashstyle="solid"/>
            </v:shape>
            <v:shape style="position:absolute;left:8853;top:57;width:202;height:1208" coordorigin="8853,58" coordsize="202,1208" path="m8853,58l8853,1265m9055,58l9055,1265e" filled="false" stroked="true" strokeweight=".086579pt" strokecolor="#dedede">
              <v:path arrowok="t"/>
              <v:stroke dashstyle="solid"/>
            </v:shape>
            <v:shape style="position:absolute;left:7362;top:57;width:1836;height:943" coordorigin="7363,58" coordsize="1836,943" path="m9198,1000l7363,1000m9198,686l7363,686m9198,372l7363,372m9198,58l7363,58e" filled="false" stroked="true" strokeweight=".086579pt" strokecolor="#dedede">
              <v:path arrowok="t"/>
              <v:stroke dashstyle="solid"/>
            </v:shape>
            <v:shape style="position:absolute;left:7362;top:57;width:1836;height:1571" coordorigin="7363,58" coordsize="1836,1571" path="m7363,1628l9198,1628m7363,58l9198,58m7363,1628l7363,1610m8164,1628l8164,1610m8509,1628l8509,1610m8853,1628l8853,1610m9055,1628l9055,1610m9198,1628l9198,1610m7363,58l7363,76m8164,58l8164,76m8509,58l8509,76m8853,58l8853,76m9055,58l9055,76m9198,58l9198,76m7363,1628l7363,1619m7708,1628l7708,1619m7910,1628l7910,1619m8053,1628l8053,1619m8164,1628l8164,1619m8254,1628l8254,1619m8331,1628l8331,1619m8398,1628l8398,1619m8456,1628l8456,1619m8509,1628l8509,1619m8853,1628l8853,1619m9055,1628l9055,1619m9198,1628l9198,1619m7363,58l7363,67m7708,58l7708,67m7910,58l7910,67m8053,58l8053,67m8164,58l8164,67m8254,58l8254,67m8331,58l8331,67m8398,58l8398,67m8456,58l8456,67m8509,58l8509,67m8853,58l8853,67m9055,58l9055,67m9198,58l9198,67m7363,1628l7363,58m9198,1628l9198,58m7363,1628l7381,1628m7363,1314l7381,1314m7363,1000l7381,1000m7363,686l7381,686m7363,372l7381,372m7363,58l7381,58m9198,1628l9180,1628m9198,1314l9180,1314m9198,1000l9180,1000m9198,686l9180,686m9198,372l9180,372m9198,58l9180,58e" filled="false" stroked="true" strokeweight=".086579pt" strokecolor="#252525">
              <v:path arrowok="t"/>
              <v:stroke dashstyle="solid"/>
            </v:shape>
            <v:shape style="position:absolute;left:7362;top:112;width:1836;height:1107" coordorigin="7363,112" coordsize="1836,1107" path="m7363,1219l7708,840,7910,670,8053,574,8164,494,8254,440,8331,405,8398,359,8456,329,8509,287,8556,261,8599,241,8639,229,8676,212,8710,194,8742,179,8773,168,8801,161,8828,155,8853,152,8878,146,8901,143,8923,139,8944,135,8964,130,8984,126,9003,123,9038,123,9055,122,9071,122,9087,120,9103,118,9132,118,9146,115,9160,114,9173,114,9186,112,9198,112e" filled="false" stroked="true" strokeweight=".69224pt" strokecolor="#0071bc">
              <v:path arrowok="t"/>
              <v:stroke dashstyle="solid"/>
            </v:shape>
            <v:shape style="position:absolute;left:7362;top:116;width:1836;height:1052" coordorigin="7363,116" coordsize="1836,1052" path="m7363,1168l7708,784,7910,631,8053,530,8164,449,8254,381,8331,340,8398,299,8456,268,8509,244,8556,216,8599,198,8639,189,8676,184,8710,178,8742,169,8773,165,8801,158,8828,154,8853,148,8878,143,8901,143,8923,140,8944,137,8964,131,8984,127,9021,127,9038,126,9055,123,9071,122,9087,120,9103,120,9117,118,9186,118,9198,116e" filled="false" stroked="true" strokeweight=".69224pt" strokecolor="#d95218">
              <v:path arrowok="t"/>
              <v:stroke dashstyle="solid"/>
            </v:shape>
            <v:shape style="position:absolute;left:7362;top:116;width:1836;height:1124" coordorigin="7363,116" coordsize="1836,1124" path="m7363,1240l7708,820,7910,651,8053,568,8164,502,8254,440,8331,397,8398,367,8456,343,8509,319,8556,301,8599,278,8639,266,8676,250,8710,237,8742,224,8773,215,8801,210,8828,203,8853,195,8878,182,8901,174,8923,165,8944,158,8964,157,8984,154,9003,150,9021,149,9038,145,9055,143,9071,139,9087,139,9103,134,9117,128,9132,123,9146,122,9160,118,9173,116,9198,116e" filled="false" stroked="true" strokeweight=".69224pt" strokecolor="#edb01f">
              <v:path arrowok="t"/>
              <v:stroke dashstyle="solid"/>
            </v:shape>
            <v:shape style="position:absolute;left:7362;top:98;width:1836;height:762" coordorigin="7363,99" coordsize="1836,762" path="m7363,861l7708,548,7910,399,8053,336,8164,284,8254,250,8331,225,8398,202,8456,185,8509,180,8556,168,8599,163,8639,156,8676,151,8710,140,8742,138,8773,135,8801,131,8828,127,8853,124,8878,121,8901,119,8923,115,8944,112,9003,112,9021,111,9038,110,9055,110,9071,108,9087,106,9103,106,9117,104,9132,102,9146,99,9198,99e" filled="false" stroked="true" strokeweight=".69224pt" strokecolor="#7d2e8d">
              <v:path arrowok="t"/>
              <v:stroke dashstyle="solid"/>
            </v:shape>
            <v:line style="position:absolute" from="8625,1310" to="8728,1310" stroked="true" strokeweight=".69224pt" strokecolor="#0071bc">
              <v:stroke dashstyle="solid"/>
            </v:line>
            <v:line style="position:absolute" from="8625,1392" to="8728,1392" stroked="true" strokeweight=".69224pt" strokecolor="#d95218">
              <v:stroke dashstyle="solid"/>
            </v:line>
            <v:line style="position:absolute" from="8625,1473" to="8728,1473" stroked="true" strokeweight=".69224pt" strokecolor="#edb01f">
              <v:stroke dashstyle="solid"/>
            </v:line>
            <v:line style="position:absolute" from="8625,1555" to="8728,1555" stroked="true" strokeweight=".69224pt" strokecolor="#7d2e8d">
              <v:stroke dashstyle="solid"/>
            </v:line>
            <v:rect style="position:absolute;left:8614;top:1265;width:556;height:335" filled="false" stroked="true" strokeweight=".086579pt" strokecolor="#252525">
              <v:stroke dashstyle="solid"/>
            </v:rect>
            <v:shape style="position:absolute;left:8736;top:1278;width:443;height:314" type="#_x0000_t202" filled="false" stroked="false">
              <v:textbox inset="0,0,0,0">
                <w:txbxContent>
                  <w:p>
                    <w:pPr>
                      <w:spacing w:line="283" w:lineRule="auto" w:before="0"/>
                      <w:ind w:left="0" w:right="16" w:firstLine="0"/>
                      <w:jc w:val="left"/>
                      <w:rPr>
                        <w:rFonts w:ascii="Arial"/>
                        <w:b/>
                        <w:sz w:val="6"/>
                      </w:rPr>
                    </w:pPr>
                    <w:r>
                      <w:rPr>
                        <w:rFonts w:ascii="Arial"/>
                        <w:b/>
                        <w:sz w:val="6"/>
                      </w:rPr>
                      <w:t>VGG(finetune) </w:t>
                    </w:r>
                    <w:r>
                      <w:rPr>
                        <w:rFonts w:ascii="Arial"/>
                        <w:b/>
                        <w:w w:val="105"/>
                        <w:sz w:val="6"/>
                      </w:rPr>
                      <w:t>DDC</w:t>
                    </w:r>
                  </w:p>
                  <w:p>
                    <w:pPr>
                      <w:spacing w:line="283" w:lineRule="auto" w:before="0"/>
                      <w:ind w:left="0" w:right="286" w:firstLine="0"/>
                      <w:jc w:val="left"/>
                      <w:rPr>
                        <w:rFonts w:ascii="Arial"/>
                        <w:b/>
                        <w:sz w:val="6"/>
                      </w:rPr>
                    </w:pPr>
                    <w:r>
                      <w:rPr>
                        <w:rFonts w:ascii="Arial"/>
                        <w:b/>
                        <w:w w:val="105"/>
                        <w:sz w:val="6"/>
                      </w:rPr>
                      <w:t>DAN</w:t>
                    </w:r>
                    <w:r>
                      <w:rPr>
                        <w:rFonts w:ascii="Arial"/>
                        <w:b/>
                        <w:w w:val="103"/>
                        <w:sz w:val="6"/>
                      </w:rPr>
                      <w:t> </w:t>
                    </w:r>
                    <w:r>
                      <w:rPr>
                        <w:rFonts w:ascii="Arial"/>
                        <w:b/>
                        <w:w w:val="105"/>
                        <w:sz w:val="6"/>
                      </w:rPr>
                      <w:t>CDA</w:t>
                    </w:r>
                  </w:p>
                </w:txbxContent>
              </v:textbox>
              <w10:wrap type="none"/>
            </v:shape>
            <w10:wrap type="none"/>
          </v:group>
        </w:pict>
      </w:r>
      <w:r>
        <w:rPr>
          <w:rFonts w:ascii="Arial"/>
          <w:b/>
          <w:color w:val="252525"/>
          <w:position w:val="0"/>
          <w:sz w:val="7"/>
        </w:rPr>
        <w:t>1</w:t>
        <w:tab/>
      </w:r>
      <w:r>
        <w:rPr>
          <w:rFonts w:ascii="Arial"/>
          <w:b/>
          <w:color w:val="252525"/>
          <w:sz w:val="7"/>
        </w:rPr>
        <w:t>0.6</w:t>
        <w:tab/>
      </w:r>
      <w:r>
        <w:rPr>
          <w:rFonts w:ascii="Arial"/>
          <w:b/>
          <w:color w:val="252525"/>
          <w:position w:val="-1"/>
          <w:sz w:val="7"/>
        </w:rPr>
        <w:t>1</w:t>
      </w:r>
    </w:p>
    <w:p>
      <w:pPr>
        <w:spacing w:after="0"/>
        <w:jc w:val="left"/>
        <w:rPr>
          <w:rFonts w:ascii="Arial"/>
          <w:sz w:val="7"/>
        </w:rPr>
        <w:sectPr>
          <w:pgSz w:w="11900" w:h="16840"/>
          <w:pgMar w:header="504" w:footer="2593" w:top="820" w:bottom="2780" w:left="680" w:right="1160"/>
        </w:sectPr>
      </w:pPr>
    </w:p>
    <w:p>
      <w:pPr>
        <w:pStyle w:val="BodyText"/>
        <w:spacing w:before="7"/>
        <w:rPr>
          <w:rFonts w:ascii="Arial"/>
          <w:b/>
          <w:sz w:val="11"/>
        </w:rPr>
      </w:pPr>
    </w:p>
    <w:p>
      <w:pPr>
        <w:spacing w:before="0"/>
        <w:ind w:left="0" w:right="38" w:firstLine="0"/>
        <w:jc w:val="right"/>
        <w:rPr>
          <w:rFonts w:ascii="Arial"/>
          <w:b/>
          <w:sz w:val="7"/>
        </w:rPr>
      </w:pPr>
      <w:r>
        <w:rPr>
          <w:rFonts w:ascii="Arial"/>
          <w:b/>
          <w:color w:val="252525"/>
          <w:spacing w:val="-1"/>
          <w:sz w:val="7"/>
        </w:rPr>
        <w:t>0.95</w:t>
      </w:r>
    </w:p>
    <w:p>
      <w:pPr>
        <w:pStyle w:val="BodyText"/>
        <w:rPr>
          <w:rFonts w:ascii="Arial"/>
          <w:b/>
          <w:sz w:val="8"/>
        </w:rPr>
      </w:pPr>
    </w:p>
    <w:p>
      <w:pPr>
        <w:spacing w:before="52"/>
        <w:ind w:left="0" w:right="38" w:firstLine="0"/>
        <w:jc w:val="right"/>
        <w:rPr>
          <w:rFonts w:ascii="Arial"/>
          <w:b/>
          <w:sz w:val="7"/>
        </w:rPr>
      </w:pPr>
      <w:r>
        <w:rPr/>
        <w:pict>
          <v:shape style="position:absolute;margin-left:102.693405pt;margin-top:4.339698pt;width:6.3pt;height:33.550pt;mso-position-horizontal-relative:page;mso-position-vertical-relative:paragraph;z-index:15835136" type="#_x0000_t202" filled="false" stroked="false">
            <v:textbox inset="0,0,0,0" style="layout-flow:vertical;mso-layout-flow-alt:bottom-to-top">
              <w:txbxContent>
                <w:p>
                  <w:pPr>
                    <w:spacing w:before="23"/>
                    <w:ind w:left="20" w:right="0" w:firstLine="0"/>
                    <w:jc w:val="left"/>
                    <w:rPr>
                      <w:rFonts w:ascii="Arial"/>
                      <w:b/>
                      <w:sz w:val="7"/>
                    </w:rPr>
                  </w:pPr>
                  <w:r>
                    <w:rPr>
                      <w:rFonts w:ascii="Arial"/>
                      <w:b/>
                      <w:color w:val="252525"/>
                      <w:w w:val="110"/>
                      <w:sz w:val="7"/>
                    </w:rPr>
                    <w:t>True Accept Rare</w:t>
                  </w:r>
                </w:p>
              </w:txbxContent>
            </v:textbox>
            <w10:wrap type="none"/>
          </v:shape>
        </w:pict>
      </w:r>
      <w:r>
        <w:rPr>
          <w:rFonts w:ascii="Arial"/>
          <w:b/>
          <w:color w:val="252525"/>
          <w:w w:val="95"/>
          <w:sz w:val="7"/>
        </w:rPr>
        <w:t>0.9</w:t>
      </w:r>
    </w:p>
    <w:p>
      <w:pPr>
        <w:pStyle w:val="BodyText"/>
        <w:rPr>
          <w:rFonts w:ascii="Arial"/>
          <w:b/>
          <w:sz w:val="8"/>
        </w:rPr>
      </w:pPr>
    </w:p>
    <w:p>
      <w:pPr>
        <w:spacing w:before="51"/>
        <w:ind w:left="0" w:right="38" w:firstLine="0"/>
        <w:jc w:val="right"/>
        <w:rPr>
          <w:rFonts w:ascii="Arial"/>
          <w:b/>
          <w:sz w:val="7"/>
        </w:rPr>
      </w:pPr>
      <w:r>
        <w:rPr>
          <w:rFonts w:ascii="Arial"/>
          <w:b/>
          <w:color w:val="252525"/>
          <w:spacing w:val="-1"/>
          <w:sz w:val="7"/>
        </w:rPr>
        <w:t>0.85</w:t>
      </w:r>
    </w:p>
    <w:p>
      <w:pPr>
        <w:pStyle w:val="BodyText"/>
        <w:rPr>
          <w:rFonts w:ascii="Arial"/>
          <w:b/>
          <w:sz w:val="8"/>
        </w:rPr>
      </w:pPr>
    </w:p>
    <w:p>
      <w:pPr>
        <w:spacing w:before="51"/>
        <w:ind w:left="0" w:right="38" w:firstLine="0"/>
        <w:jc w:val="right"/>
        <w:rPr>
          <w:rFonts w:ascii="Arial"/>
          <w:b/>
          <w:sz w:val="7"/>
        </w:rPr>
      </w:pPr>
      <w:r>
        <w:rPr>
          <w:rFonts w:ascii="Arial"/>
          <w:b/>
          <w:color w:val="252525"/>
          <w:w w:val="95"/>
          <w:sz w:val="7"/>
        </w:rPr>
        <w:t>0.8</w:t>
      </w:r>
    </w:p>
    <w:p>
      <w:pPr>
        <w:pStyle w:val="BodyText"/>
        <w:rPr>
          <w:rFonts w:ascii="Arial"/>
          <w:b/>
          <w:sz w:val="8"/>
        </w:rPr>
      </w:pPr>
    </w:p>
    <w:p>
      <w:pPr>
        <w:spacing w:before="51"/>
        <w:ind w:left="0" w:right="38" w:firstLine="0"/>
        <w:jc w:val="right"/>
        <w:rPr>
          <w:rFonts w:ascii="Arial"/>
          <w:b/>
          <w:sz w:val="7"/>
        </w:rPr>
      </w:pPr>
      <w:r>
        <w:rPr>
          <w:rFonts w:ascii="Arial"/>
          <w:b/>
          <w:color w:val="252525"/>
          <w:spacing w:val="-1"/>
          <w:sz w:val="7"/>
        </w:rPr>
        <w:t>0.75</w:t>
      </w:r>
    </w:p>
    <w:p>
      <w:pPr>
        <w:pStyle w:val="BodyText"/>
        <w:rPr>
          <w:rFonts w:ascii="Arial"/>
          <w:b/>
          <w:sz w:val="8"/>
        </w:rPr>
      </w:pPr>
    </w:p>
    <w:p>
      <w:pPr>
        <w:spacing w:before="51"/>
        <w:ind w:left="0" w:right="38" w:firstLine="0"/>
        <w:jc w:val="right"/>
        <w:rPr>
          <w:rFonts w:ascii="Arial"/>
          <w:b/>
          <w:sz w:val="7"/>
        </w:rPr>
      </w:pPr>
      <w:r>
        <w:rPr>
          <w:rFonts w:ascii="Arial"/>
          <w:b/>
          <w:color w:val="252525"/>
          <w:w w:val="95"/>
          <w:sz w:val="7"/>
        </w:rPr>
        <w:t>0.7</w:t>
      </w:r>
    </w:p>
    <w:p>
      <w:pPr>
        <w:pStyle w:val="BodyText"/>
        <w:rPr>
          <w:rFonts w:ascii="Arial"/>
          <w:b/>
          <w:sz w:val="8"/>
        </w:rPr>
      </w:pPr>
      <w:r>
        <w:rPr/>
        <w:br w:type="column"/>
      </w:r>
      <w:r>
        <w:rPr>
          <w:rFonts w:ascii="Arial"/>
          <w:b/>
          <w:sz w:val="8"/>
        </w:rPr>
      </w:r>
    </w:p>
    <w:p>
      <w:pPr>
        <w:spacing w:before="71"/>
        <w:ind w:left="0" w:right="38" w:firstLine="0"/>
        <w:jc w:val="right"/>
        <w:rPr>
          <w:rFonts w:ascii="Arial"/>
          <w:b/>
          <w:sz w:val="7"/>
        </w:rPr>
      </w:pPr>
      <w:r>
        <w:rPr>
          <w:rFonts w:ascii="Arial"/>
          <w:b/>
          <w:color w:val="252525"/>
          <w:w w:val="95"/>
          <w:sz w:val="7"/>
        </w:rPr>
        <w:t>0.5</w:t>
      </w:r>
    </w:p>
    <w:p>
      <w:pPr>
        <w:pStyle w:val="BodyText"/>
        <w:rPr>
          <w:rFonts w:ascii="Arial"/>
          <w:b/>
          <w:sz w:val="8"/>
        </w:rPr>
      </w:pPr>
    </w:p>
    <w:p>
      <w:pPr>
        <w:pStyle w:val="BodyText"/>
        <w:spacing w:before="10"/>
        <w:rPr>
          <w:rFonts w:ascii="Arial"/>
          <w:b/>
          <w:sz w:val="7"/>
        </w:rPr>
      </w:pPr>
    </w:p>
    <w:p>
      <w:pPr>
        <w:spacing w:before="0"/>
        <w:ind w:left="0" w:right="38" w:firstLine="0"/>
        <w:jc w:val="right"/>
        <w:rPr>
          <w:rFonts w:ascii="Arial"/>
          <w:b/>
          <w:sz w:val="7"/>
        </w:rPr>
      </w:pPr>
      <w:r>
        <w:rPr/>
        <w:pict>
          <v:shape style="position:absolute;margin-left:231.923737pt;margin-top:-16.666948pt;width:6.3pt;height:62.75pt;mso-position-horizontal-relative:page;mso-position-vertical-relative:paragraph;z-index:15835648" type="#_x0000_t202" filled="false" stroked="false">
            <v:textbox inset="0,0,0,0" style="layout-flow:vertical;mso-layout-flow-alt:bottom-to-top">
              <w:txbxContent>
                <w:p>
                  <w:pPr>
                    <w:spacing w:before="23"/>
                    <w:ind w:left="20" w:right="0" w:firstLine="0"/>
                    <w:jc w:val="left"/>
                    <w:rPr>
                      <w:rFonts w:ascii="Arial"/>
                      <w:b/>
                      <w:sz w:val="7"/>
                    </w:rPr>
                  </w:pPr>
                  <w:r>
                    <w:rPr>
                      <w:rFonts w:ascii="Arial"/>
                      <w:b/>
                      <w:color w:val="252525"/>
                      <w:w w:val="110"/>
                      <w:sz w:val="7"/>
                    </w:rPr>
                    <w:t>False Negative Identification Rate</w:t>
                  </w:r>
                </w:p>
              </w:txbxContent>
            </v:textbox>
            <w10:wrap type="none"/>
          </v:shape>
        </w:pict>
      </w:r>
      <w:r>
        <w:rPr>
          <w:rFonts w:ascii="Arial"/>
          <w:b/>
          <w:color w:val="252525"/>
          <w:w w:val="95"/>
          <w:sz w:val="7"/>
        </w:rPr>
        <w:t>0.4</w:t>
      </w:r>
    </w:p>
    <w:p>
      <w:pPr>
        <w:pStyle w:val="BodyText"/>
        <w:rPr>
          <w:rFonts w:ascii="Arial"/>
          <w:b/>
          <w:sz w:val="8"/>
        </w:rPr>
      </w:pPr>
    </w:p>
    <w:p>
      <w:pPr>
        <w:pStyle w:val="BodyText"/>
        <w:spacing w:before="10"/>
        <w:rPr>
          <w:rFonts w:ascii="Arial"/>
          <w:b/>
          <w:sz w:val="7"/>
        </w:rPr>
      </w:pPr>
    </w:p>
    <w:p>
      <w:pPr>
        <w:spacing w:before="0"/>
        <w:ind w:left="0" w:right="38" w:firstLine="0"/>
        <w:jc w:val="right"/>
        <w:rPr>
          <w:rFonts w:ascii="Arial"/>
          <w:b/>
          <w:sz w:val="7"/>
        </w:rPr>
      </w:pPr>
      <w:r>
        <w:rPr>
          <w:rFonts w:ascii="Arial"/>
          <w:b/>
          <w:color w:val="252525"/>
          <w:w w:val="95"/>
          <w:sz w:val="7"/>
        </w:rPr>
        <w:t>0.3</w:t>
      </w:r>
    </w:p>
    <w:p>
      <w:pPr>
        <w:pStyle w:val="BodyText"/>
        <w:rPr>
          <w:rFonts w:ascii="Arial"/>
          <w:b/>
          <w:sz w:val="8"/>
        </w:rPr>
      </w:pPr>
    </w:p>
    <w:p>
      <w:pPr>
        <w:pStyle w:val="BodyText"/>
        <w:spacing w:before="10"/>
        <w:rPr>
          <w:rFonts w:ascii="Arial"/>
          <w:b/>
          <w:sz w:val="7"/>
        </w:rPr>
      </w:pPr>
    </w:p>
    <w:p>
      <w:pPr>
        <w:spacing w:before="0"/>
        <w:ind w:left="0" w:right="38" w:firstLine="0"/>
        <w:jc w:val="right"/>
        <w:rPr>
          <w:rFonts w:ascii="Arial"/>
          <w:b/>
          <w:sz w:val="7"/>
        </w:rPr>
      </w:pPr>
      <w:r>
        <w:rPr>
          <w:rFonts w:ascii="Arial"/>
          <w:b/>
          <w:color w:val="252525"/>
          <w:w w:val="95"/>
          <w:sz w:val="7"/>
        </w:rPr>
        <w:t>0.2</w:t>
      </w:r>
    </w:p>
    <w:p>
      <w:pPr>
        <w:pStyle w:val="BodyText"/>
        <w:rPr>
          <w:rFonts w:ascii="Arial"/>
          <w:b/>
          <w:sz w:val="8"/>
        </w:rPr>
      </w:pPr>
    </w:p>
    <w:p>
      <w:pPr>
        <w:pStyle w:val="BodyText"/>
        <w:spacing w:before="10"/>
        <w:rPr>
          <w:rFonts w:ascii="Arial"/>
          <w:b/>
          <w:sz w:val="7"/>
        </w:rPr>
      </w:pPr>
    </w:p>
    <w:p>
      <w:pPr>
        <w:spacing w:before="0"/>
        <w:ind w:left="0" w:right="38" w:firstLine="0"/>
        <w:jc w:val="right"/>
        <w:rPr>
          <w:rFonts w:ascii="Arial"/>
          <w:b/>
          <w:sz w:val="7"/>
        </w:rPr>
      </w:pPr>
      <w:r>
        <w:rPr>
          <w:rFonts w:ascii="Arial"/>
          <w:b/>
          <w:color w:val="252525"/>
          <w:w w:val="95"/>
          <w:sz w:val="7"/>
        </w:rPr>
        <w:t>0.1</w:t>
      </w:r>
    </w:p>
    <w:p>
      <w:pPr>
        <w:pStyle w:val="BodyText"/>
        <w:rPr>
          <w:rFonts w:ascii="Arial"/>
          <w:b/>
          <w:sz w:val="8"/>
        </w:rPr>
      </w:pPr>
      <w:r>
        <w:rPr/>
        <w:br w:type="column"/>
      </w:r>
      <w:r>
        <w:rPr>
          <w:rFonts w:ascii="Arial"/>
          <w:b/>
          <w:sz w:val="8"/>
        </w:rPr>
      </w:r>
    </w:p>
    <w:p>
      <w:pPr>
        <w:pStyle w:val="BodyText"/>
        <w:rPr>
          <w:rFonts w:ascii="Arial"/>
          <w:b/>
          <w:sz w:val="8"/>
        </w:rPr>
      </w:pPr>
    </w:p>
    <w:p>
      <w:pPr>
        <w:spacing w:before="51"/>
        <w:ind w:left="1491" w:right="0" w:firstLine="0"/>
        <w:jc w:val="left"/>
        <w:rPr>
          <w:rFonts w:ascii="Arial"/>
          <w:b/>
          <w:sz w:val="7"/>
        </w:rPr>
      </w:pPr>
      <w:r>
        <w:rPr>
          <w:rFonts w:ascii="Arial"/>
          <w:b/>
          <w:color w:val="252525"/>
          <w:sz w:val="7"/>
        </w:rPr>
        <w:t>0.98</w:t>
      </w:r>
    </w:p>
    <w:p>
      <w:pPr>
        <w:pStyle w:val="BodyText"/>
        <w:rPr>
          <w:rFonts w:ascii="Arial"/>
          <w:b/>
          <w:sz w:val="8"/>
        </w:rPr>
      </w:pPr>
    </w:p>
    <w:p>
      <w:pPr>
        <w:pStyle w:val="BodyText"/>
        <w:rPr>
          <w:rFonts w:ascii="Arial"/>
          <w:b/>
          <w:sz w:val="8"/>
        </w:rPr>
      </w:pPr>
    </w:p>
    <w:p>
      <w:pPr>
        <w:spacing w:before="50"/>
        <w:ind w:left="1491" w:right="0" w:firstLine="0"/>
        <w:jc w:val="left"/>
        <w:rPr>
          <w:rFonts w:ascii="Arial"/>
          <w:b/>
          <w:sz w:val="7"/>
        </w:rPr>
      </w:pPr>
      <w:r>
        <w:rPr/>
        <w:pict>
          <v:shape style="position:absolute;margin-left:354.351654pt;margin-top:-1.596677pt;width:6.3pt;height:27.4pt;mso-position-horizontal-relative:page;mso-position-vertical-relative:paragraph;z-index:15836160" type="#_x0000_t202" filled="false" stroked="false">
            <v:textbox inset="0,0,0,0" style="layout-flow:vertical;mso-layout-flow-alt:bottom-to-top">
              <w:txbxContent>
                <w:p>
                  <w:pPr>
                    <w:spacing w:before="23"/>
                    <w:ind w:left="20" w:right="0" w:firstLine="0"/>
                    <w:jc w:val="left"/>
                    <w:rPr>
                      <w:rFonts w:ascii="Arial"/>
                      <w:b/>
                      <w:sz w:val="7"/>
                    </w:rPr>
                  </w:pPr>
                  <w:r>
                    <w:rPr>
                      <w:rFonts w:ascii="Arial"/>
                      <w:b/>
                      <w:color w:val="252525"/>
                      <w:w w:val="110"/>
                      <w:sz w:val="7"/>
                    </w:rPr>
                    <w:t>Retrieval Rate</w:t>
                  </w:r>
                </w:p>
              </w:txbxContent>
            </v:textbox>
            <w10:wrap type="none"/>
          </v:shape>
        </w:pict>
      </w:r>
      <w:r>
        <w:rPr>
          <w:rFonts w:ascii="Arial"/>
          <w:b/>
          <w:color w:val="252525"/>
          <w:sz w:val="7"/>
        </w:rPr>
        <w:t>0.96</w:t>
      </w:r>
    </w:p>
    <w:p>
      <w:pPr>
        <w:pStyle w:val="BodyText"/>
        <w:rPr>
          <w:rFonts w:ascii="Arial"/>
          <w:b/>
          <w:sz w:val="8"/>
        </w:rPr>
      </w:pPr>
    </w:p>
    <w:p>
      <w:pPr>
        <w:pStyle w:val="BodyText"/>
        <w:rPr>
          <w:rFonts w:ascii="Arial"/>
          <w:b/>
          <w:sz w:val="8"/>
        </w:rPr>
      </w:pPr>
    </w:p>
    <w:p>
      <w:pPr>
        <w:spacing w:before="49"/>
        <w:ind w:left="1491" w:right="0" w:firstLine="0"/>
        <w:jc w:val="left"/>
        <w:rPr>
          <w:rFonts w:ascii="Arial"/>
          <w:b/>
          <w:sz w:val="7"/>
        </w:rPr>
      </w:pPr>
      <w:r>
        <w:rPr>
          <w:rFonts w:ascii="Arial"/>
          <w:b/>
          <w:color w:val="252525"/>
          <w:sz w:val="7"/>
        </w:rPr>
        <w:t>0.94</w:t>
      </w:r>
    </w:p>
    <w:p>
      <w:pPr>
        <w:pStyle w:val="BodyText"/>
        <w:rPr>
          <w:rFonts w:ascii="Arial"/>
          <w:b/>
          <w:sz w:val="8"/>
        </w:rPr>
      </w:pPr>
    </w:p>
    <w:p>
      <w:pPr>
        <w:pStyle w:val="BodyText"/>
        <w:rPr>
          <w:rFonts w:ascii="Arial"/>
          <w:b/>
          <w:sz w:val="8"/>
        </w:rPr>
      </w:pPr>
    </w:p>
    <w:p>
      <w:pPr>
        <w:spacing w:before="50"/>
        <w:ind w:left="1491" w:right="0" w:firstLine="0"/>
        <w:jc w:val="left"/>
        <w:rPr>
          <w:rFonts w:ascii="Arial"/>
          <w:b/>
          <w:sz w:val="7"/>
        </w:rPr>
      </w:pPr>
      <w:r>
        <w:rPr>
          <w:rFonts w:ascii="Arial"/>
          <w:b/>
          <w:color w:val="252525"/>
          <w:sz w:val="7"/>
        </w:rPr>
        <w:t>0.92</w:t>
      </w:r>
    </w:p>
    <w:p>
      <w:pPr>
        <w:spacing w:after="0"/>
        <w:jc w:val="left"/>
        <w:rPr>
          <w:rFonts w:ascii="Arial"/>
          <w:sz w:val="7"/>
        </w:rPr>
        <w:sectPr>
          <w:type w:val="continuous"/>
          <w:pgSz w:w="11900" w:h="16840"/>
          <w:pgMar w:top="820" w:bottom="280" w:left="680" w:right="1160"/>
          <w:cols w:num="3" w:equalWidth="0">
            <w:col w:w="1667" w:space="918"/>
            <w:col w:w="1628" w:space="820"/>
            <w:col w:w="5027"/>
          </w:cols>
        </w:sectPr>
      </w:pPr>
    </w:p>
    <w:p>
      <w:pPr>
        <w:pStyle w:val="BodyText"/>
        <w:rPr>
          <w:rFonts w:ascii="Arial"/>
          <w:b/>
          <w:sz w:val="8"/>
        </w:rPr>
      </w:pPr>
    </w:p>
    <w:p>
      <w:pPr>
        <w:spacing w:line="74" w:lineRule="exact" w:before="51"/>
        <w:ind w:left="1491" w:right="0" w:firstLine="0"/>
        <w:jc w:val="left"/>
        <w:rPr>
          <w:rFonts w:ascii="Arial"/>
          <w:b/>
          <w:sz w:val="7"/>
        </w:rPr>
      </w:pPr>
      <w:r>
        <w:rPr>
          <w:rFonts w:ascii="Arial"/>
          <w:b/>
          <w:color w:val="252525"/>
          <w:sz w:val="7"/>
        </w:rPr>
        <w:t>0.65</w:t>
      </w:r>
    </w:p>
    <w:p>
      <w:pPr>
        <w:spacing w:line="146" w:lineRule="auto" w:before="8"/>
        <w:ind w:left="1584" w:right="0" w:firstLine="0"/>
        <w:jc w:val="left"/>
        <w:rPr>
          <w:rFonts w:ascii="Arial"/>
          <w:b/>
          <w:sz w:val="5"/>
        </w:rPr>
      </w:pPr>
      <w:r>
        <w:rPr>
          <w:rFonts w:ascii="Arial"/>
          <w:b/>
          <w:color w:val="252525"/>
          <w:w w:val="105"/>
          <w:position w:val="-2"/>
          <w:sz w:val="7"/>
        </w:rPr>
        <w:t>10</w:t>
      </w:r>
      <w:r>
        <w:rPr>
          <w:rFonts w:ascii="Arial"/>
          <w:b/>
          <w:color w:val="252525"/>
          <w:w w:val="105"/>
          <w:sz w:val="5"/>
        </w:rPr>
        <w:t>-3</w:t>
      </w:r>
    </w:p>
    <w:p>
      <w:pPr>
        <w:pStyle w:val="BodyText"/>
        <w:rPr>
          <w:rFonts w:ascii="Arial"/>
          <w:b/>
          <w:sz w:val="10"/>
        </w:rPr>
      </w:pPr>
      <w:r>
        <w:rPr/>
        <w:br w:type="column"/>
      </w:r>
      <w:r>
        <w:rPr>
          <w:rFonts w:ascii="Arial"/>
          <w:b/>
          <w:sz w:val="10"/>
        </w:rPr>
      </w:r>
    </w:p>
    <w:p>
      <w:pPr>
        <w:pStyle w:val="BodyText"/>
        <w:spacing w:before="4"/>
        <w:rPr>
          <w:rFonts w:ascii="Arial"/>
          <w:b/>
          <w:sz w:val="8"/>
        </w:rPr>
      </w:pPr>
    </w:p>
    <w:p>
      <w:pPr>
        <w:spacing w:before="0"/>
        <w:ind w:left="0" w:right="0" w:firstLine="0"/>
        <w:jc w:val="right"/>
        <w:rPr>
          <w:rFonts w:ascii="Arial"/>
          <w:b/>
          <w:sz w:val="5"/>
        </w:rPr>
      </w:pPr>
      <w:r>
        <w:rPr>
          <w:rFonts w:ascii="Arial"/>
          <w:b/>
          <w:color w:val="252525"/>
          <w:w w:val="105"/>
          <w:position w:val="-2"/>
          <w:sz w:val="7"/>
        </w:rPr>
        <w:t>10</w:t>
      </w:r>
      <w:r>
        <w:rPr>
          <w:rFonts w:ascii="Arial"/>
          <w:b/>
          <w:color w:val="252525"/>
          <w:w w:val="105"/>
          <w:sz w:val="5"/>
        </w:rPr>
        <w:t>-2</w:t>
      </w:r>
    </w:p>
    <w:p>
      <w:pPr>
        <w:pStyle w:val="BodyText"/>
        <w:rPr>
          <w:rFonts w:ascii="Arial"/>
          <w:b/>
          <w:sz w:val="10"/>
        </w:rPr>
      </w:pPr>
      <w:r>
        <w:rPr/>
        <w:br w:type="column"/>
      </w:r>
      <w:r>
        <w:rPr>
          <w:rFonts w:ascii="Arial"/>
          <w:b/>
          <w:sz w:val="10"/>
        </w:rPr>
      </w:r>
    </w:p>
    <w:p>
      <w:pPr>
        <w:pStyle w:val="BodyText"/>
        <w:spacing w:before="11"/>
        <w:rPr>
          <w:rFonts w:ascii="Arial"/>
          <w:b/>
          <w:sz w:val="7"/>
        </w:rPr>
      </w:pPr>
    </w:p>
    <w:p>
      <w:pPr>
        <w:tabs>
          <w:tab w:pos="1097" w:val="left" w:leader="none"/>
        </w:tabs>
        <w:spacing w:before="0"/>
        <w:ind w:left="440" w:right="0" w:firstLine="0"/>
        <w:jc w:val="left"/>
        <w:rPr>
          <w:rFonts w:ascii="Arial"/>
          <w:b/>
          <w:sz w:val="7"/>
        </w:rPr>
      </w:pPr>
      <w:r>
        <w:rPr>
          <w:rFonts w:ascii="Arial"/>
          <w:b/>
          <w:color w:val="252525"/>
          <w:sz w:val="7"/>
        </w:rPr>
        <w:t>10</w:t>
      </w:r>
      <w:r>
        <w:rPr>
          <w:rFonts w:ascii="Arial"/>
          <w:b/>
          <w:color w:val="252525"/>
          <w:sz w:val="7"/>
          <w:vertAlign w:val="superscript"/>
        </w:rPr>
        <w:t>-1</w:t>
      </w:r>
      <w:r>
        <w:rPr>
          <w:rFonts w:ascii="Arial"/>
          <w:b/>
          <w:color w:val="252525"/>
          <w:sz w:val="7"/>
          <w:vertAlign w:val="baseline"/>
        </w:rPr>
        <w:tab/>
      </w:r>
      <w:r>
        <w:rPr>
          <w:rFonts w:ascii="Arial"/>
          <w:b/>
          <w:color w:val="252525"/>
          <w:spacing w:val="-20"/>
          <w:position w:val="2"/>
          <w:sz w:val="7"/>
          <w:vertAlign w:val="baseline"/>
        </w:rPr>
        <w:t>1</w:t>
      </w:r>
    </w:p>
    <w:p>
      <w:pPr>
        <w:pStyle w:val="BodyText"/>
        <w:rPr>
          <w:rFonts w:ascii="Arial"/>
          <w:b/>
          <w:sz w:val="8"/>
        </w:rPr>
      </w:pPr>
      <w:r>
        <w:rPr/>
        <w:br w:type="column"/>
      </w:r>
      <w:r>
        <w:rPr>
          <w:rFonts w:ascii="Arial"/>
          <w:b/>
          <w:sz w:val="8"/>
        </w:rPr>
      </w:r>
    </w:p>
    <w:p>
      <w:pPr>
        <w:spacing w:line="74" w:lineRule="exact" w:before="54"/>
        <w:ind w:left="590" w:right="0" w:firstLine="0"/>
        <w:jc w:val="left"/>
        <w:rPr>
          <w:rFonts w:ascii="Arial"/>
          <w:b/>
          <w:sz w:val="7"/>
        </w:rPr>
      </w:pPr>
      <w:r>
        <w:rPr>
          <w:rFonts w:ascii="Arial"/>
          <w:b/>
          <w:color w:val="252525"/>
          <w:w w:val="98"/>
          <w:sz w:val="7"/>
        </w:rPr>
        <w:t>0</w:t>
      </w:r>
    </w:p>
    <w:p>
      <w:pPr>
        <w:spacing w:line="146" w:lineRule="auto" w:before="7"/>
        <w:ind w:left="587" w:right="0" w:firstLine="0"/>
        <w:jc w:val="left"/>
        <w:rPr>
          <w:rFonts w:ascii="Arial"/>
          <w:b/>
          <w:sz w:val="5"/>
        </w:rPr>
      </w:pPr>
      <w:r>
        <w:rPr>
          <w:rFonts w:ascii="Arial"/>
          <w:b/>
          <w:color w:val="252525"/>
          <w:w w:val="105"/>
          <w:position w:val="-2"/>
          <w:sz w:val="7"/>
        </w:rPr>
        <w:t>10</w:t>
      </w:r>
      <w:r>
        <w:rPr>
          <w:rFonts w:ascii="Arial"/>
          <w:b/>
          <w:color w:val="252525"/>
          <w:w w:val="105"/>
          <w:sz w:val="5"/>
        </w:rPr>
        <w:t>-3</w:t>
      </w:r>
    </w:p>
    <w:p>
      <w:pPr>
        <w:pStyle w:val="BodyText"/>
        <w:rPr>
          <w:rFonts w:ascii="Arial"/>
          <w:b/>
          <w:sz w:val="10"/>
        </w:rPr>
      </w:pPr>
      <w:r>
        <w:rPr/>
        <w:br w:type="column"/>
      </w:r>
      <w:r>
        <w:rPr>
          <w:rFonts w:ascii="Arial"/>
          <w:b/>
          <w:sz w:val="10"/>
        </w:rPr>
      </w:r>
    </w:p>
    <w:p>
      <w:pPr>
        <w:pStyle w:val="BodyText"/>
        <w:spacing w:before="7"/>
        <w:rPr>
          <w:rFonts w:ascii="Arial"/>
          <w:b/>
          <w:sz w:val="8"/>
        </w:rPr>
      </w:pPr>
    </w:p>
    <w:p>
      <w:pPr>
        <w:spacing w:before="0"/>
        <w:ind w:left="0" w:right="0" w:firstLine="0"/>
        <w:jc w:val="right"/>
        <w:rPr>
          <w:rFonts w:ascii="Arial"/>
          <w:b/>
          <w:sz w:val="5"/>
        </w:rPr>
      </w:pPr>
      <w:r>
        <w:rPr>
          <w:rFonts w:ascii="Arial"/>
          <w:b/>
          <w:color w:val="252525"/>
          <w:w w:val="105"/>
          <w:position w:val="-2"/>
          <w:sz w:val="7"/>
        </w:rPr>
        <w:t>10</w:t>
      </w:r>
      <w:r>
        <w:rPr>
          <w:rFonts w:ascii="Arial"/>
          <w:b/>
          <w:color w:val="252525"/>
          <w:w w:val="105"/>
          <w:sz w:val="5"/>
        </w:rPr>
        <w:t>-2</w:t>
      </w:r>
    </w:p>
    <w:p>
      <w:pPr>
        <w:pStyle w:val="BodyText"/>
        <w:rPr>
          <w:rFonts w:ascii="Arial"/>
          <w:b/>
          <w:sz w:val="10"/>
        </w:rPr>
      </w:pPr>
      <w:r>
        <w:rPr/>
        <w:br w:type="column"/>
      </w:r>
      <w:r>
        <w:rPr>
          <w:rFonts w:ascii="Arial"/>
          <w:b/>
          <w:sz w:val="10"/>
        </w:rPr>
      </w:r>
    </w:p>
    <w:p>
      <w:pPr>
        <w:pStyle w:val="BodyText"/>
        <w:spacing w:before="2"/>
        <w:rPr>
          <w:rFonts w:ascii="Arial"/>
          <w:b/>
          <w:sz w:val="8"/>
        </w:rPr>
      </w:pPr>
    </w:p>
    <w:p>
      <w:pPr>
        <w:tabs>
          <w:tab w:pos="1097" w:val="left" w:leader="none"/>
        </w:tabs>
        <w:spacing w:before="0"/>
        <w:ind w:left="440" w:right="0" w:firstLine="0"/>
        <w:jc w:val="left"/>
        <w:rPr>
          <w:rFonts w:ascii="Arial"/>
          <w:b/>
          <w:sz w:val="7"/>
        </w:rPr>
      </w:pPr>
      <w:r>
        <w:rPr>
          <w:rFonts w:ascii="Arial"/>
          <w:b/>
          <w:color w:val="252525"/>
          <w:sz w:val="7"/>
        </w:rPr>
        <w:t>10</w:t>
      </w:r>
      <w:r>
        <w:rPr>
          <w:rFonts w:ascii="Arial"/>
          <w:b/>
          <w:color w:val="252525"/>
          <w:sz w:val="7"/>
          <w:vertAlign w:val="superscript"/>
        </w:rPr>
        <w:t>-1</w:t>
      </w:r>
      <w:r>
        <w:rPr>
          <w:rFonts w:ascii="Arial"/>
          <w:b/>
          <w:color w:val="252525"/>
          <w:sz w:val="7"/>
          <w:vertAlign w:val="baseline"/>
        </w:rPr>
        <w:tab/>
      </w:r>
      <w:r>
        <w:rPr>
          <w:rFonts w:ascii="Arial"/>
          <w:b/>
          <w:color w:val="252525"/>
          <w:spacing w:val="-20"/>
          <w:position w:val="2"/>
          <w:sz w:val="7"/>
          <w:vertAlign w:val="baseline"/>
        </w:rPr>
        <w:t>1</w:t>
      </w:r>
    </w:p>
    <w:p>
      <w:pPr>
        <w:pStyle w:val="BodyText"/>
        <w:rPr>
          <w:rFonts w:ascii="Arial"/>
          <w:b/>
          <w:sz w:val="8"/>
        </w:rPr>
      </w:pPr>
      <w:r>
        <w:rPr/>
        <w:br w:type="column"/>
      </w:r>
      <w:r>
        <w:rPr>
          <w:rFonts w:ascii="Arial"/>
          <w:b/>
          <w:sz w:val="8"/>
        </w:rPr>
      </w:r>
    </w:p>
    <w:p>
      <w:pPr>
        <w:spacing w:before="67"/>
        <w:ind w:left="0" w:right="0" w:firstLine="0"/>
        <w:jc w:val="right"/>
        <w:rPr>
          <w:rFonts w:ascii="Arial"/>
          <w:b/>
          <w:sz w:val="7"/>
        </w:rPr>
      </w:pPr>
      <w:r>
        <w:rPr>
          <w:rFonts w:ascii="Arial"/>
          <w:b/>
          <w:color w:val="252525"/>
          <w:w w:val="95"/>
          <w:sz w:val="7"/>
        </w:rPr>
        <w:t>0.9</w:t>
      </w:r>
    </w:p>
    <w:p>
      <w:pPr>
        <w:pStyle w:val="BodyText"/>
        <w:rPr>
          <w:rFonts w:ascii="Arial"/>
          <w:b/>
          <w:sz w:val="8"/>
        </w:rPr>
      </w:pPr>
      <w:r>
        <w:rPr/>
        <w:br w:type="column"/>
      </w:r>
      <w:r>
        <w:rPr>
          <w:rFonts w:ascii="Arial"/>
          <w:b/>
          <w:sz w:val="8"/>
        </w:rPr>
      </w:r>
    </w:p>
    <w:p>
      <w:pPr>
        <w:pStyle w:val="BodyText"/>
        <w:spacing w:before="5"/>
        <w:rPr>
          <w:rFonts w:ascii="Arial"/>
          <w:b/>
          <w:sz w:val="11"/>
        </w:rPr>
      </w:pPr>
    </w:p>
    <w:p>
      <w:pPr>
        <w:tabs>
          <w:tab w:pos="763" w:val="left" w:leader="none"/>
          <w:tab w:pos="1088" w:val="left" w:leader="none"/>
          <w:tab w:pos="1433" w:val="left" w:leader="none"/>
        </w:tabs>
        <w:spacing w:before="0"/>
        <w:ind w:left="-38" w:right="0" w:firstLine="0"/>
        <w:jc w:val="left"/>
        <w:rPr>
          <w:rFonts w:ascii="Arial"/>
          <w:b/>
          <w:sz w:val="7"/>
        </w:rPr>
      </w:pPr>
      <w:r>
        <w:rPr>
          <w:rFonts w:ascii="Arial"/>
          <w:b/>
          <w:color w:val="252525"/>
          <w:sz w:val="7"/>
        </w:rPr>
        <w:t>1</w:t>
        <w:tab/>
        <w:t>5</w:t>
        <w:tab/>
        <w:t>10</w:t>
        <w:tab/>
        <w:t>20 30</w:t>
      </w:r>
      <w:r>
        <w:rPr>
          <w:rFonts w:ascii="Arial"/>
          <w:b/>
          <w:color w:val="252525"/>
          <w:spacing w:val="14"/>
          <w:sz w:val="7"/>
        </w:rPr>
        <w:t> </w:t>
      </w:r>
      <w:r>
        <w:rPr>
          <w:rFonts w:ascii="Arial"/>
          <w:b/>
          <w:color w:val="252525"/>
          <w:sz w:val="7"/>
        </w:rPr>
        <w:t>40</w:t>
      </w:r>
    </w:p>
    <w:p>
      <w:pPr>
        <w:spacing w:after="0"/>
        <w:jc w:val="left"/>
        <w:rPr>
          <w:rFonts w:ascii="Arial"/>
          <w:sz w:val="7"/>
        </w:rPr>
        <w:sectPr>
          <w:type w:val="continuous"/>
          <w:pgSz w:w="11900" w:h="16840"/>
          <w:pgMar w:top="820" w:bottom="280" w:left="680" w:right="1160"/>
          <w:cols w:num="8" w:equalWidth="0">
            <w:col w:w="1715" w:space="40"/>
            <w:col w:w="573" w:space="39"/>
            <w:col w:w="1136" w:space="40"/>
            <w:col w:w="718" w:space="39"/>
            <w:col w:w="573" w:space="40"/>
            <w:col w:w="1136" w:space="39"/>
            <w:col w:w="572" w:space="40"/>
            <w:col w:w="3360"/>
          </w:cols>
        </w:sectPr>
      </w:pPr>
    </w:p>
    <w:p>
      <w:pPr>
        <w:spacing w:before="16"/>
        <w:ind w:left="0" w:right="174" w:firstLine="0"/>
        <w:jc w:val="right"/>
        <w:rPr>
          <w:rFonts w:ascii="Arial"/>
          <w:b/>
          <w:sz w:val="7"/>
        </w:rPr>
      </w:pPr>
      <w:r>
        <w:rPr>
          <w:rFonts w:ascii="Arial"/>
          <w:b/>
          <w:color w:val="252525"/>
          <w:w w:val="110"/>
          <w:sz w:val="7"/>
        </w:rPr>
        <w:t>False Accept Rate</w:t>
      </w:r>
    </w:p>
    <w:p>
      <w:pPr>
        <w:pStyle w:val="BodyText"/>
        <w:spacing w:before="3"/>
        <w:rPr>
          <w:rFonts w:ascii="Arial"/>
          <w:b/>
          <w:sz w:val="9"/>
        </w:rPr>
      </w:pPr>
    </w:p>
    <w:p>
      <w:pPr>
        <w:pStyle w:val="ListParagraph"/>
        <w:numPr>
          <w:ilvl w:val="0"/>
          <w:numId w:val="5"/>
        </w:numPr>
        <w:tabs>
          <w:tab w:pos="2210" w:val="left" w:leader="none"/>
        </w:tabs>
        <w:spacing w:line="240" w:lineRule="auto" w:before="0" w:after="0"/>
        <w:ind w:left="2209" w:right="0" w:hanging="292"/>
        <w:jc w:val="left"/>
        <w:rPr>
          <w:sz w:val="19"/>
        </w:rPr>
      </w:pPr>
      <w:r>
        <w:rPr>
          <w:spacing w:val="-3"/>
          <w:sz w:val="19"/>
        </w:rPr>
        <w:t>ROC</w:t>
      </w:r>
      <w:r>
        <w:rPr>
          <w:spacing w:val="15"/>
          <w:sz w:val="19"/>
        </w:rPr>
        <w:t> </w:t>
      </w:r>
      <w:r>
        <w:rPr>
          <w:spacing w:val="-5"/>
          <w:sz w:val="19"/>
        </w:rPr>
        <w:t>curve</w:t>
      </w:r>
    </w:p>
    <w:p>
      <w:pPr>
        <w:spacing w:before="16"/>
        <w:ind w:left="1409" w:right="0" w:firstLine="0"/>
        <w:jc w:val="left"/>
        <w:rPr>
          <w:rFonts w:ascii="Arial"/>
          <w:b/>
          <w:sz w:val="7"/>
        </w:rPr>
      </w:pPr>
      <w:r>
        <w:rPr/>
        <w:br w:type="column"/>
      </w:r>
      <w:r>
        <w:rPr>
          <w:rFonts w:ascii="Arial"/>
          <w:b/>
          <w:color w:val="252525"/>
          <w:w w:val="110"/>
          <w:sz w:val="7"/>
        </w:rPr>
        <w:t>False Positive Identification </w:t>
      </w:r>
      <w:r>
        <w:rPr>
          <w:rFonts w:ascii="Arial"/>
          <w:b/>
          <w:color w:val="252525"/>
          <w:spacing w:val="-5"/>
          <w:w w:val="110"/>
          <w:sz w:val="7"/>
        </w:rPr>
        <w:t>Rate</w:t>
      </w:r>
    </w:p>
    <w:p>
      <w:pPr>
        <w:pStyle w:val="BodyText"/>
        <w:spacing w:before="3"/>
        <w:rPr>
          <w:rFonts w:ascii="Arial"/>
          <w:b/>
          <w:sz w:val="9"/>
        </w:rPr>
      </w:pPr>
    </w:p>
    <w:p>
      <w:pPr>
        <w:pStyle w:val="ListParagraph"/>
        <w:numPr>
          <w:ilvl w:val="0"/>
          <w:numId w:val="5"/>
        </w:numPr>
        <w:tabs>
          <w:tab w:pos="1652" w:val="left" w:leader="none"/>
        </w:tabs>
        <w:spacing w:line="240" w:lineRule="auto" w:before="0" w:after="0"/>
        <w:ind w:left="1651" w:right="0" w:hanging="302"/>
        <w:jc w:val="left"/>
        <w:rPr>
          <w:sz w:val="19"/>
        </w:rPr>
      </w:pPr>
      <w:r>
        <w:rPr>
          <w:sz w:val="19"/>
        </w:rPr>
        <w:t>DET</w:t>
      </w:r>
      <w:r>
        <w:rPr>
          <w:spacing w:val="4"/>
          <w:sz w:val="19"/>
        </w:rPr>
        <w:t> </w:t>
      </w:r>
      <w:r>
        <w:rPr>
          <w:sz w:val="19"/>
        </w:rPr>
        <w:t>curve</w:t>
      </w:r>
    </w:p>
    <w:p>
      <w:pPr>
        <w:spacing w:before="11"/>
        <w:ind w:left="1734" w:right="2343" w:firstLine="0"/>
        <w:jc w:val="center"/>
        <w:rPr>
          <w:rFonts w:ascii="Arial"/>
          <w:b/>
          <w:sz w:val="7"/>
        </w:rPr>
      </w:pPr>
      <w:r>
        <w:rPr/>
        <w:br w:type="column"/>
      </w:r>
      <w:r>
        <w:rPr>
          <w:rFonts w:ascii="Arial"/>
          <w:b/>
          <w:color w:val="252525"/>
          <w:w w:val="110"/>
          <w:sz w:val="7"/>
        </w:rPr>
        <w:t>Rank</w:t>
      </w:r>
    </w:p>
    <w:p>
      <w:pPr>
        <w:pStyle w:val="BodyText"/>
        <w:spacing w:before="8"/>
        <w:rPr>
          <w:rFonts w:ascii="Arial"/>
          <w:b/>
          <w:sz w:val="9"/>
        </w:rPr>
      </w:pPr>
    </w:p>
    <w:p>
      <w:pPr>
        <w:pStyle w:val="ListParagraph"/>
        <w:numPr>
          <w:ilvl w:val="0"/>
          <w:numId w:val="5"/>
        </w:numPr>
        <w:tabs>
          <w:tab w:pos="1469" w:val="left" w:leader="none"/>
        </w:tabs>
        <w:spacing w:line="240" w:lineRule="auto" w:before="0" w:after="0"/>
        <w:ind w:left="1468" w:right="0" w:hanging="292"/>
        <w:jc w:val="left"/>
        <w:rPr>
          <w:sz w:val="19"/>
        </w:rPr>
      </w:pPr>
      <w:r>
        <w:rPr>
          <w:sz w:val="19"/>
        </w:rPr>
        <w:t>CMC curve</w:t>
      </w:r>
    </w:p>
    <w:p>
      <w:pPr>
        <w:spacing w:after="0" w:line="240" w:lineRule="auto"/>
        <w:jc w:val="left"/>
        <w:rPr>
          <w:sz w:val="19"/>
        </w:rPr>
        <w:sectPr>
          <w:type w:val="continuous"/>
          <w:pgSz w:w="11900" w:h="16840"/>
          <w:pgMar w:top="820" w:bottom="280" w:left="680" w:right="1160"/>
          <w:cols w:num="3" w:equalWidth="0">
            <w:col w:w="3076" w:space="40"/>
            <w:col w:w="2599" w:space="39"/>
            <w:col w:w="4306"/>
          </w:cols>
        </w:sectPr>
      </w:pPr>
    </w:p>
    <w:p>
      <w:pPr>
        <w:pStyle w:val="BodyText"/>
        <w:rPr>
          <w:sz w:val="14"/>
        </w:rPr>
      </w:pPr>
    </w:p>
    <w:p>
      <w:pPr>
        <w:spacing w:line="254" w:lineRule="auto" w:before="97"/>
        <w:ind w:left="1234" w:right="1264" w:firstLine="0"/>
        <w:jc w:val="both"/>
        <w:rPr>
          <w:sz w:val="19"/>
        </w:rPr>
      </w:pPr>
      <w:r>
        <w:rPr/>
        <w:drawing>
          <wp:anchor distT="0" distB="0" distL="0" distR="0" allowOverlap="1" layoutInCell="1" locked="0" behindDoc="0" simplePos="0" relativeHeight="15834624">
            <wp:simplePos x="0" y="0"/>
            <wp:positionH relativeFrom="page">
              <wp:posOffset>1461554</wp:posOffset>
            </wp:positionH>
            <wp:positionV relativeFrom="paragraph">
              <wp:posOffset>-1481</wp:posOffset>
            </wp:positionV>
            <wp:extent cx="3489617" cy="3849535"/>
            <wp:effectExtent l="0" t="0" r="0" b="0"/>
            <wp:wrapNone/>
            <wp:docPr id="55" name="image10.png"/>
            <wp:cNvGraphicFramePr>
              <a:graphicFrameLocks noChangeAspect="1"/>
            </wp:cNvGraphicFramePr>
            <a:graphic>
              <a:graphicData uri="http://schemas.openxmlformats.org/drawingml/2006/picture">
                <pic:pic>
                  <pic:nvPicPr>
                    <pic:cNvPr id="56" name="image10.png"/>
                    <pic:cNvPicPr/>
                  </pic:nvPicPr>
                  <pic:blipFill>
                    <a:blip r:embed="rId8" cstate="print"/>
                    <a:stretch>
                      <a:fillRect/>
                    </a:stretch>
                  </pic:blipFill>
                  <pic:spPr>
                    <a:xfrm>
                      <a:off x="0" y="0"/>
                      <a:ext cx="3489617" cy="3849535"/>
                    </a:xfrm>
                    <a:prstGeom prst="rect">
                      <a:avLst/>
                    </a:prstGeom>
                  </pic:spPr>
                </pic:pic>
              </a:graphicData>
            </a:graphic>
          </wp:anchor>
        </w:drawing>
      </w:r>
      <w:r>
        <w:rPr>
          <w:sz w:val="19"/>
        </w:rPr>
        <w:t>Figure 5: Results on the IJB-A dataset (average over 10 splits). (a) ROC curve for the compare protocol (higher is better). (b) DET curve for the search protocol (lower is better). (c) CMC curve for the search protocol (higher is better).</w:t>
      </w:r>
    </w:p>
    <w:p>
      <w:pPr>
        <w:pStyle w:val="BodyText"/>
        <w:rPr>
          <w:sz w:val="22"/>
        </w:rPr>
      </w:pPr>
    </w:p>
    <w:p>
      <w:pPr>
        <w:pStyle w:val="BodyText"/>
        <w:spacing w:line="254" w:lineRule="auto" w:before="143"/>
        <w:ind w:left="1234" w:right="1264" w:firstLine="341"/>
        <w:jc w:val="both"/>
      </w:pPr>
      <w:r>
        <w:rPr/>
        <w:pict>
          <v:shape style="position:absolute;margin-left:148.985321pt;margin-top:8.874087pt;width:11.65pt;height:20.2pt;mso-position-horizontal-relative:page;mso-position-vertical-relative:paragraph;z-index:-17816064" type="#_x0000_t202" filled="false" stroked="false">
            <v:textbox inset="0,0,0,0">
              <w:txbxContent>
                <w:p>
                  <w:pPr>
                    <w:spacing w:line="234" w:lineRule="exact" w:before="0"/>
                    <w:ind w:left="0" w:right="0" w:firstLine="0"/>
                    <w:jc w:val="left"/>
                    <w:rPr>
                      <w:rFonts w:ascii="DejaVu Serif Condensed" w:hAnsi="DejaVu Serif Condensed"/>
                      <w:i/>
                      <w:sz w:val="23"/>
                    </w:rPr>
                  </w:pPr>
                  <w:r>
                    <w:rPr>
                      <w:rFonts w:ascii="DejaVu Serif Condensed" w:hAnsi="DejaVu Serif Condensed"/>
                      <w:i/>
                      <w:w w:val="134"/>
                      <w:sz w:val="23"/>
                    </w:rPr>
                    <w:t>→</w:t>
                  </w:r>
                </w:p>
              </w:txbxContent>
            </v:textbox>
            <w10:wrap type="none"/>
          </v:shape>
        </w:pict>
      </w:r>
      <w:r>
        <w:rPr>
          <w:b/>
        </w:rPr>
        <w:t>CASIA IJB-B/C. </w:t>
      </w:r>
      <w:r>
        <w:rPr/>
        <w:t>We perform experiments in two settings on the IJB-B and IJB-C benchmark dataset [34, 35]: the TAR at different FAR of 0.1, 0.01, and</w:t>
      </w:r>
    </w:p>
    <w:p>
      <w:pPr>
        <w:pStyle w:val="BodyText"/>
        <w:spacing w:line="254" w:lineRule="auto" w:before="1"/>
        <w:ind w:left="1234" w:right="1264"/>
        <w:jc w:val="both"/>
      </w:pPr>
      <w:r>
        <w:rPr/>
        <w:t>0.001 for verification;  the rank-1 and rank-10 accuracy for identification.  </w:t>
      </w:r>
      <w:r>
        <w:rPr>
          <w:spacing w:val="-7"/>
        </w:rPr>
        <w:t>Table</w:t>
      </w:r>
      <w:r>
        <w:rPr>
          <w:spacing w:val="43"/>
        </w:rPr>
        <w:t> </w:t>
      </w:r>
      <w:r>
        <w:rPr/>
        <w:t>3 reports the results of face verification and identification. </w:t>
      </w:r>
      <w:r>
        <w:rPr>
          <w:spacing w:val="-10"/>
        </w:rPr>
        <w:t>We </w:t>
      </w:r>
      <w:r>
        <w:rPr/>
        <w:t>compare our </w:t>
      </w:r>
      <w:r>
        <w:rPr>
          <w:spacing w:val="-3"/>
        </w:rPr>
        <w:t>pro- </w:t>
      </w:r>
      <w:r>
        <w:rPr/>
        <w:t>posed method with Government-off-the-shelf (GOTS-1 [34]), Bodla et al. [76], VGG</w:t>
      </w:r>
      <w:r>
        <w:rPr>
          <w:spacing w:val="-7"/>
        </w:rPr>
        <w:t> </w:t>
      </w:r>
      <w:r>
        <w:rPr/>
        <w:t>[7]</w:t>
      </w:r>
      <w:r>
        <w:rPr>
          <w:spacing w:val="-7"/>
        </w:rPr>
        <w:t> </w:t>
      </w:r>
      <w:r>
        <w:rPr/>
        <w:t>and</w:t>
      </w:r>
      <w:r>
        <w:rPr>
          <w:spacing w:val="-6"/>
        </w:rPr>
        <w:t> </w:t>
      </w:r>
      <w:r>
        <w:rPr/>
        <w:t>Arcface</w:t>
      </w:r>
      <w:r>
        <w:rPr>
          <w:spacing w:val="-7"/>
        </w:rPr>
        <w:t> </w:t>
      </w:r>
      <w:r>
        <w:rPr/>
        <w:t>[48]</w:t>
      </w:r>
      <w:r>
        <w:rPr>
          <w:spacing w:val="-6"/>
        </w:rPr>
        <w:t> </w:t>
      </w:r>
      <w:r>
        <w:rPr/>
        <w:t>on</w:t>
      </w:r>
      <w:r>
        <w:rPr>
          <w:spacing w:val="-7"/>
        </w:rPr>
        <w:t> </w:t>
      </w:r>
      <w:r>
        <w:rPr/>
        <w:t>IJB-B</w:t>
      </w:r>
      <w:r>
        <w:rPr>
          <w:spacing w:val="-6"/>
        </w:rPr>
        <w:t> </w:t>
      </w:r>
      <w:r>
        <w:rPr/>
        <w:t>dataset;</w:t>
      </w:r>
      <w:r>
        <w:rPr>
          <w:spacing w:val="-2"/>
        </w:rPr>
        <w:t> </w:t>
      </w:r>
      <w:r>
        <w:rPr/>
        <w:t>and</w:t>
      </w:r>
      <w:r>
        <w:rPr>
          <w:spacing w:val="-7"/>
        </w:rPr>
        <w:t> </w:t>
      </w:r>
      <w:r>
        <w:rPr/>
        <w:t>compare</w:t>
      </w:r>
      <w:r>
        <w:rPr>
          <w:spacing w:val="-7"/>
        </w:rPr>
        <w:t> </w:t>
      </w:r>
      <w:r>
        <w:rPr/>
        <w:t>our</w:t>
      </w:r>
      <w:r>
        <w:rPr>
          <w:spacing w:val="-6"/>
        </w:rPr>
        <w:t> </w:t>
      </w:r>
      <w:r>
        <w:rPr/>
        <w:t>method</w:t>
      </w:r>
      <w:r>
        <w:rPr>
          <w:spacing w:val="-7"/>
        </w:rPr>
        <w:t> </w:t>
      </w:r>
      <w:r>
        <w:rPr/>
        <w:t>with</w:t>
      </w:r>
      <w:r>
        <w:rPr>
          <w:spacing w:val="-6"/>
        </w:rPr>
        <w:t> </w:t>
      </w:r>
      <w:r>
        <w:rPr>
          <w:spacing w:val="-5"/>
        </w:rPr>
        <w:t>GOTS- </w:t>
      </w:r>
      <w:r>
        <w:rPr/>
        <w:t>2 [35], FaceNet [42], DR-GAN [77], </w:t>
      </w:r>
      <w:r>
        <w:rPr>
          <w:spacing w:val="-5"/>
        </w:rPr>
        <w:t>Yin </w:t>
      </w:r>
      <w:r>
        <w:rPr/>
        <w:t>et al. [78], VGG [7] and Arcface </w:t>
      </w:r>
      <w:r>
        <w:rPr>
          <w:spacing w:val="-3"/>
        </w:rPr>
        <w:t>[48]  </w:t>
      </w:r>
      <w:r>
        <w:rPr/>
        <w:t>on IJB-C dataset. From the results, we can see that our </w:t>
      </w:r>
      <w:r>
        <w:rPr>
          <w:i/>
          <w:spacing w:val="-3"/>
        </w:rPr>
        <w:t>CDA(res-arc) </w:t>
      </w:r>
      <w:r>
        <w:rPr/>
        <w:t>achieves im- provement over the previous </w:t>
      </w:r>
      <w:r>
        <w:rPr>
          <w:spacing w:val="-8"/>
        </w:rPr>
        <w:t>SOTA </w:t>
      </w:r>
      <w:r>
        <w:rPr/>
        <w:t>methods, i.e. Arcface, with </w:t>
      </w:r>
      <w:r>
        <w:rPr>
          <w:spacing w:val="-8"/>
        </w:rPr>
        <w:t>TAR </w:t>
      </w:r>
      <w:r>
        <w:rPr/>
        <w:t>of 87.35% </w:t>
      </w:r>
      <w:r>
        <w:rPr>
          <w:spacing w:val="-6"/>
        </w:rPr>
        <w:t>at FAR </w:t>
      </w:r>
      <w:r>
        <w:rPr/>
        <w:t>= 10e-3 on IJB-B; while on IJB-C, it achieves a Rank1 accuracy of 88.19% in face identification. In our </w:t>
      </w:r>
      <w:r>
        <w:rPr>
          <w:i/>
          <w:spacing w:val="-3"/>
        </w:rPr>
        <w:t>CDA</w:t>
      </w:r>
      <w:r>
        <w:rPr>
          <w:spacing w:val="-3"/>
        </w:rPr>
        <w:t>, </w:t>
      </w:r>
      <w:r>
        <w:rPr/>
        <w:t>MMD-based networks address huge domain discrepancy to learn transferable representations and provide more reliable under- lying face representation for clustering; while pseudo-labels further learn </w:t>
      </w:r>
      <w:r>
        <w:rPr>
          <w:spacing w:val="-3"/>
        </w:rPr>
        <w:t>more </w:t>
      </w:r>
      <w:r>
        <w:rPr/>
        <w:t>discriminative representations for FR tasks. Actually, in our experiments, we just utilized limited number of images in IJB-A as target training data to achieve </w:t>
      </w:r>
      <w:r>
        <w:rPr>
          <w:spacing w:val="-3"/>
        </w:rPr>
        <w:t>such </w:t>
      </w:r>
      <w:r>
        <w:rPr/>
        <w:t>improvement on these two challenging benchmarks. If more target training </w:t>
      </w:r>
      <w:r>
        <w:rPr>
          <w:spacing w:val="-4"/>
        </w:rPr>
        <w:t>data </w:t>
      </w:r>
      <w:r>
        <w:rPr/>
        <w:t>are used to adapt source model, more significant improvement can be</w:t>
      </w:r>
      <w:r>
        <w:rPr>
          <w:spacing w:val="41"/>
        </w:rPr>
        <w:t> </w:t>
      </w:r>
      <w:r>
        <w:rPr/>
        <w:t>obtained.</w:t>
      </w:r>
    </w:p>
    <w:p>
      <w:pPr>
        <w:pStyle w:val="BodyText"/>
        <w:spacing w:line="254" w:lineRule="auto" w:before="10"/>
        <w:ind w:left="1234" w:right="1264" w:firstLine="341"/>
        <w:jc w:val="both"/>
      </w:pPr>
      <w:r>
        <w:rPr/>
        <w:pict>
          <v:shape style="position:absolute;margin-left:164.497787pt;margin-top:2.224071pt;width:11.65pt;height:20.2pt;mso-position-horizontal-relative:page;mso-position-vertical-relative:paragraph;z-index:-17815552" type="#_x0000_t202" filled="false" stroked="false">
            <v:textbox inset="0,0,0,0">
              <w:txbxContent>
                <w:p>
                  <w:pPr>
                    <w:spacing w:line="234" w:lineRule="exact" w:before="0"/>
                    <w:ind w:left="0" w:right="0" w:firstLine="0"/>
                    <w:jc w:val="left"/>
                    <w:rPr>
                      <w:rFonts w:ascii="DejaVu Serif Condensed" w:hAnsi="DejaVu Serif Condensed"/>
                      <w:i/>
                      <w:sz w:val="23"/>
                    </w:rPr>
                  </w:pPr>
                  <w:r>
                    <w:rPr>
                      <w:rFonts w:ascii="DejaVu Serif Condensed" w:hAnsi="DejaVu Serif Condensed"/>
                      <w:i/>
                      <w:w w:val="134"/>
                      <w:sz w:val="23"/>
                    </w:rPr>
                    <w:t>→</w:t>
                  </w:r>
                </w:p>
              </w:txbxContent>
            </v:textbox>
            <w10:wrap type="none"/>
          </v:shape>
        </w:pict>
      </w:r>
      <w:r>
        <w:rPr>
          <w:b/>
        </w:rPr>
        <w:t>Caucasian Non-Caucasian. </w:t>
      </w:r>
      <w:r>
        <w:rPr/>
        <w:t>Some papers [36, 79] </w:t>
      </w:r>
      <w:r>
        <w:rPr>
          <w:spacing w:val="-3"/>
        </w:rPr>
        <w:t>have </w:t>
      </w:r>
      <w:r>
        <w:rPr/>
        <w:t>proved that exist-  ing face recognition algorithms indeed suffer from racial bias. Due to the domain gap among different races, training and testing on different races results in se- vere performance drop. </w:t>
      </w:r>
      <w:r>
        <w:rPr>
          <w:spacing w:val="-10"/>
        </w:rPr>
        <w:t>To </w:t>
      </w:r>
      <w:r>
        <w:rPr/>
        <w:t>validate the effectiveness of our domain adaptation method, we adopt </w:t>
      </w:r>
      <w:r>
        <w:rPr>
          <w:spacing w:val="-4"/>
        </w:rPr>
        <w:t>CDA </w:t>
      </w:r>
      <w:r>
        <w:rPr/>
        <w:t>to transfer knowledge among different races. </w:t>
      </w:r>
      <w:r>
        <w:rPr>
          <w:spacing w:val="-10"/>
        </w:rPr>
        <w:t>We </w:t>
      </w:r>
      <w:r>
        <w:rPr/>
        <w:t>use </w:t>
      </w:r>
      <w:r>
        <w:rPr>
          <w:spacing w:val="-3"/>
        </w:rPr>
        <w:t>BUPT-Transferface </w:t>
      </w:r>
      <w:r>
        <w:rPr/>
        <w:t>as training data, and use RFW [36] as testing data. Labeled Caucasians are utilized as source domain and unlabeled Indians/Asians/Africans are</w:t>
      </w:r>
      <w:r>
        <w:rPr>
          <w:spacing w:val="15"/>
        </w:rPr>
        <w:t> </w:t>
      </w:r>
      <w:r>
        <w:rPr/>
        <w:t>utilized</w:t>
      </w:r>
      <w:r>
        <w:rPr>
          <w:spacing w:val="15"/>
        </w:rPr>
        <w:t> </w:t>
      </w:r>
      <w:r>
        <w:rPr/>
        <w:t>as</w:t>
      </w:r>
      <w:r>
        <w:rPr>
          <w:spacing w:val="15"/>
        </w:rPr>
        <w:t> </w:t>
      </w:r>
      <w:r>
        <w:rPr/>
        <w:t>target</w:t>
      </w:r>
      <w:r>
        <w:rPr>
          <w:spacing w:val="15"/>
        </w:rPr>
        <w:t> </w:t>
      </w:r>
      <w:r>
        <w:rPr/>
        <w:t>domains</w:t>
      </w:r>
      <w:r>
        <w:rPr>
          <w:spacing w:val="15"/>
        </w:rPr>
        <w:t> </w:t>
      </w:r>
      <w:r>
        <w:rPr/>
        <w:t>in</w:t>
      </w:r>
      <w:r>
        <w:rPr>
          <w:spacing w:val="15"/>
        </w:rPr>
        <w:t> </w:t>
      </w:r>
      <w:r>
        <w:rPr/>
        <w:t>our</w:t>
      </w:r>
      <w:r>
        <w:rPr>
          <w:spacing w:val="15"/>
        </w:rPr>
        <w:t> </w:t>
      </w:r>
      <w:r>
        <w:rPr/>
        <w:t>experiments.</w:t>
      </w:r>
      <w:r>
        <w:rPr>
          <w:spacing w:val="54"/>
        </w:rPr>
        <w:t> </w:t>
      </w:r>
      <w:r>
        <w:rPr/>
        <w:t>The</w:t>
      </w:r>
      <w:r>
        <w:rPr>
          <w:spacing w:val="15"/>
        </w:rPr>
        <w:t> </w:t>
      </w:r>
      <w:r>
        <w:rPr/>
        <w:t>results</w:t>
      </w:r>
      <w:r>
        <w:rPr>
          <w:spacing w:val="16"/>
        </w:rPr>
        <w:t> </w:t>
      </w:r>
      <w:r>
        <w:rPr/>
        <w:t>are</w:t>
      </w:r>
      <w:r>
        <w:rPr>
          <w:spacing w:val="15"/>
        </w:rPr>
        <w:t> </w:t>
      </w:r>
      <w:r>
        <w:rPr/>
        <w:t>given</w:t>
      </w:r>
      <w:r>
        <w:rPr>
          <w:spacing w:val="15"/>
        </w:rPr>
        <w:t> </w:t>
      </w:r>
      <w:r>
        <w:rPr/>
        <w:t>in</w:t>
      </w:r>
      <w:r>
        <w:rPr>
          <w:spacing w:val="15"/>
        </w:rPr>
        <w:t> </w:t>
      </w:r>
      <w:r>
        <w:rPr>
          <w:spacing w:val="-4"/>
        </w:rPr>
        <w:t>Table</w:t>
      </w:r>
    </w:p>
    <w:p>
      <w:pPr>
        <w:spacing w:after="0" w:line="254" w:lineRule="auto"/>
        <w:jc w:val="both"/>
        <w:sectPr>
          <w:type w:val="continuous"/>
          <w:pgSz w:w="11900" w:h="16840"/>
          <w:pgMar w:top="820" w:bottom="2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1"/>
        <w:rPr>
          <w:sz w:val="13"/>
        </w:rPr>
      </w:pPr>
    </w:p>
    <w:tbl>
      <w:tblPr>
        <w:tblW w:w="0" w:type="auto"/>
        <w:jc w:val="left"/>
        <w:tblInd w:w="13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20"/>
        <w:gridCol w:w="1784"/>
        <w:gridCol w:w="1222"/>
        <w:gridCol w:w="1784"/>
        <w:gridCol w:w="603"/>
        <w:gridCol w:w="614"/>
      </w:tblGrid>
      <w:tr>
        <w:trPr>
          <w:trHeight w:val="181" w:hRule="atLeast"/>
        </w:trPr>
        <w:tc>
          <w:tcPr>
            <w:tcW w:w="1420" w:type="dxa"/>
            <w:vMerge w:val="restart"/>
            <w:tcBorders>
              <w:top w:val="single" w:sz="4" w:space="0" w:color="000000"/>
              <w:bottom w:val="single" w:sz="4" w:space="0" w:color="000000"/>
              <w:right w:val="single" w:sz="4" w:space="0" w:color="000000"/>
            </w:tcBorders>
          </w:tcPr>
          <w:p>
            <w:pPr>
              <w:pStyle w:val="TableParagraph"/>
              <w:spacing w:before="10"/>
              <w:ind w:left="0"/>
              <w:jc w:val="left"/>
              <w:rPr>
                <w:sz w:val="14"/>
              </w:rPr>
            </w:pPr>
          </w:p>
          <w:p>
            <w:pPr>
              <w:pStyle w:val="TableParagraph"/>
              <w:spacing w:before="1"/>
              <w:jc w:val="left"/>
              <w:rPr>
                <w:b/>
                <w:sz w:val="15"/>
              </w:rPr>
            </w:pPr>
            <w:r>
              <w:rPr>
                <w:b/>
                <w:w w:val="105"/>
                <w:sz w:val="15"/>
              </w:rPr>
              <w:t>Method</w:t>
            </w:r>
          </w:p>
        </w:tc>
        <w:tc>
          <w:tcPr>
            <w:tcW w:w="3006" w:type="dxa"/>
            <w:gridSpan w:val="2"/>
            <w:tcBorders>
              <w:top w:val="single" w:sz="4" w:space="0" w:color="000000"/>
              <w:left w:val="single" w:sz="4" w:space="0" w:color="000000"/>
              <w:bottom w:val="single" w:sz="4" w:space="0" w:color="000000"/>
              <w:right w:val="single" w:sz="4" w:space="0" w:color="000000"/>
            </w:tcBorders>
          </w:tcPr>
          <w:p>
            <w:pPr>
              <w:pStyle w:val="TableParagraph"/>
              <w:spacing w:line="160" w:lineRule="exact"/>
              <w:ind w:left="1275" w:right="1268"/>
              <w:rPr>
                <w:b/>
                <w:sz w:val="15"/>
              </w:rPr>
            </w:pPr>
            <w:r>
              <w:rPr>
                <w:b/>
                <w:w w:val="105"/>
                <w:sz w:val="15"/>
              </w:rPr>
              <w:t>IJB-B</w:t>
            </w:r>
          </w:p>
        </w:tc>
        <w:tc>
          <w:tcPr>
            <w:tcW w:w="3001" w:type="dxa"/>
            <w:gridSpan w:val="3"/>
            <w:tcBorders>
              <w:top w:val="single" w:sz="4" w:space="0" w:color="000000"/>
              <w:left w:val="single" w:sz="4" w:space="0" w:color="000000"/>
              <w:bottom w:val="single" w:sz="4" w:space="0" w:color="000000"/>
            </w:tcBorders>
          </w:tcPr>
          <w:p>
            <w:pPr>
              <w:pStyle w:val="TableParagraph"/>
              <w:spacing w:line="160" w:lineRule="exact"/>
              <w:ind w:left="1276" w:right="1268"/>
              <w:rPr>
                <w:b/>
                <w:sz w:val="15"/>
              </w:rPr>
            </w:pPr>
            <w:r>
              <w:rPr>
                <w:b/>
                <w:w w:val="105"/>
                <w:sz w:val="15"/>
              </w:rPr>
              <w:t>IJB-C</w:t>
            </w:r>
          </w:p>
        </w:tc>
      </w:tr>
      <w:tr>
        <w:trPr>
          <w:trHeight w:val="358" w:hRule="atLeast"/>
        </w:trPr>
        <w:tc>
          <w:tcPr>
            <w:tcW w:w="1420" w:type="dxa"/>
            <w:vMerge/>
            <w:tcBorders>
              <w:top w:val="nil"/>
              <w:bottom w:val="single" w:sz="4" w:space="0" w:color="000000"/>
              <w:right w:val="single" w:sz="4" w:space="0" w:color="000000"/>
            </w:tcBorders>
          </w:tcPr>
          <w:p>
            <w:pPr>
              <w:rPr>
                <w:sz w:val="2"/>
                <w:szCs w:val="2"/>
              </w:rPr>
            </w:pPr>
          </w:p>
        </w:tc>
        <w:tc>
          <w:tcPr>
            <w:tcW w:w="1784" w:type="dxa"/>
            <w:tcBorders>
              <w:top w:val="single" w:sz="4" w:space="0" w:color="000000"/>
              <w:left w:val="single" w:sz="4" w:space="0" w:color="000000"/>
              <w:bottom w:val="single" w:sz="4" w:space="0" w:color="000000"/>
              <w:right w:val="single" w:sz="4" w:space="0" w:color="000000"/>
            </w:tcBorders>
          </w:tcPr>
          <w:p>
            <w:pPr>
              <w:pStyle w:val="TableParagraph"/>
              <w:spacing w:line="152" w:lineRule="exact"/>
              <w:ind w:left="125"/>
              <w:jc w:val="left"/>
              <w:rPr>
                <w:b/>
                <w:sz w:val="15"/>
              </w:rPr>
            </w:pPr>
            <w:r>
              <w:rPr>
                <w:b/>
                <w:w w:val="105"/>
                <w:sz w:val="15"/>
              </w:rPr>
              <w:t>Verification TAR@FAR</w:t>
            </w:r>
          </w:p>
          <w:p>
            <w:pPr>
              <w:pStyle w:val="TableParagraph"/>
              <w:tabs>
                <w:tab w:pos="755" w:val="left" w:leader="none"/>
                <w:tab w:pos="1386" w:val="left" w:leader="none"/>
              </w:tabs>
              <w:spacing w:before="11"/>
              <w:ind w:left="124"/>
              <w:jc w:val="left"/>
              <w:rPr>
                <w:sz w:val="15"/>
              </w:rPr>
            </w:pPr>
            <w:r>
              <w:rPr>
                <w:w w:val="105"/>
                <w:sz w:val="15"/>
              </w:rPr>
              <w:t>0.001</w:t>
              <w:tab/>
              <w:t>0.01</w:t>
              <w:tab/>
              <w:t>0.1</w:t>
            </w:r>
          </w:p>
        </w:tc>
        <w:tc>
          <w:tcPr>
            <w:tcW w:w="1222" w:type="dxa"/>
            <w:tcBorders>
              <w:top w:val="single" w:sz="4" w:space="0" w:color="000000"/>
              <w:left w:val="single" w:sz="4" w:space="0" w:color="000000"/>
              <w:bottom w:val="single" w:sz="4" w:space="0" w:color="000000"/>
              <w:right w:val="single" w:sz="4" w:space="0" w:color="000000"/>
            </w:tcBorders>
          </w:tcPr>
          <w:p>
            <w:pPr>
              <w:pStyle w:val="TableParagraph"/>
              <w:spacing w:line="152" w:lineRule="exact"/>
              <w:ind w:left="50" w:right="4"/>
              <w:rPr>
                <w:b/>
                <w:sz w:val="15"/>
              </w:rPr>
            </w:pPr>
            <w:r>
              <w:rPr>
                <w:b/>
                <w:sz w:val="15"/>
              </w:rPr>
              <w:t>Identification</w:t>
            </w:r>
          </w:p>
          <w:p>
            <w:pPr>
              <w:pStyle w:val="TableParagraph"/>
              <w:spacing w:before="11"/>
              <w:ind w:left="35" w:right="4"/>
              <w:rPr>
                <w:sz w:val="15"/>
              </w:rPr>
            </w:pPr>
            <w:r>
              <w:rPr>
                <w:w w:val="105"/>
                <w:sz w:val="15"/>
              </w:rPr>
              <w:t>Rank-1 Rank-10</w:t>
            </w:r>
          </w:p>
        </w:tc>
        <w:tc>
          <w:tcPr>
            <w:tcW w:w="1784" w:type="dxa"/>
            <w:tcBorders>
              <w:top w:val="single" w:sz="4" w:space="0" w:color="000000"/>
              <w:left w:val="single" w:sz="4" w:space="0" w:color="000000"/>
              <w:bottom w:val="single" w:sz="4" w:space="0" w:color="000000"/>
              <w:right w:val="single" w:sz="4" w:space="0" w:color="000000"/>
            </w:tcBorders>
          </w:tcPr>
          <w:p>
            <w:pPr>
              <w:pStyle w:val="TableParagraph"/>
              <w:spacing w:line="152" w:lineRule="exact"/>
              <w:ind w:left="125"/>
              <w:jc w:val="left"/>
              <w:rPr>
                <w:b/>
                <w:sz w:val="15"/>
              </w:rPr>
            </w:pPr>
            <w:r>
              <w:rPr>
                <w:b/>
                <w:w w:val="105"/>
                <w:sz w:val="15"/>
              </w:rPr>
              <w:t>Verification TAR@FAR</w:t>
            </w:r>
          </w:p>
          <w:p>
            <w:pPr>
              <w:pStyle w:val="TableParagraph"/>
              <w:tabs>
                <w:tab w:pos="755" w:val="left" w:leader="none"/>
                <w:tab w:pos="1386" w:val="left" w:leader="none"/>
              </w:tabs>
              <w:spacing w:before="11"/>
              <w:ind w:left="124"/>
              <w:jc w:val="left"/>
              <w:rPr>
                <w:sz w:val="15"/>
              </w:rPr>
            </w:pPr>
            <w:r>
              <w:rPr>
                <w:w w:val="105"/>
                <w:sz w:val="15"/>
              </w:rPr>
              <w:t>0.001</w:t>
              <w:tab/>
              <w:t>0.01</w:t>
              <w:tab/>
              <w:t>0.1</w:t>
            </w:r>
          </w:p>
        </w:tc>
        <w:tc>
          <w:tcPr>
            <w:tcW w:w="1217" w:type="dxa"/>
            <w:gridSpan w:val="2"/>
            <w:tcBorders>
              <w:top w:val="single" w:sz="4" w:space="0" w:color="000000"/>
              <w:left w:val="single" w:sz="4" w:space="0" w:color="000000"/>
              <w:bottom w:val="single" w:sz="4" w:space="0" w:color="000000"/>
            </w:tcBorders>
          </w:tcPr>
          <w:p>
            <w:pPr>
              <w:pStyle w:val="TableParagraph"/>
              <w:spacing w:line="152" w:lineRule="exact"/>
              <w:ind w:left="51" w:right="4"/>
              <w:rPr>
                <w:b/>
                <w:sz w:val="15"/>
              </w:rPr>
            </w:pPr>
            <w:r>
              <w:rPr>
                <w:b/>
                <w:sz w:val="15"/>
              </w:rPr>
              <w:t>Identification</w:t>
            </w:r>
          </w:p>
          <w:p>
            <w:pPr>
              <w:pStyle w:val="TableParagraph"/>
              <w:spacing w:before="11"/>
              <w:ind w:left="36" w:right="4"/>
              <w:rPr>
                <w:sz w:val="15"/>
              </w:rPr>
            </w:pPr>
            <w:r>
              <w:rPr>
                <w:w w:val="105"/>
                <w:sz w:val="15"/>
              </w:rPr>
              <w:t>Rank-1 Rank-10</w:t>
            </w:r>
          </w:p>
        </w:tc>
      </w:tr>
      <w:tr>
        <w:trPr>
          <w:trHeight w:val="167" w:hRule="atLeast"/>
        </w:trPr>
        <w:tc>
          <w:tcPr>
            <w:tcW w:w="1420" w:type="dxa"/>
            <w:tcBorders>
              <w:top w:val="single" w:sz="4" w:space="0" w:color="000000"/>
              <w:right w:val="single" w:sz="4" w:space="0" w:color="000000"/>
            </w:tcBorders>
          </w:tcPr>
          <w:p>
            <w:pPr>
              <w:pStyle w:val="TableParagraph"/>
              <w:spacing w:line="147" w:lineRule="exact"/>
              <w:jc w:val="left"/>
              <w:rPr>
                <w:sz w:val="15"/>
              </w:rPr>
            </w:pPr>
            <w:r>
              <w:rPr>
                <w:w w:val="105"/>
                <w:sz w:val="15"/>
              </w:rPr>
              <w:t>GOTS-1 [34]</w:t>
            </w:r>
          </w:p>
        </w:tc>
        <w:tc>
          <w:tcPr>
            <w:tcW w:w="1784" w:type="dxa"/>
            <w:tcBorders>
              <w:top w:val="single" w:sz="4" w:space="0" w:color="000000"/>
              <w:left w:val="single" w:sz="4" w:space="0" w:color="000000"/>
              <w:right w:val="single" w:sz="4" w:space="0" w:color="000000"/>
            </w:tcBorders>
          </w:tcPr>
          <w:p>
            <w:pPr>
              <w:pStyle w:val="TableParagraph"/>
              <w:spacing w:line="147" w:lineRule="exact"/>
              <w:ind w:left="59"/>
              <w:jc w:val="left"/>
              <w:rPr>
                <w:sz w:val="15"/>
              </w:rPr>
            </w:pPr>
            <w:r>
              <w:rPr>
                <w:w w:val="105"/>
                <w:sz w:val="15"/>
              </w:rPr>
              <w:t>33.00% 60.00% 78.00%</w:t>
            </w:r>
          </w:p>
        </w:tc>
        <w:tc>
          <w:tcPr>
            <w:tcW w:w="1222" w:type="dxa"/>
            <w:tcBorders>
              <w:top w:val="single" w:sz="4" w:space="0" w:color="000000"/>
              <w:left w:val="single" w:sz="4" w:space="0" w:color="000000"/>
              <w:right w:val="single" w:sz="4" w:space="0" w:color="000000"/>
            </w:tcBorders>
          </w:tcPr>
          <w:p>
            <w:pPr>
              <w:pStyle w:val="TableParagraph"/>
              <w:spacing w:line="147" w:lineRule="exact"/>
              <w:ind w:left="0" w:right="4"/>
              <w:rPr>
                <w:sz w:val="15"/>
              </w:rPr>
            </w:pPr>
            <w:r>
              <w:rPr>
                <w:w w:val="105"/>
                <w:sz w:val="15"/>
              </w:rPr>
              <w:t>42.00% 62.00%</w:t>
            </w:r>
          </w:p>
        </w:tc>
        <w:tc>
          <w:tcPr>
            <w:tcW w:w="1784" w:type="dxa"/>
            <w:tcBorders>
              <w:top w:val="single" w:sz="4" w:space="0" w:color="000000"/>
              <w:left w:val="single" w:sz="4" w:space="0" w:color="000000"/>
              <w:right w:val="single" w:sz="4" w:space="0" w:color="000000"/>
            </w:tcBorders>
          </w:tcPr>
          <w:p>
            <w:pPr>
              <w:pStyle w:val="TableParagraph"/>
              <w:tabs>
                <w:tab w:pos="865" w:val="left" w:leader="none"/>
                <w:tab w:pos="1457" w:val="left" w:leader="none"/>
              </w:tabs>
              <w:spacing w:line="147" w:lineRule="exact"/>
              <w:ind w:left="273"/>
              <w:jc w:val="left"/>
              <w:rPr>
                <w:sz w:val="15"/>
              </w:rPr>
            </w:pPr>
            <w:r>
              <w:rPr>
                <w:w w:val="105"/>
                <w:sz w:val="15"/>
              </w:rPr>
              <w:t>-</w:t>
              <w:tab/>
              <w:t>-</w:t>
              <w:tab/>
              <w:t>-</w:t>
            </w:r>
          </w:p>
        </w:tc>
        <w:tc>
          <w:tcPr>
            <w:tcW w:w="603" w:type="dxa"/>
            <w:tcBorders>
              <w:top w:val="single" w:sz="4" w:space="0" w:color="000000"/>
              <w:left w:val="single" w:sz="4" w:space="0" w:color="000000"/>
            </w:tcBorders>
          </w:tcPr>
          <w:p>
            <w:pPr>
              <w:pStyle w:val="TableParagraph"/>
              <w:spacing w:line="147" w:lineRule="exact"/>
              <w:ind w:left="0"/>
              <w:rPr>
                <w:sz w:val="15"/>
              </w:rPr>
            </w:pPr>
            <w:r>
              <w:rPr>
                <w:w w:val="103"/>
                <w:sz w:val="15"/>
              </w:rPr>
              <w:t>-</w:t>
            </w:r>
          </w:p>
        </w:tc>
        <w:tc>
          <w:tcPr>
            <w:tcW w:w="614" w:type="dxa"/>
            <w:tcBorders>
              <w:top w:val="single" w:sz="4" w:space="0" w:color="000000"/>
            </w:tcBorders>
          </w:tcPr>
          <w:p>
            <w:pPr>
              <w:pStyle w:val="TableParagraph"/>
              <w:spacing w:line="147" w:lineRule="exact"/>
              <w:ind w:left="2"/>
              <w:rPr>
                <w:sz w:val="15"/>
              </w:rPr>
            </w:pPr>
            <w:r>
              <w:rPr>
                <w:w w:val="103"/>
                <w:sz w:val="15"/>
              </w:rPr>
              <w:t>-</w:t>
            </w:r>
          </w:p>
        </w:tc>
      </w:tr>
      <w:tr>
        <w:trPr>
          <w:trHeight w:val="184" w:hRule="atLeast"/>
        </w:trPr>
        <w:tc>
          <w:tcPr>
            <w:tcW w:w="1420" w:type="dxa"/>
            <w:tcBorders>
              <w:right w:val="single" w:sz="4" w:space="0" w:color="000000"/>
            </w:tcBorders>
          </w:tcPr>
          <w:p>
            <w:pPr>
              <w:pStyle w:val="TableParagraph"/>
              <w:spacing w:line="159" w:lineRule="exact" w:before="4"/>
              <w:jc w:val="left"/>
              <w:rPr>
                <w:sz w:val="15"/>
              </w:rPr>
            </w:pPr>
            <w:r>
              <w:rPr>
                <w:w w:val="105"/>
                <w:sz w:val="15"/>
              </w:rPr>
              <w:t>GOTS-2 [35]</w:t>
            </w:r>
          </w:p>
        </w:tc>
        <w:tc>
          <w:tcPr>
            <w:tcW w:w="1784" w:type="dxa"/>
            <w:tcBorders>
              <w:left w:val="single" w:sz="4" w:space="0" w:color="000000"/>
              <w:right w:val="single" w:sz="4" w:space="0" w:color="000000"/>
            </w:tcBorders>
          </w:tcPr>
          <w:p>
            <w:pPr>
              <w:pStyle w:val="TableParagraph"/>
              <w:tabs>
                <w:tab w:pos="864" w:val="left" w:leader="none"/>
                <w:tab w:pos="1457" w:val="left" w:leader="none"/>
              </w:tabs>
              <w:spacing w:line="159" w:lineRule="exact" w:before="4"/>
              <w:ind w:left="272"/>
              <w:jc w:val="left"/>
              <w:rPr>
                <w:sz w:val="15"/>
              </w:rPr>
            </w:pPr>
            <w:r>
              <w:rPr>
                <w:w w:val="105"/>
                <w:sz w:val="15"/>
              </w:rPr>
              <w:t>-</w:t>
              <w:tab/>
              <w:t>-</w:t>
              <w:tab/>
              <w:t>-</w:t>
            </w:r>
          </w:p>
        </w:tc>
        <w:tc>
          <w:tcPr>
            <w:tcW w:w="1222" w:type="dxa"/>
            <w:tcBorders>
              <w:left w:val="single" w:sz="4" w:space="0" w:color="000000"/>
              <w:right w:val="single" w:sz="4" w:space="0" w:color="000000"/>
            </w:tcBorders>
          </w:tcPr>
          <w:p>
            <w:pPr>
              <w:pStyle w:val="TableParagraph"/>
              <w:tabs>
                <w:tab w:pos="607" w:val="left" w:leader="none"/>
              </w:tabs>
              <w:spacing w:line="159" w:lineRule="exact" w:before="4"/>
              <w:ind w:left="0" w:right="4"/>
              <w:rPr>
                <w:sz w:val="15"/>
              </w:rPr>
            </w:pPr>
            <w:r>
              <w:rPr>
                <w:w w:val="105"/>
                <w:sz w:val="15"/>
              </w:rPr>
              <w:t>-</w:t>
              <w:tab/>
              <w:t>-</w:t>
            </w:r>
          </w:p>
        </w:tc>
        <w:tc>
          <w:tcPr>
            <w:tcW w:w="1784" w:type="dxa"/>
            <w:tcBorders>
              <w:left w:val="single" w:sz="4" w:space="0" w:color="000000"/>
              <w:right w:val="single" w:sz="4" w:space="0" w:color="000000"/>
            </w:tcBorders>
          </w:tcPr>
          <w:p>
            <w:pPr>
              <w:pStyle w:val="TableParagraph"/>
              <w:spacing w:line="159" w:lineRule="exact" w:before="4"/>
              <w:ind w:left="60"/>
              <w:jc w:val="left"/>
              <w:rPr>
                <w:sz w:val="15"/>
              </w:rPr>
            </w:pPr>
            <w:r>
              <w:rPr>
                <w:w w:val="105"/>
                <w:sz w:val="15"/>
              </w:rPr>
              <w:t>32.00% 62.00% 80.00%</w:t>
            </w:r>
          </w:p>
        </w:tc>
        <w:tc>
          <w:tcPr>
            <w:tcW w:w="603" w:type="dxa"/>
            <w:tcBorders>
              <w:left w:val="single" w:sz="4" w:space="0" w:color="000000"/>
            </w:tcBorders>
          </w:tcPr>
          <w:p>
            <w:pPr>
              <w:pStyle w:val="TableParagraph"/>
              <w:spacing w:line="159" w:lineRule="exact" w:before="4"/>
              <w:ind w:left="0"/>
              <w:rPr>
                <w:sz w:val="15"/>
              </w:rPr>
            </w:pPr>
            <w:r>
              <w:rPr>
                <w:w w:val="103"/>
                <w:sz w:val="15"/>
              </w:rPr>
              <w:t>-</w:t>
            </w:r>
          </w:p>
        </w:tc>
        <w:tc>
          <w:tcPr>
            <w:tcW w:w="614" w:type="dxa"/>
          </w:tcPr>
          <w:p>
            <w:pPr>
              <w:pStyle w:val="TableParagraph"/>
              <w:spacing w:line="159" w:lineRule="exact" w:before="4"/>
              <w:ind w:left="2"/>
              <w:rPr>
                <w:sz w:val="15"/>
              </w:rPr>
            </w:pPr>
            <w:r>
              <w:rPr>
                <w:w w:val="103"/>
                <w:sz w:val="15"/>
              </w:rPr>
              <w:t>-</w:t>
            </w:r>
          </w:p>
        </w:tc>
      </w:tr>
      <w:tr>
        <w:trPr>
          <w:trHeight w:val="184" w:hRule="atLeast"/>
        </w:trPr>
        <w:tc>
          <w:tcPr>
            <w:tcW w:w="1420" w:type="dxa"/>
            <w:tcBorders>
              <w:right w:val="single" w:sz="4" w:space="0" w:color="000000"/>
            </w:tcBorders>
          </w:tcPr>
          <w:p>
            <w:pPr>
              <w:pStyle w:val="TableParagraph"/>
              <w:spacing w:line="159" w:lineRule="exact" w:before="4"/>
              <w:jc w:val="left"/>
              <w:rPr>
                <w:sz w:val="15"/>
              </w:rPr>
            </w:pPr>
            <w:r>
              <w:rPr>
                <w:w w:val="105"/>
                <w:sz w:val="15"/>
              </w:rPr>
              <w:t>FaceNet [42]</w:t>
            </w:r>
          </w:p>
        </w:tc>
        <w:tc>
          <w:tcPr>
            <w:tcW w:w="1784" w:type="dxa"/>
            <w:tcBorders>
              <w:left w:val="single" w:sz="4" w:space="0" w:color="000000"/>
              <w:right w:val="single" w:sz="4" w:space="0" w:color="000000"/>
            </w:tcBorders>
          </w:tcPr>
          <w:p>
            <w:pPr>
              <w:pStyle w:val="TableParagraph"/>
              <w:tabs>
                <w:tab w:pos="864" w:val="left" w:leader="none"/>
                <w:tab w:pos="1457" w:val="left" w:leader="none"/>
              </w:tabs>
              <w:spacing w:line="159" w:lineRule="exact" w:before="4"/>
              <w:ind w:left="272"/>
              <w:jc w:val="left"/>
              <w:rPr>
                <w:sz w:val="15"/>
              </w:rPr>
            </w:pPr>
            <w:r>
              <w:rPr>
                <w:w w:val="105"/>
                <w:sz w:val="15"/>
              </w:rPr>
              <w:t>-</w:t>
              <w:tab/>
              <w:t>-</w:t>
              <w:tab/>
              <w:t>-</w:t>
            </w:r>
          </w:p>
        </w:tc>
        <w:tc>
          <w:tcPr>
            <w:tcW w:w="1222" w:type="dxa"/>
            <w:tcBorders>
              <w:left w:val="single" w:sz="4" w:space="0" w:color="000000"/>
              <w:right w:val="single" w:sz="4" w:space="0" w:color="000000"/>
            </w:tcBorders>
          </w:tcPr>
          <w:p>
            <w:pPr>
              <w:pStyle w:val="TableParagraph"/>
              <w:tabs>
                <w:tab w:pos="607" w:val="left" w:leader="none"/>
              </w:tabs>
              <w:spacing w:line="159" w:lineRule="exact" w:before="4"/>
              <w:ind w:left="0" w:right="4"/>
              <w:rPr>
                <w:sz w:val="15"/>
              </w:rPr>
            </w:pPr>
            <w:r>
              <w:rPr>
                <w:w w:val="105"/>
                <w:sz w:val="15"/>
              </w:rPr>
              <w:t>-</w:t>
              <w:tab/>
              <w:t>-</w:t>
            </w:r>
          </w:p>
        </w:tc>
        <w:tc>
          <w:tcPr>
            <w:tcW w:w="1784" w:type="dxa"/>
            <w:tcBorders>
              <w:left w:val="single" w:sz="4" w:space="0" w:color="000000"/>
              <w:right w:val="single" w:sz="4" w:space="0" w:color="000000"/>
            </w:tcBorders>
          </w:tcPr>
          <w:p>
            <w:pPr>
              <w:pStyle w:val="TableParagraph"/>
              <w:spacing w:line="159" w:lineRule="exact" w:before="4"/>
              <w:ind w:left="60"/>
              <w:jc w:val="left"/>
              <w:rPr>
                <w:sz w:val="15"/>
              </w:rPr>
            </w:pPr>
            <w:r>
              <w:rPr>
                <w:w w:val="105"/>
                <w:sz w:val="15"/>
              </w:rPr>
              <w:t>66.00% 82.00% 92.00%</w:t>
            </w:r>
          </w:p>
        </w:tc>
        <w:tc>
          <w:tcPr>
            <w:tcW w:w="603" w:type="dxa"/>
            <w:tcBorders>
              <w:left w:val="single" w:sz="4" w:space="0" w:color="000000"/>
            </w:tcBorders>
          </w:tcPr>
          <w:p>
            <w:pPr>
              <w:pStyle w:val="TableParagraph"/>
              <w:spacing w:line="159" w:lineRule="exact" w:before="4"/>
              <w:ind w:left="0"/>
              <w:rPr>
                <w:sz w:val="15"/>
              </w:rPr>
            </w:pPr>
            <w:r>
              <w:rPr>
                <w:w w:val="103"/>
                <w:sz w:val="15"/>
              </w:rPr>
              <w:t>-</w:t>
            </w:r>
          </w:p>
        </w:tc>
        <w:tc>
          <w:tcPr>
            <w:tcW w:w="614" w:type="dxa"/>
          </w:tcPr>
          <w:p>
            <w:pPr>
              <w:pStyle w:val="TableParagraph"/>
              <w:spacing w:line="159" w:lineRule="exact" w:before="4"/>
              <w:ind w:left="2"/>
              <w:rPr>
                <w:sz w:val="15"/>
              </w:rPr>
            </w:pPr>
            <w:r>
              <w:rPr>
                <w:w w:val="103"/>
                <w:sz w:val="15"/>
              </w:rPr>
              <w:t>-</w:t>
            </w:r>
          </w:p>
        </w:tc>
      </w:tr>
      <w:tr>
        <w:trPr>
          <w:trHeight w:val="184" w:hRule="atLeast"/>
        </w:trPr>
        <w:tc>
          <w:tcPr>
            <w:tcW w:w="1420" w:type="dxa"/>
            <w:tcBorders>
              <w:right w:val="single" w:sz="4" w:space="0" w:color="000000"/>
            </w:tcBorders>
          </w:tcPr>
          <w:p>
            <w:pPr>
              <w:pStyle w:val="TableParagraph"/>
              <w:spacing w:line="159" w:lineRule="exact" w:before="4"/>
              <w:jc w:val="left"/>
              <w:rPr>
                <w:sz w:val="15"/>
              </w:rPr>
            </w:pPr>
            <w:r>
              <w:rPr>
                <w:w w:val="105"/>
                <w:sz w:val="15"/>
              </w:rPr>
              <w:t>DR-GAN [77]</w:t>
            </w:r>
          </w:p>
        </w:tc>
        <w:tc>
          <w:tcPr>
            <w:tcW w:w="1784" w:type="dxa"/>
            <w:tcBorders>
              <w:left w:val="single" w:sz="4" w:space="0" w:color="000000"/>
              <w:right w:val="single" w:sz="4" w:space="0" w:color="000000"/>
            </w:tcBorders>
          </w:tcPr>
          <w:p>
            <w:pPr>
              <w:pStyle w:val="TableParagraph"/>
              <w:tabs>
                <w:tab w:pos="864" w:val="left" w:leader="none"/>
                <w:tab w:pos="1457" w:val="left" w:leader="none"/>
              </w:tabs>
              <w:spacing w:line="159" w:lineRule="exact" w:before="4"/>
              <w:ind w:left="272"/>
              <w:jc w:val="left"/>
              <w:rPr>
                <w:sz w:val="15"/>
              </w:rPr>
            </w:pPr>
            <w:r>
              <w:rPr>
                <w:w w:val="105"/>
                <w:sz w:val="15"/>
              </w:rPr>
              <w:t>-</w:t>
              <w:tab/>
              <w:t>-</w:t>
              <w:tab/>
              <w:t>-</w:t>
            </w:r>
          </w:p>
        </w:tc>
        <w:tc>
          <w:tcPr>
            <w:tcW w:w="1222" w:type="dxa"/>
            <w:tcBorders>
              <w:left w:val="single" w:sz="4" w:space="0" w:color="000000"/>
              <w:right w:val="single" w:sz="4" w:space="0" w:color="000000"/>
            </w:tcBorders>
          </w:tcPr>
          <w:p>
            <w:pPr>
              <w:pStyle w:val="TableParagraph"/>
              <w:tabs>
                <w:tab w:pos="607" w:val="left" w:leader="none"/>
              </w:tabs>
              <w:spacing w:line="159" w:lineRule="exact" w:before="4"/>
              <w:ind w:left="0" w:right="4"/>
              <w:rPr>
                <w:sz w:val="15"/>
              </w:rPr>
            </w:pPr>
            <w:r>
              <w:rPr>
                <w:w w:val="105"/>
                <w:sz w:val="15"/>
              </w:rPr>
              <w:t>-</w:t>
              <w:tab/>
              <w:t>-</w:t>
            </w:r>
          </w:p>
        </w:tc>
        <w:tc>
          <w:tcPr>
            <w:tcW w:w="1784" w:type="dxa"/>
            <w:tcBorders>
              <w:left w:val="single" w:sz="4" w:space="0" w:color="000000"/>
              <w:right w:val="single" w:sz="4" w:space="0" w:color="000000"/>
            </w:tcBorders>
          </w:tcPr>
          <w:p>
            <w:pPr>
              <w:pStyle w:val="TableParagraph"/>
              <w:tabs>
                <w:tab w:pos="1457" w:val="left" w:leader="none"/>
              </w:tabs>
              <w:spacing w:line="159" w:lineRule="exact" w:before="4"/>
              <w:ind w:left="60"/>
              <w:jc w:val="left"/>
              <w:rPr>
                <w:sz w:val="15"/>
              </w:rPr>
            </w:pPr>
            <w:r>
              <w:rPr>
                <w:w w:val="105"/>
                <w:sz w:val="15"/>
              </w:rPr>
              <w:t>66.10% </w:t>
            </w:r>
            <w:r>
              <w:rPr>
                <w:spacing w:val="26"/>
                <w:w w:val="105"/>
                <w:sz w:val="15"/>
              </w:rPr>
              <w:t> </w:t>
            </w:r>
            <w:r>
              <w:rPr>
                <w:w w:val="105"/>
                <w:sz w:val="15"/>
              </w:rPr>
              <w:t>82.40%</w:t>
              <w:tab/>
              <w:t>-</w:t>
            </w:r>
          </w:p>
        </w:tc>
        <w:tc>
          <w:tcPr>
            <w:tcW w:w="603" w:type="dxa"/>
            <w:tcBorders>
              <w:left w:val="single" w:sz="4" w:space="0" w:color="000000"/>
            </w:tcBorders>
          </w:tcPr>
          <w:p>
            <w:pPr>
              <w:pStyle w:val="TableParagraph"/>
              <w:spacing w:line="159" w:lineRule="exact" w:before="4"/>
              <w:ind w:left="36" w:right="36"/>
              <w:rPr>
                <w:sz w:val="15"/>
              </w:rPr>
            </w:pPr>
            <w:r>
              <w:rPr>
                <w:w w:val="105"/>
                <w:sz w:val="15"/>
              </w:rPr>
              <w:t>70.80%</w:t>
            </w:r>
          </w:p>
        </w:tc>
        <w:tc>
          <w:tcPr>
            <w:tcW w:w="614" w:type="dxa"/>
          </w:tcPr>
          <w:p>
            <w:pPr>
              <w:pStyle w:val="TableParagraph"/>
              <w:spacing w:line="159" w:lineRule="exact" w:before="4"/>
              <w:ind w:left="45" w:right="43"/>
              <w:rPr>
                <w:sz w:val="15"/>
              </w:rPr>
            </w:pPr>
            <w:r>
              <w:rPr>
                <w:w w:val="105"/>
                <w:sz w:val="15"/>
              </w:rPr>
              <w:t>82.80%</w:t>
            </w:r>
          </w:p>
        </w:tc>
      </w:tr>
      <w:tr>
        <w:trPr>
          <w:trHeight w:val="184" w:hRule="atLeast"/>
        </w:trPr>
        <w:tc>
          <w:tcPr>
            <w:tcW w:w="1420" w:type="dxa"/>
            <w:tcBorders>
              <w:right w:val="single" w:sz="4" w:space="0" w:color="000000"/>
            </w:tcBorders>
          </w:tcPr>
          <w:p>
            <w:pPr>
              <w:pStyle w:val="TableParagraph"/>
              <w:spacing w:line="159" w:lineRule="exact" w:before="4"/>
              <w:jc w:val="left"/>
              <w:rPr>
                <w:sz w:val="15"/>
              </w:rPr>
            </w:pPr>
            <w:r>
              <w:rPr>
                <w:w w:val="105"/>
                <w:sz w:val="15"/>
              </w:rPr>
              <w:t>VGG [7]</w:t>
            </w:r>
          </w:p>
        </w:tc>
        <w:tc>
          <w:tcPr>
            <w:tcW w:w="1784" w:type="dxa"/>
            <w:tcBorders>
              <w:left w:val="single" w:sz="4" w:space="0" w:color="000000"/>
              <w:right w:val="single" w:sz="4" w:space="0" w:color="000000"/>
            </w:tcBorders>
          </w:tcPr>
          <w:p>
            <w:pPr>
              <w:pStyle w:val="TableParagraph"/>
              <w:tabs>
                <w:tab w:pos="1457" w:val="left" w:leader="none"/>
              </w:tabs>
              <w:spacing w:line="159" w:lineRule="exact" w:before="4"/>
              <w:ind w:left="59"/>
              <w:jc w:val="left"/>
              <w:rPr>
                <w:sz w:val="15"/>
              </w:rPr>
            </w:pPr>
            <w:r>
              <w:rPr>
                <w:w w:val="105"/>
                <w:sz w:val="15"/>
              </w:rPr>
              <w:t>72.00% </w:t>
            </w:r>
            <w:r>
              <w:rPr>
                <w:spacing w:val="26"/>
                <w:w w:val="105"/>
                <w:sz w:val="15"/>
              </w:rPr>
              <w:t> </w:t>
            </w:r>
            <w:r>
              <w:rPr>
                <w:w w:val="105"/>
                <w:sz w:val="15"/>
              </w:rPr>
              <w:t>86.00%</w:t>
              <w:tab/>
              <w:t>-</w:t>
            </w:r>
          </w:p>
        </w:tc>
        <w:tc>
          <w:tcPr>
            <w:tcW w:w="1222" w:type="dxa"/>
            <w:tcBorders>
              <w:left w:val="single" w:sz="4" w:space="0" w:color="000000"/>
              <w:right w:val="single" w:sz="4" w:space="0" w:color="000000"/>
            </w:tcBorders>
          </w:tcPr>
          <w:p>
            <w:pPr>
              <w:pStyle w:val="TableParagraph"/>
              <w:spacing w:line="159" w:lineRule="exact" w:before="4"/>
              <w:ind w:left="0" w:right="4"/>
              <w:rPr>
                <w:sz w:val="15"/>
              </w:rPr>
            </w:pPr>
            <w:r>
              <w:rPr>
                <w:w w:val="105"/>
                <w:sz w:val="15"/>
              </w:rPr>
              <w:t>78.00% 89.00%</w:t>
            </w:r>
          </w:p>
        </w:tc>
        <w:tc>
          <w:tcPr>
            <w:tcW w:w="1784" w:type="dxa"/>
            <w:tcBorders>
              <w:left w:val="single" w:sz="4" w:space="0" w:color="000000"/>
              <w:right w:val="single" w:sz="4" w:space="0" w:color="000000"/>
            </w:tcBorders>
          </w:tcPr>
          <w:p>
            <w:pPr>
              <w:pStyle w:val="TableParagraph"/>
              <w:spacing w:line="159" w:lineRule="exact" w:before="4"/>
              <w:ind w:left="60"/>
              <w:jc w:val="left"/>
              <w:rPr>
                <w:sz w:val="15"/>
              </w:rPr>
            </w:pPr>
            <w:r>
              <w:rPr>
                <w:w w:val="105"/>
                <w:sz w:val="15"/>
              </w:rPr>
              <w:t>75.00% 86.00% 95.00%</w:t>
            </w:r>
          </w:p>
        </w:tc>
        <w:tc>
          <w:tcPr>
            <w:tcW w:w="603" w:type="dxa"/>
            <w:tcBorders>
              <w:left w:val="single" w:sz="4" w:space="0" w:color="000000"/>
            </w:tcBorders>
          </w:tcPr>
          <w:p>
            <w:pPr>
              <w:pStyle w:val="TableParagraph"/>
              <w:spacing w:line="159" w:lineRule="exact" w:before="4"/>
              <w:ind w:left="0"/>
              <w:rPr>
                <w:sz w:val="15"/>
              </w:rPr>
            </w:pPr>
            <w:r>
              <w:rPr>
                <w:w w:val="103"/>
                <w:sz w:val="15"/>
              </w:rPr>
              <w:t>-</w:t>
            </w:r>
          </w:p>
        </w:tc>
        <w:tc>
          <w:tcPr>
            <w:tcW w:w="614" w:type="dxa"/>
          </w:tcPr>
          <w:p>
            <w:pPr>
              <w:pStyle w:val="TableParagraph"/>
              <w:spacing w:line="159" w:lineRule="exact" w:before="4"/>
              <w:ind w:left="2"/>
              <w:rPr>
                <w:sz w:val="15"/>
              </w:rPr>
            </w:pPr>
            <w:r>
              <w:rPr>
                <w:w w:val="103"/>
                <w:sz w:val="15"/>
              </w:rPr>
              <w:t>-</w:t>
            </w:r>
          </w:p>
        </w:tc>
      </w:tr>
      <w:tr>
        <w:trPr>
          <w:trHeight w:val="184" w:hRule="atLeast"/>
        </w:trPr>
        <w:tc>
          <w:tcPr>
            <w:tcW w:w="1420" w:type="dxa"/>
            <w:tcBorders>
              <w:right w:val="single" w:sz="4" w:space="0" w:color="000000"/>
            </w:tcBorders>
          </w:tcPr>
          <w:p>
            <w:pPr>
              <w:pStyle w:val="TableParagraph"/>
              <w:spacing w:line="159" w:lineRule="exact" w:before="4"/>
              <w:jc w:val="left"/>
              <w:rPr>
                <w:sz w:val="15"/>
              </w:rPr>
            </w:pPr>
            <w:r>
              <w:rPr>
                <w:w w:val="105"/>
                <w:sz w:val="15"/>
              </w:rPr>
              <w:t>Bodla et al. [76]</w:t>
            </w:r>
          </w:p>
        </w:tc>
        <w:tc>
          <w:tcPr>
            <w:tcW w:w="1784" w:type="dxa"/>
            <w:tcBorders>
              <w:left w:val="single" w:sz="4" w:space="0" w:color="000000"/>
              <w:right w:val="single" w:sz="4" w:space="0" w:color="000000"/>
            </w:tcBorders>
          </w:tcPr>
          <w:p>
            <w:pPr>
              <w:pStyle w:val="TableParagraph"/>
              <w:tabs>
                <w:tab w:pos="1457" w:val="left" w:leader="none"/>
              </w:tabs>
              <w:spacing w:line="159" w:lineRule="exact" w:before="4"/>
              <w:ind w:left="59"/>
              <w:jc w:val="left"/>
              <w:rPr>
                <w:sz w:val="15"/>
              </w:rPr>
            </w:pPr>
            <w:r>
              <w:rPr>
                <w:w w:val="105"/>
                <w:sz w:val="15"/>
              </w:rPr>
              <w:t>83.00% </w:t>
            </w:r>
            <w:r>
              <w:rPr>
                <w:spacing w:val="26"/>
                <w:w w:val="105"/>
                <w:sz w:val="15"/>
              </w:rPr>
              <w:t> </w:t>
            </w:r>
            <w:r>
              <w:rPr>
                <w:w w:val="105"/>
                <w:sz w:val="15"/>
              </w:rPr>
              <w:t>92.50%</w:t>
              <w:tab/>
              <w:t>-</w:t>
            </w:r>
          </w:p>
        </w:tc>
        <w:tc>
          <w:tcPr>
            <w:tcW w:w="1222" w:type="dxa"/>
            <w:tcBorders>
              <w:left w:val="single" w:sz="4" w:space="0" w:color="000000"/>
              <w:right w:val="single" w:sz="4" w:space="0" w:color="000000"/>
            </w:tcBorders>
          </w:tcPr>
          <w:p>
            <w:pPr>
              <w:pStyle w:val="TableParagraph"/>
              <w:tabs>
                <w:tab w:pos="607" w:val="left" w:leader="none"/>
              </w:tabs>
              <w:spacing w:line="159" w:lineRule="exact" w:before="4"/>
              <w:ind w:left="0" w:right="4"/>
              <w:rPr>
                <w:sz w:val="15"/>
              </w:rPr>
            </w:pPr>
            <w:r>
              <w:rPr>
                <w:w w:val="105"/>
                <w:sz w:val="15"/>
              </w:rPr>
              <w:t>-</w:t>
              <w:tab/>
              <w:t>-</w:t>
            </w:r>
          </w:p>
        </w:tc>
        <w:tc>
          <w:tcPr>
            <w:tcW w:w="1784" w:type="dxa"/>
            <w:tcBorders>
              <w:left w:val="single" w:sz="4" w:space="0" w:color="000000"/>
              <w:right w:val="single" w:sz="4" w:space="0" w:color="000000"/>
            </w:tcBorders>
          </w:tcPr>
          <w:p>
            <w:pPr>
              <w:pStyle w:val="TableParagraph"/>
              <w:tabs>
                <w:tab w:pos="865" w:val="left" w:leader="none"/>
                <w:tab w:pos="1457" w:val="left" w:leader="none"/>
              </w:tabs>
              <w:spacing w:line="159" w:lineRule="exact" w:before="4"/>
              <w:ind w:left="273"/>
              <w:jc w:val="left"/>
              <w:rPr>
                <w:sz w:val="15"/>
              </w:rPr>
            </w:pPr>
            <w:r>
              <w:rPr>
                <w:w w:val="105"/>
                <w:sz w:val="15"/>
              </w:rPr>
              <w:t>-</w:t>
              <w:tab/>
              <w:t>-</w:t>
              <w:tab/>
              <w:t>-</w:t>
            </w:r>
          </w:p>
        </w:tc>
        <w:tc>
          <w:tcPr>
            <w:tcW w:w="603" w:type="dxa"/>
            <w:tcBorders>
              <w:left w:val="single" w:sz="4" w:space="0" w:color="000000"/>
            </w:tcBorders>
          </w:tcPr>
          <w:p>
            <w:pPr>
              <w:pStyle w:val="TableParagraph"/>
              <w:spacing w:line="159" w:lineRule="exact" w:before="4"/>
              <w:ind w:left="0"/>
              <w:rPr>
                <w:sz w:val="15"/>
              </w:rPr>
            </w:pPr>
            <w:r>
              <w:rPr>
                <w:w w:val="103"/>
                <w:sz w:val="15"/>
              </w:rPr>
              <w:t>-</w:t>
            </w:r>
          </w:p>
        </w:tc>
        <w:tc>
          <w:tcPr>
            <w:tcW w:w="614" w:type="dxa"/>
          </w:tcPr>
          <w:p>
            <w:pPr>
              <w:pStyle w:val="TableParagraph"/>
              <w:spacing w:line="159" w:lineRule="exact" w:before="4"/>
              <w:ind w:left="2"/>
              <w:rPr>
                <w:sz w:val="15"/>
              </w:rPr>
            </w:pPr>
            <w:r>
              <w:rPr>
                <w:w w:val="103"/>
                <w:sz w:val="15"/>
              </w:rPr>
              <w:t>-</w:t>
            </w:r>
          </w:p>
        </w:tc>
      </w:tr>
      <w:tr>
        <w:trPr>
          <w:trHeight w:val="183" w:hRule="atLeast"/>
        </w:trPr>
        <w:tc>
          <w:tcPr>
            <w:tcW w:w="1420" w:type="dxa"/>
            <w:tcBorders>
              <w:right w:val="single" w:sz="4" w:space="0" w:color="000000"/>
            </w:tcBorders>
          </w:tcPr>
          <w:p>
            <w:pPr>
              <w:pStyle w:val="TableParagraph"/>
              <w:spacing w:line="159" w:lineRule="exact" w:before="4"/>
              <w:jc w:val="left"/>
              <w:rPr>
                <w:sz w:val="15"/>
              </w:rPr>
            </w:pPr>
            <w:r>
              <w:rPr>
                <w:w w:val="105"/>
                <w:sz w:val="15"/>
              </w:rPr>
              <w:t>Yin et al. [78]</w:t>
            </w:r>
          </w:p>
        </w:tc>
        <w:tc>
          <w:tcPr>
            <w:tcW w:w="1784" w:type="dxa"/>
            <w:tcBorders>
              <w:left w:val="single" w:sz="4" w:space="0" w:color="000000"/>
              <w:right w:val="single" w:sz="4" w:space="0" w:color="000000"/>
            </w:tcBorders>
          </w:tcPr>
          <w:p>
            <w:pPr>
              <w:pStyle w:val="TableParagraph"/>
              <w:tabs>
                <w:tab w:pos="864" w:val="left" w:leader="none"/>
                <w:tab w:pos="1457" w:val="left" w:leader="none"/>
              </w:tabs>
              <w:spacing w:line="159" w:lineRule="exact" w:before="4"/>
              <w:ind w:left="272"/>
              <w:jc w:val="left"/>
              <w:rPr>
                <w:sz w:val="15"/>
              </w:rPr>
            </w:pPr>
            <w:r>
              <w:rPr>
                <w:w w:val="105"/>
                <w:sz w:val="15"/>
              </w:rPr>
              <w:t>-</w:t>
              <w:tab/>
              <w:t>-</w:t>
              <w:tab/>
              <w:t>-</w:t>
            </w:r>
          </w:p>
        </w:tc>
        <w:tc>
          <w:tcPr>
            <w:tcW w:w="1222" w:type="dxa"/>
            <w:tcBorders>
              <w:left w:val="single" w:sz="4" w:space="0" w:color="000000"/>
              <w:right w:val="single" w:sz="4" w:space="0" w:color="000000"/>
            </w:tcBorders>
          </w:tcPr>
          <w:p>
            <w:pPr>
              <w:pStyle w:val="TableParagraph"/>
              <w:tabs>
                <w:tab w:pos="607" w:val="left" w:leader="none"/>
              </w:tabs>
              <w:spacing w:line="159" w:lineRule="exact" w:before="4"/>
              <w:ind w:left="0" w:right="4"/>
              <w:rPr>
                <w:sz w:val="15"/>
              </w:rPr>
            </w:pPr>
            <w:r>
              <w:rPr>
                <w:w w:val="105"/>
                <w:sz w:val="15"/>
              </w:rPr>
              <w:t>-</w:t>
              <w:tab/>
              <w:t>-</w:t>
            </w:r>
          </w:p>
        </w:tc>
        <w:tc>
          <w:tcPr>
            <w:tcW w:w="1784" w:type="dxa"/>
            <w:tcBorders>
              <w:left w:val="single" w:sz="4" w:space="0" w:color="000000"/>
              <w:right w:val="single" w:sz="4" w:space="0" w:color="000000"/>
            </w:tcBorders>
          </w:tcPr>
          <w:p>
            <w:pPr>
              <w:pStyle w:val="TableParagraph"/>
              <w:tabs>
                <w:tab w:pos="1457" w:val="left" w:leader="none"/>
              </w:tabs>
              <w:spacing w:line="159" w:lineRule="exact" w:before="4"/>
              <w:ind w:left="60"/>
              <w:jc w:val="left"/>
              <w:rPr>
                <w:sz w:val="15"/>
              </w:rPr>
            </w:pPr>
            <w:r>
              <w:rPr>
                <w:w w:val="105"/>
                <w:sz w:val="15"/>
              </w:rPr>
              <w:t>75.60% </w:t>
            </w:r>
            <w:r>
              <w:rPr>
                <w:spacing w:val="26"/>
                <w:w w:val="105"/>
                <w:sz w:val="15"/>
              </w:rPr>
              <w:t> </w:t>
            </w:r>
            <w:r>
              <w:rPr>
                <w:w w:val="105"/>
                <w:sz w:val="15"/>
              </w:rPr>
              <w:t>89.20%</w:t>
              <w:tab/>
              <w:t>-</w:t>
            </w:r>
          </w:p>
        </w:tc>
        <w:tc>
          <w:tcPr>
            <w:tcW w:w="603" w:type="dxa"/>
            <w:tcBorders>
              <w:left w:val="single" w:sz="4" w:space="0" w:color="000000"/>
            </w:tcBorders>
          </w:tcPr>
          <w:p>
            <w:pPr>
              <w:pStyle w:val="TableParagraph"/>
              <w:spacing w:line="159" w:lineRule="exact" w:before="4"/>
              <w:ind w:left="36" w:right="36"/>
              <w:rPr>
                <w:sz w:val="15"/>
              </w:rPr>
            </w:pPr>
            <w:r>
              <w:rPr>
                <w:w w:val="105"/>
                <w:sz w:val="15"/>
              </w:rPr>
              <w:t>77.60%</w:t>
            </w:r>
          </w:p>
        </w:tc>
        <w:tc>
          <w:tcPr>
            <w:tcW w:w="614" w:type="dxa"/>
          </w:tcPr>
          <w:p>
            <w:pPr>
              <w:pStyle w:val="TableParagraph"/>
              <w:spacing w:line="159" w:lineRule="exact" w:before="4"/>
              <w:ind w:left="45" w:right="43"/>
              <w:rPr>
                <w:sz w:val="15"/>
              </w:rPr>
            </w:pPr>
            <w:r>
              <w:rPr>
                <w:w w:val="105"/>
                <w:sz w:val="15"/>
              </w:rPr>
              <w:t>86.10%</w:t>
            </w:r>
          </w:p>
        </w:tc>
      </w:tr>
      <w:tr>
        <w:trPr>
          <w:trHeight w:val="204" w:hRule="atLeast"/>
        </w:trPr>
        <w:tc>
          <w:tcPr>
            <w:tcW w:w="1420" w:type="dxa"/>
            <w:tcBorders>
              <w:bottom w:val="single" w:sz="4" w:space="0" w:color="000000"/>
              <w:right w:val="single" w:sz="4" w:space="0" w:color="000000"/>
            </w:tcBorders>
          </w:tcPr>
          <w:p>
            <w:pPr>
              <w:pStyle w:val="TableParagraph"/>
              <w:spacing w:before="10"/>
              <w:jc w:val="left"/>
              <w:rPr>
                <w:sz w:val="15"/>
              </w:rPr>
            </w:pPr>
            <w:r>
              <w:rPr>
                <w:sz w:val="15"/>
              </w:rPr>
              <w:t>Arcface</w:t>
            </w:r>
            <w:r>
              <w:rPr>
                <w:sz w:val="15"/>
                <w:vertAlign w:val="superscript"/>
              </w:rPr>
              <w:t>1</w:t>
            </w:r>
            <w:r>
              <w:rPr>
                <w:sz w:val="15"/>
                <w:vertAlign w:val="baseline"/>
              </w:rPr>
              <w:t>[48]</w:t>
            </w:r>
          </w:p>
        </w:tc>
        <w:tc>
          <w:tcPr>
            <w:tcW w:w="1784" w:type="dxa"/>
            <w:tcBorders>
              <w:left w:val="single" w:sz="4" w:space="0" w:color="000000"/>
              <w:bottom w:val="single" w:sz="4" w:space="0" w:color="000000"/>
              <w:right w:val="single" w:sz="4" w:space="0" w:color="000000"/>
            </w:tcBorders>
          </w:tcPr>
          <w:p>
            <w:pPr>
              <w:pStyle w:val="TableParagraph"/>
              <w:spacing w:before="10"/>
              <w:ind w:left="59"/>
              <w:jc w:val="left"/>
              <w:rPr>
                <w:sz w:val="15"/>
              </w:rPr>
            </w:pPr>
            <w:r>
              <w:rPr>
                <w:w w:val="105"/>
                <w:sz w:val="15"/>
              </w:rPr>
              <w:t>86.11% 93.40% 97.66%</w:t>
            </w:r>
          </w:p>
        </w:tc>
        <w:tc>
          <w:tcPr>
            <w:tcW w:w="1222" w:type="dxa"/>
            <w:tcBorders>
              <w:left w:val="single" w:sz="4" w:space="0" w:color="000000"/>
              <w:bottom w:val="single" w:sz="4" w:space="0" w:color="000000"/>
              <w:right w:val="single" w:sz="4" w:space="0" w:color="000000"/>
            </w:tcBorders>
          </w:tcPr>
          <w:p>
            <w:pPr>
              <w:pStyle w:val="TableParagraph"/>
              <w:spacing w:before="10"/>
              <w:ind w:left="59" w:right="76"/>
              <w:rPr>
                <w:sz w:val="15"/>
              </w:rPr>
            </w:pPr>
            <w:r>
              <w:rPr>
                <w:b/>
                <w:w w:val="105"/>
                <w:sz w:val="15"/>
              </w:rPr>
              <w:t>86.43% </w:t>
            </w:r>
            <w:r>
              <w:rPr>
                <w:w w:val="105"/>
                <w:sz w:val="15"/>
              </w:rPr>
              <w:t>93.33%</w:t>
            </w:r>
          </w:p>
        </w:tc>
        <w:tc>
          <w:tcPr>
            <w:tcW w:w="1784" w:type="dxa"/>
            <w:tcBorders>
              <w:left w:val="single" w:sz="4" w:space="0" w:color="000000"/>
              <w:bottom w:val="single" w:sz="4" w:space="0" w:color="000000"/>
              <w:right w:val="single" w:sz="4" w:space="0" w:color="000000"/>
            </w:tcBorders>
          </w:tcPr>
          <w:p>
            <w:pPr>
              <w:pStyle w:val="TableParagraph"/>
              <w:spacing w:before="10"/>
              <w:jc w:val="left"/>
              <w:rPr>
                <w:sz w:val="15"/>
              </w:rPr>
            </w:pPr>
            <w:r>
              <w:rPr>
                <w:b/>
                <w:w w:val="105"/>
                <w:sz w:val="15"/>
              </w:rPr>
              <w:t>88.88% </w:t>
            </w:r>
            <w:r>
              <w:rPr>
                <w:w w:val="105"/>
                <w:sz w:val="15"/>
              </w:rPr>
              <w:t>94.76% 98.10%</w:t>
            </w:r>
          </w:p>
        </w:tc>
        <w:tc>
          <w:tcPr>
            <w:tcW w:w="603" w:type="dxa"/>
            <w:tcBorders>
              <w:left w:val="single" w:sz="4" w:space="0" w:color="000000"/>
              <w:bottom w:val="single" w:sz="4" w:space="0" w:color="000000"/>
            </w:tcBorders>
          </w:tcPr>
          <w:p>
            <w:pPr>
              <w:pStyle w:val="TableParagraph"/>
              <w:spacing w:before="10"/>
              <w:ind w:left="36" w:right="36"/>
              <w:rPr>
                <w:sz w:val="15"/>
              </w:rPr>
            </w:pPr>
            <w:r>
              <w:rPr>
                <w:w w:val="105"/>
                <w:sz w:val="15"/>
              </w:rPr>
              <w:t>88.05%</w:t>
            </w:r>
          </w:p>
        </w:tc>
        <w:tc>
          <w:tcPr>
            <w:tcW w:w="614" w:type="dxa"/>
            <w:tcBorders>
              <w:bottom w:val="single" w:sz="4" w:space="0" w:color="000000"/>
            </w:tcBorders>
          </w:tcPr>
          <w:p>
            <w:pPr>
              <w:pStyle w:val="TableParagraph"/>
              <w:spacing w:before="10"/>
              <w:ind w:left="45" w:right="43"/>
              <w:rPr>
                <w:sz w:val="15"/>
              </w:rPr>
            </w:pPr>
            <w:r>
              <w:rPr>
                <w:w w:val="105"/>
                <w:sz w:val="15"/>
              </w:rPr>
              <w:t>93.56%</w:t>
            </w:r>
          </w:p>
        </w:tc>
      </w:tr>
      <w:tr>
        <w:trPr>
          <w:trHeight w:val="181" w:hRule="atLeast"/>
        </w:trPr>
        <w:tc>
          <w:tcPr>
            <w:tcW w:w="1420" w:type="dxa"/>
            <w:tcBorders>
              <w:top w:val="single" w:sz="4" w:space="0" w:color="000000"/>
              <w:bottom w:val="single" w:sz="4" w:space="0" w:color="000000"/>
              <w:right w:val="single" w:sz="4" w:space="0" w:color="000000"/>
            </w:tcBorders>
          </w:tcPr>
          <w:p>
            <w:pPr>
              <w:pStyle w:val="TableParagraph"/>
              <w:spacing w:line="160" w:lineRule="exact"/>
              <w:jc w:val="left"/>
              <w:rPr>
                <w:b/>
                <w:sz w:val="15"/>
              </w:rPr>
            </w:pPr>
            <w:r>
              <w:rPr>
                <w:b/>
                <w:w w:val="105"/>
                <w:sz w:val="15"/>
              </w:rPr>
              <w:t>CDA(res-arc) (ours)</w:t>
            </w:r>
          </w:p>
        </w:tc>
        <w:tc>
          <w:tcPr>
            <w:tcW w:w="1784" w:type="dxa"/>
            <w:tcBorders>
              <w:top w:val="single" w:sz="4" w:space="0" w:color="000000"/>
              <w:left w:val="single" w:sz="4" w:space="0" w:color="000000"/>
              <w:bottom w:val="single" w:sz="4" w:space="0" w:color="000000"/>
              <w:right w:val="single" w:sz="4" w:space="0" w:color="000000"/>
            </w:tcBorders>
          </w:tcPr>
          <w:p>
            <w:pPr>
              <w:pStyle w:val="TableParagraph"/>
              <w:spacing w:line="160" w:lineRule="exact"/>
              <w:ind w:left="46"/>
              <w:jc w:val="left"/>
              <w:rPr>
                <w:b/>
                <w:sz w:val="15"/>
              </w:rPr>
            </w:pPr>
            <w:r>
              <w:rPr>
                <w:b/>
                <w:w w:val="105"/>
                <w:sz w:val="15"/>
              </w:rPr>
              <w:t>87.35% 94.55% 98.08%</w:t>
            </w:r>
          </w:p>
        </w:tc>
        <w:tc>
          <w:tcPr>
            <w:tcW w:w="1222" w:type="dxa"/>
            <w:tcBorders>
              <w:top w:val="single" w:sz="4" w:space="0" w:color="000000"/>
              <w:left w:val="single" w:sz="4" w:space="0" w:color="000000"/>
              <w:bottom w:val="single" w:sz="4" w:space="0" w:color="000000"/>
              <w:right w:val="single" w:sz="4" w:space="0" w:color="000000"/>
            </w:tcBorders>
          </w:tcPr>
          <w:p>
            <w:pPr>
              <w:pStyle w:val="TableParagraph"/>
              <w:spacing w:line="160" w:lineRule="exact"/>
              <w:ind w:left="9" w:right="4"/>
              <w:rPr>
                <w:b/>
                <w:sz w:val="15"/>
              </w:rPr>
            </w:pPr>
            <w:r>
              <w:rPr>
                <w:w w:val="105"/>
                <w:sz w:val="15"/>
              </w:rPr>
              <w:t>86.22% </w:t>
            </w:r>
            <w:r>
              <w:rPr>
                <w:b/>
                <w:w w:val="105"/>
                <w:sz w:val="15"/>
              </w:rPr>
              <w:t>93.33%</w:t>
            </w:r>
          </w:p>
        </w:tc>
        <w:tc>
          <w:tcPr>
            <w:tcW w:w="1784" w:type="dxa"/>
            <w:tcBorders>
              <w:top w:val="single" w:sz="4" w:space="0" w:color="000000"/>
              <w:left w:val="single" w:sz="4" w:space="0" w:color="000000"/>
              <w:bottom w:val="single" w:sz="4" w:space="0" w:color="000000"/>
              <w:right w:val="single" w:sz="4" w:space="0" w:color="000000"/>
            </w:tcBorders>
          </w:tcPr>
          <w:p>
            <w:pPr>
              <w:pStyle w:val="TableParagraph"/>
              <w:spacing w:line="160" w:lineRule="exact"/>
              <w:ind w:left="60"/>
              <w:jc w:val="left"/>
              <w:rPr>
                <w:b/>
                <w:sz w:val="15"/>
              </w:rPr>
            </w:pPr>
            <w:r>
              <w:rPr>
                <w:w w:val="105"/>
                <w:sz w:val="15"/>
              </w:rPr>
              <w:t>88.06% </w:t>
            </w:r>
            <w:r>
              <w:rPr>
                <w:b/>
                <w:w w:val="105"/>
                <w:sz w:val="15"/>
              </w:rPr>
              <w:t>94.85% 98.33%</w:t>
            </w:r>
          </w:p>
        </w:tc>
        <w:tc>
          <w:tcPr>
            <w:tcW w:w="1217" w:type="dxa"/>
            <w:gridSpan w:val="2"/>
            <w:tcBorders>
              <w:top w:val="single" w:sz="4" w:space="0" w:color="000000"/>
              <w:left w:val="single" w:sz="4" w:space="0" w:color="000000"/>
              <w:bottom w:val="single" w:sz="4" w:space="0" w:color="000000"/>
            </w:tcBorders>
          </w:tcPr>
          <w:p>
            <w:pPr>
              <w:pStyle w:val="TableParagraph"/>
              <w:spacing w:line="160" w:lineRule="exact"/>
              <w:jc w:val="left"/>
              <w:rPr>
                <w:b/>
                <w:sz w:val="15"/>
              </w:rPr>
            </w:pPr>
            <w:r>
              <w:rPr>
                <w:b/>
                <w:w w:val="105"/>
                <w:sz w:val="15"/>
              </w:rPr>
              <w:t>88.19% 93.70%</w:t>
            </w:r>
          </w:p>
        </w:tc>
      </w:tr>
    </w:tbl>
    <w:p>
      <w:pPr>
        <w:spacing w:line="256" w:lineRule="auto" w:before="31"/>
        <w:ind w:left="1532" w:right="1231" w:hanging="109"/>
        <w:jc w:val="left"/>
        <w:rPr>
          <w:sz w:val="15"/>
        </w:rPr>
      </w:pPr>
      <w:r>
        <w:rPr/>
        <w:drawing>
          <wp:anchor distT="0" distB="0" distL="0" distR="0" allowOverlap="1" layoutInCell="1" locked="0" behindDoc="0" simplePos="0" relativeHeight="15837696">
            <wp:simplePos x="0" y="0"/>
            <wp:positionH relativeFrom="page">
              <wp:posOffset>1461554</wp:posOffset>
            </wp:positionH>
            <wp:positionV relativeFrom="paragraph">
              <wp:posOffset>116692</wp:posOffset>
            </wp:positionV>
            <wp:extent cx="3489617" cy="3849535"/>
            <wp:effectExtent l="0" t="0" r="0" b="0"/>
            <wp:wrapNone/>
            <wp:docPr id="57" name="image10.png"/>
            <wp:cNvGraphicFramePr>
              <a:graphicFrameLocks noChangeAspect="1"/>
            </wp:cNvGraphicFramePr>
            <a:graphic>
              <a:graphicData uri="http://schemas.openxmlformats.org/drawingml/2006/picture">
                <pic:pic>
                  <pic:nvPicPr>
                    <pic:cNvPr id="58" name="image10.png"/>
                    <pic:cNvPicPr/>
                  </pic:nvPicPr>
                  <pic:blipFill>
                    <a:blip r:embed="rId8" cstate="print"/>
                    <a:stretch>
                      <a:fillRect/>
                    </a:stretch>
                  </pic:blipFill>
                  <pic:spPr>
                    <a:xfrm>
                      <a:off x="0" y="0"/>
                      <a:ext cx="3489617" cy="3849535"/>
                    </a:xfrm>
                    <a:prstGeom prst="rect">
                      <a:avLst/>
                    </a:prstGeom>
                  </pic:spPr>
                </pic:pic>
              </a:graphicData>
            </a:graphic>
          </wp:anchor>
        </w:drawing>
      </w:r>
      <w:r>
        <w:rPr>
          <w:w w:val="105"/>
          <w:position w:val="5"/>
          <w:sz w:val="11"/>
        </w:rPr>
        <w:t>1 </w:t>
      </w:r>
      <w:r>
        <w:rPr>
          <w:w w:val="105"/>
          <w:sz w:val="15"/>
        </w:rPr>
        <w:t>Arcface here is our baseline network which uses ResNet-34 architecture and is trained with the guidance of Arcface loss [48] on the CAISA-Webface.</w:t>
      </w:r>
    </w:p>
    <w:p>
      <w:pPr>
        <w:pStyle w:val="BodyText"/>
        <w:rPr>
          <w:sz w:val="16"/>
        </w:rPr>
      </w:pPr>
    </w:p>
    <w:p>
      <w:pPr>
        <w:pStyle w:val="BodyText"/>
        <w:spacing w:before="8"/>
        <w:rPr>
          <w:sz w:val="18"/>
        </w:rPr>
      </w:pPr>
    </w:p>
    <w:p>
      <w:pPr>
        <w:spacing w:before="0"/>
        <w:ind w:left="1199" w:right="1229" w:firstLine="0"/>
        <w:jc w:val="center"/>
        <w:rPr>
          <w:sz w:val="19"/>
        </w:rPr>
      </w:pPr>
      <w:r>
        <w:rPr>
          <w:sz w:val="19"/>
        </w:rPr>
        <w:t>Table 3: Performance evaluation on the IJB-B [34] and IJB-C [35] dataset.</w:t>
      </w:r>
    </w:p>
    <w:p>
      <w:pPr>
        <w:pStyle w:val="BodyText"/>
        <w:rPr>
          <w:sz w:val="22"/>
        </w:rPr>
      </w:pPr>
    </w:p>
    <w:p>
      <w:pPr>
        <w:pStyle w:val="BodyText"/>
        <w:spacing w:line="254" w:lineRule="auto" w:before="138"/>
        <w:ind w:left="1234" w:right="1264"/>
        <w:jc w:val="both"/>
      </w:pPr>
      <w:r>
        <w:rPr/>
        <w:t>4 and we </w:t>
      </w:r>
      <w:r>
        <w:rPr>
          <w:spacing w:val="-3"/>
        </w:rPr>
        <w:t>have </w:t>
      </w:r>
      <w:r>
        <w:rPr/>
        <w:t>the following observations. </w:t>
      </w:r>
      <w:r>
        <w:rPr>
          <w:b/>
        </w:rPr>
        <w:t>(1) </w:t>
      </w:r>
      <w:r>
        <w:rPr/>
        <w:t>The Softmax and Arcface model which are trained on Caucasians perform well on Caucasian testing subset, but the accuracy drops on Asian and African because of domain gap. For </w:t>
      </w:r>
      <w:r>
        <w:rPr>
          <w:spacing w:val="-3"/>
        </w:rPr>
        <w:t>example, </w:t>
      </w:r>
      <w:r>
        <w:rPr/>
        <w:t>the accuracy of the ArcFace model on Caucasian testing subset reaches 94.78%, but its accuracy dramatically decreases to less than 85.13% on Asian subset. </w:t>
      </w:r>
      <w:r>
        <w:rPr>
          <w:b/>
        </w:rPr>
        <w:t>(2) </w:t>
      </w:r>
      <w:r>
        <w:rPr>
          <w:i/>
        </w:rPr>
        <w:t>DDC</w:t>
      </w:r>
      <w:r>
        <w:rPr/>
        <w:t>(res-soft) [14] and </w:t>
      </w:r>
      <w:r>
        <w:rPr>
          <w:i/>
        </w:rPr>
        <w:t>DAN</w:t>
      </w:r>
      <w:r>
        <w:rPr/>
        <w:t>(res-soft) [15] align Caucasian domain and other</w:t>
      </w:r>
      <w:r>
        <w:rPr>
          <w:spacing w:val="-34"/>
        </w:rPr>
        <w:t> </w:t>
      </w:r>
      <w:r>
        <w:rPr>
          <w:spacing w:val="-4"/>
        </w:rPr>
        <w:t>race </w:t>
      </w:r>
      <w:r>
        <w:rPr/>
        <w:t>domain with help of MMD. But they are only superior to baseline by about </w:t>
      </w:r>
      <w:r>
        <w:rPr>
          <w:spacing w:val="-3"/>
        </w:rPr>
        <w:t>1-2% </w:t>
      </w:r>
      <w:r>
        <w:rPr/>
        <w:t>which confirms our thought that only aligning domains globally is not </w:t>
      </w:r>
      <w:r>
        <w:rPr>
          <w:spacing w:val="-3"/>
        </w:rPr>
        <w:t>enough </w:t>
      </w:r>
      <w:r>
        <w:rPr>
          <w:spacing w:val="51"/>
        </w:rPr>
        <w:t> </w:t>
      </w:r>
      <w:r>
        <w:rPr/>
        <w:t>for face recognition. </w:t>
      </w:r>
      <w:r>
        <w:rPr>
          <w:b/>
        </w:rPr>
        <w:t>(3) </w:t>
      </w:r>
      <w:r>
        <w:rPr/>
        <w:t>When adopting clustering algorithms and pseudo-labels, our </w:t>
      </w:r>
      <w:r>
        <w:rPr>
          <w:i/>
        </w:rPr>
        <w:t>CDA(res-soft) </w:t>
      </w:r>
      <w:r>
        <w:rPr/>
        <w:t>and </w:t>
      </w:r>
      <w:r>
        <w:rPr>
          <w:i/>
          <w:spacing w:val="-3"/>
        </w:rPr>
        <w:t>CDA(res-arc) </w:t>
      </w:r>
      <w:r>
        <w:rPr/>
        <w:t>model outperform the baseline models, es- pecially </w:t>
      </w:r>
      <w:r>
        <w:rPr>
          <w:i/>
          <w:spacing w:val="-3"/>
        </w:rPr>
        <w:t>CDA(res-arc) </w:t>
      </w:r>
      <w:r>
        <w:rPr/>
        <w:t>obtains the best performances with 92.08%, 88.80% and 88.12% on Indian, Asian and African</w:t>
      </w:r>
      <w:r>
        <w:rPr>
          <w:spacing w:val="3"/>
        </w:rPr>
        <w:t> </w:t>
      </w:r>
      <w:r>
        <w:rPr/>
        <w:t>set.</w:t>
      </w:r>
    </w:p>
    <w:p>
      <w:pPr>
        <w:pStyle w:val="BodyText"/>
        <w:spacing w:before="8"/>
        <w:rPr>
          <w:sz w:val="20"/>
        </w:rPr>
      </w:pPr>
    </w:p>
    <w:p>
      <w:pPr>
        <w:pStyle w:val="ListParagraph"/>
        <w:numPr>
          <w:ilvl w:val="1"/>
          <w:numId w:val="1"/>
        </w:numPr>
        <w:tabs>
          <w:tab w:pos="1700" w:val="left" w:leader="none"/>
        </w:tabs>
        <w:spacing w:line="240" w:lineRule="auto" w:before="0" w:after="0"/>
        <w:ind w:left="1699" w:right="0" w:hanging="466"/>
        <w:jc w:val="both"/>
        <w:rPr>
          <w:i/>
          <w:sz w:val="23"/>
        </w:rPr>
      </w:pPr>
      <w:r>
        <w:rPr>
          <w:i/>
          <w:sz w:val="23"/>
        </w:rPr>
        <w:t>Empirical analysis</w:t>
      </w:r>
    </w:p>
    <w:p>
      <w:pPr>
        <w:pStyle w:val="BodyText"/>
        <w:spacing w:line="254" w:lineRule="auto" w:before="72"/>
        <w:ind w:left="1234" w:right="1264" w:firstLine="341"/>
        <w:jc w:val="both"/>
      </w:pPr>
      <w:r>
        <w:rPr/>
        <w:pict>
          <v:shape style="position:absolute;margin-left:130.615097pt;margin-top:47.477551pt;width:11.65pt;height:20.2pt;mso-position-horizontal-relative:page;mso-position-vertical-relative:paragraph;z-index:-17814528" type="#_x0000_t202" filled="false" stroked="false">
            <v:textbox inset="0,0,0,0">
              <w:txbxContent>
                <w:p>
                  <w:pPr>
                    <w:spacing w:line="234" w:lineRule="exact" w:before="0"/>
                    <w:ind w:left="0" w:right="0" w:firstLine="0"/>
                    <w:jc w:val="left"/>
                    <w:rPr>
                      <w:rFonts w:ascii="DejaVu Serif Condensed" w:hAnsi="DejaVu Serif Condensed"/>
                      <w:i/>
                      <w:sz w:val="23"/>
                    </w:rPr>
                  </w:pPr>
                  <w:r>
                    <w:rPr>
                      <w:rFonts w:ascii="DejaVu Serif Condensed" w:hAnsi="DejaVu Serif Condensed"/>
                      <w:i/>
                      <w:w w:val="134"/>
                      <w:sz w:val="23"/>
                    </w:rPr>
                    <w:t>→</w:t>
                  </w:r>
                </w:p>
              </w:txbxContent>
            </v:textbox>
            <w10:wrap type="none"/>
          </v:shape>
        </w:pict>
      </w:r>
      <w:r>
        <w:rPr>
          <w:b/>
        </w:rPr>
        <w:t>Feature visualization. </w:t>
      </w:r>
      <w:r>
        <w:rPr>
          <w:spacing w:val="-10"/>
        </w:rPr>
        <w:t>To </w:t>
      </w:r>
      <w:r>
        <w:rPr/>
        <w:t>demonstrate the transferability of the MMD</w:t>
      </w:r>
      <w:r>
        <w:rPr>
          <w:spacing w:val="-19"/>
        </w:rPr>
        <w:t> </w:t>
      </w:r>
      <w:r>
        <w:rPr/>
        <w:t>learned features, the visualization comparisons are conducted at feature level. First, </w:t>
      </w:r>
      <w:r>
        <w:rPr>
          <w:spacing w:val="-6"/>
        </w:rPr>
        <w:t>we </w:t>
      </w:r>
      <w:r>
        <w:rPr/>
        <w:t>randomly extract the deep features of 5000 source and 5000 target images in task CASIA GBU (Ugly) with </w:t>
      </w:r>
      <w:r>
        <w:rPr>
          <w:i/>
        </w:rPr>
        <w:t>VGG(finetune) </w:t>
      </w:r>
      <w:r>
        <w:rPr/>
        <w:t>model and </w:t>
      </w:r>
      <w:r>
        <w:rPr>
          <w:i/>
        </w:rPr>
        <w:t>DAN(vgg-soft) </w:t>
      </w:r>
      <w:r>
        <w:rPr/>
        <w:t>model, re- </w:t>
      </w:r>
      <w:r>
        <w:rPr>
          <w:spacing w:val="-3"/>
        </w:rPr>
        <w:t>spectively. </w:t>
      </w:r>
      <w:r>
        <w:rPr/>
        <w:t>The features are visualized using t-distributed stochastic neighbor </w:t>
      </w:r>
      <w:r>
        <w:rPr>
          <w:spacing w:val="-4"/>
        </w:rPr>
        <w:t>em- </w:t>
      </w:r>
      <w:r>
        <w:rPr/>
        <w:t>bedding (t-SNE) [80], as shown in Fig. 6. Fig. 6(a) shows the representations without any adapt. As we can see, the distributions are separated between do- mains, which visually proves that there is domain gap between images of CASIA- </w:t>
      </w:r>
      <w:r>
        <w:rPr>
          <w:spacing w:val="-4"/>
        </w:rPr>
        <w:t>Webface </w:t>
      </w:r>
      <w:r>
        <w:rPr/>
        <w:t>[10] and GBU database [11]. Fig. 6(b) shows the result for </w:t>
      </w:r>
      <w:r>
        <w:rPr>
          <w:i/>
        </w:rPr>
        <w:t>DAN(vgg- </w:t>
      </w:r>
      <w:r>
        <w:rPr>
          <w:i/>
        </w:rPr>
        <w:t>soft) </w:t>
      </w:r>
      <w:r>
        <w:rPr/>
        <w:t>method where features are aligned to some extent. More source and target data</w:t>
      </w:r>
      <w:r>
        <w:rPr>
          <w:spacing w:val="18"/>
        </w:rPr>
        <w:t> </w:t>
      </w:r>
      <w:r>
        <w:rPr/>
        <w:t>begin</w:t>
      </w:r>
      <w:r>
        <w:rPr>
          <w:spacing w:val="19"/>
        </w:rPr>
        <w:t> </w:t>
      </w:r>
      <w:r>
        <w:rPr/>
        <w:t>to</w:t>
      </w:r>
      <w:r>
        <w:rPr>
          <w:spacing w:val="18"/>
        </w:rPr>
        <w:t> </w:t>
      </w:r>
      <w:r>
        <w:rPr/>
        <w:t>mix</w:t>
      </w:r>
      <w:r>
        <w:rPr>
          <w:spacing w:val="19"/>
        </w:rPr>
        <w:t> </w:t>
      </w:r>
      <w:r>
        <w:rPr/>
        <w:t>in</w:t>
      </w:r>
      <w:r>
        <w:rPr>
          <w:spacing w:val="19"/>
        </w:rPr>
        <w:t> </w:t>
      </w:r>
      <w:r>
        <w:rPr/>
        <w:t>feature</w:t>
      </w:r>
      <w:r>
        <w:rPr>
          <w:spacing w:val="18"/>
        </w:rPr>
        <w:t> </w:t>
      </w:r>
      <w:r>
        <w:rPr/>
        <w:t>space</w:t>
      </w:r>
      <w:r>
        <w:rPr>
          <w:spacing w:val="19"/>
        </w:rPr>
        <w:t> </w:t>
      </w:r>
      <w:r>
        <w:rPr/>
        <w:t>so</w:t>
      </w:r>
      <w:r>
        <w:rPr>
          <w:spacing w:val="19"/>
        </w:rPr>
        <w:t> </w:t>
      </w:r>
      <w:r>
        <w:rPr/>
        <w:t>that</w:t>
      </w:r>
      <w:r>
        <w:rPr>
          <w:spacing w:val="18"/>
        </w:rPr>
        <w:t> </w:t>
      </w:r>
      <w:r>
        <w:rPr/>
        <w:t>there</w:t>
      </w:r>
      <w:r>
        <w:rPr>
          <w:spacing w:val="19"/>
        </w:rPr>
        <w:t> </w:t>
      </w:r>
      <w:r>
        <w:rPr/>
        <w:t>is</w:t>
      </w:r>
      <w:r>
        <w:rPr>
          <w:spacing w:val="19"/>
        </w:rPr>
        <w:t> </w:t>
      </w:r>
      <w:r>
        <w:rPr/>
        <w:t>not</w:t>
      </w:r>
      <w:r>
        <w:rPr>
          <w:spacing w:val="18"/>
        </w:rPr>
        <w:t> </w:t>
      </w:r>
      <w:r>
        <w:rPr/>
        <w:t>a</w:t>
      </w:r>
      <w:r>
        <w:rPr>
          <w:spacing w:val="19"/>
        </w:rPr>
        <w:t> </w:t>
      </w:r>
      <w:r>
        <w:rPr/>
        <w:t>clear</w:t>
      </w:r>
      <w:r>
        <w:rPr>
          <w:spacing w:val="18"/>
        </w:rPr>
        <w:t> </w:t>
      </w:r>
      <w:r>
        <w:rPr/>
        <w:t>boundary</w:t>
      </w:r>
      <w:r>
        <w:rPr>
          <w:spacing w:val="19"/>
        </w:rPr>
        <w:t> </w:t>
      </w:r>
      <w:r>
        <w:rPr/>
        <w:t>between</w:t>
      </w:r>
    </w:p>
    <w:p>
      <w:pPr>
        <w:spacing w:after="0" w:line="254" w:lineRule="auto"/>
        <w:jc w:val="both"/>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after="1"/>
        <w:rPr>
          <w:sz w:val="13"/>
        </w:rPr>
      </w:pPr>
    </w:p>
    <w:tbl>
      <w:tblPr>
        <w:tblW w:w="0" w:type="auto"/>
        <w:jc w:val="left"/>
        <w:tblInd w:w="20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93"/>
        <w:gridCol w:w="1109"/>
        <w:gridCol w:w="923"/>
        <w:gridCol w:w="923"/>
        <w:gridCol w:w="923"/>
      </w:tblGrid>
      <w:tr>
        <w:trPr>
          <w:trHeight w:val="274" w:hRule="atLeast"/>
        </w:trPr>
        <w:tc>
          <w:tcPr>
            <w:tcW w:w="2093" w:type="dxa"/>
            <w:tcBorders>
              <w:top w:val="single" w:sz="4" w:space="0" w:color="000000"/>
              <w:bottom w:val="double" w:sz="1" w:space="0" w:color="000000"/>
              <w:right w:val="single" w:sz="4" w:space="0" w:color="000000"/>
            </w:tcBorders>
          </w:tcPr>
          <w:p>
            <w:pPr>
              <w:pStyle w:val="TableParagraph"/>
              <w:spacing w:line="229" w:lineRule="exact"/>
              <w:ind w:left="677"/>
              <w:jc w:val="left"/>
              <w:rPr>
                <w:sz w:val="21"/>
              </w:rPr>
            </w:pPr>
            <w:r>
              <w:rPr>
                <w:sz w:val="21"/>
              </w:rPr>
              <w:t>Methods</w:t>
            </w:r>
          </w:p>
        </w:tc>
        <w:tc>
          <w:tcPr>
            <w:tcW w:w="1109" w:type="dxa"/>
            <w:tcBorders>
              <w:top w:val="single" w:sz="4" w:space="0" w:color="000000"/>
              <w:left w:val="single" w:sz="4" w:space="0" w:color="000000"/>
              <w:bottom w:val="double" w:sz="1" w:space="0" w:color="000000"/>
            </w:tcBorders>
          </w:tcPr>
          <w:p>
            <w:pPr>
              <w:pStyle w:val="TableParagraph"/>
              <w:spacing w:line="229" w:lineRule="exact"/>
              <w:ind w:left="103" w:right="97"/>
              <w:rPr>
                <w:sz w:val="21"/>
              </w:rPr>
            </w:pPr>
            <w:r>
              <w:rPr>
                <w:sz w:val="21"/>
              </w:rPr>
              <w:t>Caucasian</w:t>
            </w:r>
          </w:p>
        </w:tc>
        <w:tc>
          <w:tcPr>
            <w:tcW w:w="923" w:type="dxa"/>
            <w:tcBorders>
              <w:top w:val="single" w:sz="4" w:space="0" w:color="000000"/>
              <w:bottom w:val="double" w:sz="1" w:space="0" w:color="000000"/>
            </w:tcBorders>
          </w:tcPr>
          <w:p>
            <w:pPr>
              <w:pStyle w:val="TableParagraph"/>
              <w:spacing w:line="229" w:lineRule="exact"/>
              <w:ind w:left="0" w:right="185"/>
              <w:jc w:val="right"/>
              <w:rPr>
                <w:sz w:val="21"/>
              </w:rPr>
            </w:pPr>
            <w:r>
              <w:rPr>
                <w:sz w:val="21"/>
              </w:rPr>
              <w:t>Indian</w:t>
            </w:r>
          </w:p>
        </w:tc>
        <w:tc>
          <w:tcPr>
            <w:tcW w:w="923" w:type="dxa"/>
            <w:tcBorders>
              <w:top w:val="single" w:sz="4" w:space="0" w:color="000000"/>
              <w:bottom w:val="double" w:sz="1" w:space="0" w:color="000000"/>
            </w:tcBorders>
          </w:tcPr>
          <w:p>
            <w:pPr>
              <w:pStyle w:val="TableParagraph"/>
              <w:spacing w:line="229" w:lineRule="exact"/>
              <w:ind w:left="101" w:right="96"/>
              <w:rPr>
                <w:sz w:val="21"/>
              </w:rPr>
            </w:pPr>
            <w:r>
              <w:rPr>
                <w:sz w:val="21"/>
              </w:rPr>
              <w:t>Asian</w:t>
            </w:r>
          </w:p>
        </w:tc>
        <w:tc>
          <w:tcPr>
            <w:tcW w:w="923" w:type="dxa"/>
            <w:tcBorders>
              <w:top w:val="single" w:sz="4" w:space="0" w:color="000000"/>
              <w:bottom w:val="double" w:sz="1" w:space="0" w:color="000000"/>
            </w:tcBorders>
          </w:tcPr>
          <w:p>
            <w:pPr>
              <w:pStyle w:val="TableParagraph"/>
              <w:spacing w:line="229" w:lineRule="exact"/>
              <w:ind w:left="101" w:right="97"/>
              <w:rPr>
                <w:sz w:val="21"/>
              </w:rPr>
            </w:pPr>
            <w:r>
              <w:rPr>
                <w:sz w:val="21"/>
              </w:rPr>
              <w:t>African</w:t>
            </w:r>
          </w:p>
        </w:tc>
      </w:tr>
      <w:tr>
        <w:trPr>
          <w:trHeight w:val="256" w:hRule="atLeast"/>
        </w:trPr>
        <w:tc>
          <w:tcPr>
            <w:tcW w:w="2093" w:type="dxa"/>
            <w:tcBorders>
              <w:top w:val="double" w:sz="1" w:space="0" w:color="000000"/>
              <w:right w:val="single" w:sz="4" w:space="0" w:color="000000"/>
            </w:tcBorders>
          </w:tcPr>
          <w:p>
            <w:pPr>
              <w:pStyle w:val="TableParagraph"/>
              <w:spacing w:line="236" w:lineRule="exact"/>
              <w:ind w:left="688"/>
              <w:jc w:val="left"/>
              <w:rPr>
                <w:sz w:val="21"/>
              </w:rPr>
            </w:pPr>
            <w:r>
              <w:rPr>
                <w:sz w:val="21"/>
              </w:rPr>
              <w:t>Softmax</w:t>
            </w:r>
            <w:r>
              <w:rPr>
                <w:sz w:val="21"/>
                <w:vertAlign w:val="superscript"/>
              </w:rPr>
              <w:t>1</w:t>
            </w:r>
          </w:p>
        </w:tc>
        <w:tc>
          <w:tcPr>
            <w:tcW w:w="1109" w:type="dxa"/>
            <w:tcBorders>
              <w:top w:val="double" w:sz="1" w:space="0" w:color="000000"/>
              <w:left w:val="single" w:sz="4" w:space="0" w:color="000000"/>
            </w:tcBorders>
          </w:tcPr>
          <w:p>
            <w:pPr>
              <w:pStyle w:val="TableParagraph"/>
              <w:spacing w:line="236" w:lineRule="exact"/>
              <w:ind w:left="103" w:right="97"/>
              <w:rPr>
                <w:sz w:val="21"/>
              </w:rPr>
            </w:pPr>
            <w:r>
              <w:rPr>
                <w:sz w:val="21"/>
              </w:rPr>
              <w:t>94.12%</w:t>
            </w:r>
          </w:p>
        </w:tc>
        <w:tc>
          <w:tcPr>
            <w:tcW w:w="923" w:type="dxa"/>
            <w:tcBorders>
              <w:top w:val="double" w:sz="1" w:space="0" w:color="000000"/>
            </w:tcBorders>
          </w:tcPr>
          <w:p>
            <w:pPr>
              <w:pStyle w:val="TableParagraph"/>
              <w:spacing w:line="236" w:lineRule="exact"/>
              <w:ind w:left="0" w:right="128"/>
              <w:jc w:val="right"/>
              <w:rPr>
                <w:sz w:val="21"/>
              </w:rPr>
            </w:pPr>
            <w:r>
              <w:rPr>
                <w:sz w:val="21"/>
              </w:rPr>
              <w:t>88.33%</w:t>
            </w:r>
          </w:p>
        </w:tc>
        <w:tc>
          <w:tcPr>
            <w:tcW w:w="923" w:type="dxa"/>
            <w:tcBorders>
              <w:top w:val="double" w:sz="1" w:space="0" w:color="000000"/>
            </w:tcBorders>
          </w:tcPr>
          <w:p>
            <w:pPr>
              <w:pStyle w:val="TableParagraph"/>
              <w:spacing w:line="236" w:lineRule="exact"/>
              <w:ind w:left="101" w:right="96"/>
              <w:rPr>
                <w:sz w:val="21"/>
              </w:rPr>
            </w:pPr>
            <w:r>
              <w:rPr>
                <w:sz w:val="21"/>
              </w:rPr>
              <w:t>84.60%</w:t>
            </w:r>
          </w:p>
        </w:tc>
        <w:tc>
          <w:tcPr>
            <w:tcW w:w="923" w:type="dxa"/>
            <w:tcBorders>
              <w:top w:val="double" w:sz="1" w:space="0" w:color="000000"/>
            </w:tcBorders>
          </w:tcPr>
          <w:p>
            <w:pPr>
              <w:pStyle w:val="TableParagraph"/>
              <w:spacing w:line="236" w:lineRule="exact"/>
              <w:ind w:left="101" w:right="97"/>
              <w:rPr>
                <w:sz w:val="21"/>
              </w:rPr>
            </w:pPr>
            <w:r>
              <w:rPr>
                <w:sz w:val="21"/>
              </w:rPr>
              <w:t>83.47%</w:t>
            </w:r>
          </w:p>
        </w:tc>
      </w:tr>
      <w:tr>
        <w:trPr>
          <w:trHeight w:val="266" w:hRule="atLeast"/>
        </w:trPr>
        <w:tc>
          <w:tcPr>
            <w:tcW w:w="2093" w:type="dxa"/>
            <w:tcBorders>
              <w:right w:val="single" w:sz="4" w:space="0" w:color="000000"/>
            </w:tcBorders>
          </w:tcPr>
          <w:p>
            <w:pPr>
              <w:pStyle w:val="TableParagraph"/>
              <w:spacing w:line="239" w:lineRule="exact" w:before="8"/>
              <w:ind w:left="191"/>
              <w:jc w:val="left"/>
              <w:rPr>
                <w:sz w:val="21"/>
              </w:rPr>
            </w:pPr>
            <w:r>
              <w:rPr>
                <w:rFonts w:ascii="MathJax_Math"/>
                <w:i/>
                <w:sz w:val="21"/>
              </w:rPr>
              <w:t>DDC</w:t>
            </w:r>
            <w:r>
              <w:rPr>
                <w:sz w:val="21"/>
              </w:rPr>
              <w:t>(res-soft) [14]</w:t>
            </w:r>
          </w:p>
        </w:tc>
        <w:tc>
          <w:tcPr>
            <w:tcW w:w="1109" w:type="dxa"/>
            <w:tcBorders>
              <w:left w:val="single" w:sz="4" w:space="0" w:color="000000"/>
            </w:tcBorders>
          </w:tcPr>
          <w:p>
            <w:pPr>
              <w:pStyle w:val="TableParagraph"/>
              <w:spacing w:line="239" w:lineRule="exact" w:before="8"/>
              <w:ind w:left="6"/>
              <w:rPr>
                <w:sz w:val="21"/>
              </w:rPr>
            </w:pPr>
            <w:r>
              <w:rPr>
                <w:w w:val="101"/>
                <w:sz w:val="21"/>
              </w:rPr>
              <w:t>-</w:t>
            </w:r>
          </w:p>
        </w:tc>
        <w:tc>
          <w:tcPr>
            <w:tcW w:w="923" w:type="dxa"/>
          </w:tcPr>
          <w:p>
            <w:pPr>
              <w:pStyle w:val="TableParagraph"/>
              <w:spacing w:line="239" w:lineRule="exact" w:before="8"/>
              <w:ind w:left="0" w:right="128"/>
              <w:jc w:val="right"/>
              <w:rPr>
                <w:sz w:val="21"/>
              </w:rPr>
            </w:pPr>
            <w:r>
              <w:rPr>
                <w:sz w:val="21"/>
              </w:rPr>
              <w:t>90.53%</w:t>
            </w:r>
          </w:p>
        </w:tc>
        <w:tc>
          <w:tcPr>
            <w:tcW w:w="923" w:type="dxa"/>
          </w:tcPr>
          <w:p>
            <w:pPr>
              <w:pStyle w:val="TableParagraph"/>
              <w:spacing w:line="239" w:lineRule="exact" w:before="8"/>
              <w:ind w:left="101" w:right="96"/>
              <w:rPr>
                <w:sz w:val="21"/>
              </w:rPr>
            </w:pPr>
            <w:r>
              <w:rPr>
                <w:sz w:val="21"/>
              </w:rPr>
              <w:t>86.32%</w:t>
            </w:r>
          </w:p>
        </w:tc>
        <w:tc>
          <w:tcPr>
            <w:tcW w:w="923" w:type="dxa"/>
          </w:tcPr>
          <w:p>
            <w:pPr>
              <w:pStyle w:val="TableParagraph"/>
              <w:spacing w:line="239" w:lineRule="exact" w:before="8"/>
              <w:ind w:left="101" w:right="97"/>
              <w:rPr>
                <w:sz w:val="21"/>
              </w:rPr>
            </w:pPr>
            <w:r>
              <w:rPr>
                <w:sz w:val="21"/>
              </w:rPr>
              <w:t>84.95%</w:t>
            </w:r>
          </w:p>
        </w:tc>
      </w:tr>
      <w:tr>
        <w:trPr>
          <w:trHeight w:val="259" w:hRule="atLeast"/>
        </w:trPr>
        <w:tc>
          <w:tcPr>
            <w:tcW w:w="2093" w:type="dxa"/>
            <w:tcBorders>
              <w:right w:val="single" w:sz="4" w:space="0" w:color="000000"/>
            </w:tcBorders>
          </w:tcPr>
          <w:p>
            <w:pPr>
              <w:pStyle w:val="TableParagraph"/>
              <w:spacing w:line="235" w:lineRule="exact" w:before="4"/>
              <w:ind w:left="224"/>
              <w:jc w:val="left"/>
              <w:rPr>
                <w:sz w:val="21"/>
              </w:rPr>
            </w:pPr>
            <w:r>
              <w:rPr>
                <w:rFonts w:ascii="MathJax_Math"/>
                <w:i/>
                <w:sz w:val="21"/>
              </w:rPr>
              <w:t>DAN </w:t>
            </w:r>
            <w:r>
              <w:rPr>
                <w:sz w:val="21"/>
              </w:rPr>
              <w:t>(res-soft [15]</w:t>
            </w:r>
          </w:p>
        </w:tc>
        <w:tc>
          <w:tcPr>
            <w:tcW w:w="1109" w:type="dxa"/>
            <w:tcBorders>
              <w:left w:val="single" w:sz="4" w:space="0" w:color="000000"/>
            </w:tcBorders>
          </w:tcPr>
          <w:p>
            <w:pPr>
              <w:pStyle w:val="TableParagraph"/>
              <w:spacing w:line="235" w:lineRule="exact" w:before="4"/>
              <w:ind w:left="6"/>
              <w:rPr>
                <w:sz w:val="21"/>
              </w:rPr>
            </w:pPr>
            <w:r>
              <w:rPr>
                <w:w w:val="101"/>
                <w:sz w:val="21"/>
              </w:rPr>
              <w:t>-</w:t>
            </w:r>
          </w:p>
        </w:tc>
        <w:tc>
          <w:tcPr>
            <w:tcW w:w="923" w:type="dxa"/>
          </w:tcPr>
          <w:p>
            <w:pPr>
              <w:pStyle w:val="TableParagraph"/>
              <w:spacing w:line="235" w:lineRule="exact" w:before="4"/>
              <w:ind w:left="0" w:right="128"/>
              <w:jc w:val="right"/>
              <w:rPr>
                <w:sz w:val="21"/>
              </w:rPr>
            </w:pPr>
            <w:r>
              <w:rPr>
                <w:sz w:val="21"/>
              </w:rPr>
              <w:t>89.98%</w:t>
            </w:r>
          </w:p>
        </w:tc>
        <w:tc>
          <w:tcPr>
            <w:tcW w:w="923" w:type="dxa"/>
          </w:tcPr>
          <w:p>
            <w:pPr>
              <w:pStyle w:val="TableParagraph"/>
              <w:spacing w:line="235" w:lineRule="exact" w:before="4"/>
              <w:ind w:left="101" w:right="96"/>
              <w:rPr>
                <w:sz w:val="21"/>
              </w:rPr>
            </w:pPr>
            <w:r>
              <w:rPr>
                <w:sz w:val="21"/>
              </w:rPr>
              <w:t>85.53%</w:t>
            </w:r>
          </w:p>
        </w:tc>
        <w:tc>
          <w:tcPr>
            <w:tcW w:w="923" w:type="dxa"/>
          </w:tcPr>
          <w:p>
            <w:pPr>
              <w:pStyle w:val="TableParagraph"/>
              <w:spacing w:line="235" w:lineRule="exact" w:before="4"/>
              <w:ind w:left="101" w:right="97"/>
              <w:rPr>
                <w:sz w:val="21"/>
              </w:rPr>
            </w:pPr>
            <w:r>
              <w:rPr>
                <w:sz w:val="21"/>
              </w:rPr>
              <w:t>84.10%</w:t>
            </w:r>
          </w:p>
        </w:tc>
      </w:tr>
      <w:tr>
        <w:trPr>
          <w:trHeight w:val="282" w:hRule="atLeast"/>
        </w:trPr>
        <w:tc>
          <w:tcPr>
            <w:tcW w:w="2093" w:type="dxa"/>
            <w:tcBorders>
              <w:bottom w:val="single" w:sz="4" w:space="0" w:color="000000"/>
              <w:right w:val="single" w:sz="4" w:space="0" w:color="000000"/>
            </w:tcBorders>
          </w:tcPr>
          <w:p>
            <w:pPr>
              <w:pStyle w:val="TableParagraph"/>
              <w:spacing w:before="8"/>
              <w:ind w:left="0" w:right="109"/>
              <w:jc w:val="right"/>
              <w:rPr>
                <w:b/>
                <w:sz w:val="21"/>
              </w:rPr>
            </w:pPr>
            <w:r>
              <w:rPr>
                <w:b/>
                <w:sz w:val="21"/>
              </w:rPr>
              <w:t>CDA(res-soft) (ours)</w:t>
            </w:r>
          </w:p>
        </w:tc>
        <w:tc>
          <w:tcPr>
            <w:tcW w:w="1109" w:type="dxa"/>
            <w:tcBorders>
              <w:left w:val="single" w:sz="4" w:space="0" w:color="000000"/>
              <w:bottom w:val="single" w:sz="4" w:space="0" w:color="000000"/>
            </w:tcBorders>
          </w:tcPr>
          <w:p>
            <w:pPr>
              <w:pStyle w:val="TableParagraph"/>
              <w:spacing w:before="8"/>
              <w:ind w:left="6"/>
              <w:rPr>
                <w:sz w:val="21"/>
              </w:rPr>
            </w:pPr>
            <w:r>
              <w:rPr>
                <w:w w:val="101"/>
                <w:sz w:val="21"/>
              </w:rPr>
              <w:t>-</w:t>
            </w:r>
          </w:p>
        </w:tc>
        <w:tc>
          <w:tcPr>
            <w:tcW w:w="923" w:type="dxa"/>
            <w:tcBorders>
              <w:bottom w:val="single" w:sz="4" w:space="0" w:color="000000"/>
            </w:tcBorders>
          </w:tcPr>
          <w:p>
            <w:pPr>
              <w:pStyle w:val="TableParagraph"/>
              <w:spacing w:before="8"/>
              <w:ind w:left="0" w:right="111"/>
              <w:jc w:val="right"/>
              <w:rPr>
                <w:b/>
                <w:sz w:val="21"/>
              </w:rPr>
            </w:pPr>
            <w:r>
              <w:rPr>
                <w:b/>
                <w:sz w:val="21"/>
              </w:rPr>
              <w:t>90.73%</w:t>
            </w:r>
          </w:p>
        </w:tc>
        <w:tc>
          <w:tcPr>
            <w:tcW w:w="923" w:type="dxa"/>
            <w:tcBorders>
              <w:bottom w:val="single" w:sz="4" w:space="0" w:color="000000"/>
            </w:tcBorders>
          </w:tcPr>
          <w:p>
            <w:pPr>
              <w:pStyle w:val="TableParagraph"/>
              <w:spacing w:before="8"/>
              <w:ind w:left="101" w:right="96"/>
              <w:rPr>
                <w:b/>
                <w:sz w:val="21"/>
              </w:rPr>
            </w:pPr>
            <w:r>
              <w:rPr>
                <w:b/>
                <w:sz w:val="21"/>
              </w:rPr>
              <w:t>88.88%</w:t>
            </w:r>
          </w:p>
        </w:tc>
        <w:tc>
          <w:tcPr>
            <w:tcW w:w="923" w:type="dxa"/>
            <w:tcBorders>
              <w:bottom w:val="single" w:sz="4" w:space="0" w:color="000000"/>
            </w:tcBorders>
          </w:tcPr>
          <w:p>
            <w:pPr>
              <w:pStyle w:val="TableParagraph"/>
              <w:spacing w:before="8"/>
              <w:ind w:left="100" w:right="97"/>
              <w:rPr>
                <w:b/>
                <w:sz w:val="21"/>
              </w:rPr>
            </w:pPr>
            <w:r>
              <w:rPr>
                <w:b/>
                <w:sz w:val="21"/>
              </w:rPr>
              <w:t>87.42%</w:t>
            </w:r>
          </w:p>
        </w:tc>
      </w:tr>
      <w:tr>
        <w:trPr>
          <w:trHeight w:val="243" w:hRule="atLeast"/>
        </w:trPr>
        <w:tc>
          <w:tcPr>
            <w:tcW w:w="2093" w:type="dxa"/>
            <w:tcBorders>
              <w:top w:val="single" w:sz="4" w:space="0" w:color="000000"/>
              <w:right w:val="single" w:sz="4" w:space="0" w:color="000000"/>
            </w:tcBorders>
          </w:tcPr>
          <w:p>
            <w:pPr>
              <w:pStyle w:val="TableParagraph"/>
              <w:spacing w:line="223" w:lineRule="exact"/>
              <w:ind w:left="510"/>
              <w:jc w:val="left"/>
              <w:rPr>
                <w:sz w:val="21"/>
              </w:rPr>
            </w:pPr>
            <w:r>
              <w:rPr>
                <w:sz w:val="21"/>
              </w:rPr>
              <w:t>Arcface</w:t>
            </w:r>
            <w:r>
              <w:rPr>
                <w:sz w:val="21"/>
                <w:vertAlign w:val="superscript"/>
              </w:rPr>
              <w:t>1</w:t>
            </w:r>
            <w:r>
              <w:rPr>
                <w:sz w:val="21"/>
                <w:vertAlign w:val="baseline"/>
              </w:rPr>
              <w:t>[48]</w:t>
            </w:r>
          </w:p>
        </w:tc>
        <w:tc>
          <w:tcPr>
            <w:tcW w:w="1109" w:type="dxa"/>
            <w:tcBorders>
              <w:top w:val="single" w:sz="4" w:space="0" w:color="000000"/>
              <w:left w:val="single" w:sz="4" w:space="0" w:color="000000"/>
            </w:tcBorders>
          </w:tcPr>
          <w:p>
            <w:pPr>
              <w:pStyle w:val="TableParagraph"/>
              <w:spacing w:line="223" w:lineRule="exact"/>
              <w:ind w:left="103" w:right="97"/>
              <w:rPr>
                <w:sz w:val="21"/>
              </w:rPr>
            </w:pPr>
            <w:r>
              <w:rPr>
                <w:sz w:val="21"/>
              </w:rPr>
              <w:t>94.78%</w:t>
            </w:r>
          </w:p>
        </w:tc>
        <w:tc>
          <w:tcPr>
            <w:tcW w:w="923" w:type="dxa"/>
            <w:tcBorders>
              <w:top w:val="single" w:sz="4" w:space="0" w:color="000000"/>
            </w:tcBorders>
          </w:tcPr>
          <w:p>
            <w:pPr>
              <w:pStyle w:val="TableParagraph"/>
              <w:spacing w:line="223" w:lineRule="exact"/>
              <w:ind w:left="0" w:right="128"/>
              <w:jc w:val="right"/>
              <w:rPr>
                <w:sz w:val="21"/>
              </w:rPr>
            </w:pPr>
            <w:r>
              <w:rPr>
                <w:sz w:val="21"/>
              </w:rPr>
              <w:t>90.48%</w:t>
            </w:r>
          </w:p>
        </w:tc>
        <w:tc>
          <w:tcPr>
            <w:tcW w:w="923" w:type="dxa"/>
            <w:tcBorders>
              <w:top w:val="single" w:sz="4" w:space="0" w:color="000000"/>
            </w:tcBorders>
          </w:tcPr>
          <w:p>
            <w:pPr>
              <w:pStyle w:val="TableParagraph"/>
              <w:spacing w:line="223" w:lineRule="exact"/>
              <w:ind w:left="101" w:right="96"/>
              <w:rPr>
                <w:sz w:val="21"/>
              </w:rPr>
            </w:pPr>
            <w:r>
              <w:rPr>
                <w:sz w:val="21"/>
              </w:rPr>
              <w:t>86.27%</w:t>
            </w:r>
          </w:p>
        </w:tc>
        <w:tc>
          <w:tcPr>
            <w:tcW w:w="923" w:type="dxa"/>
            <w:tcBorders>
              <w:top w:val="single" w:sz="4" w:space="0" w:color="000000"/>
            </w:tcBorders>
          </w:tcPr>
          <w:p>
            <w:pPr>
              <w:pStyle w:val="TableParagraph"/>
              <w:spacing w:line="223" w:lineRule="exact"/>
              <w:ind w:left="101" w:right="97"/>
              <w:rPr>
                <w:sz w:val="21"/>
              </w:rPr>
            </w:pPr>
            <w:r>
              <w:rPr>
                <w:sz w:val="21"/>
              </w:rPr>
              <w:t>85.13%</w:t>
            </w:r>
          </w:p>
        </w:tc>
      </w:tr>
      <w:tr>
        <w:trPr>
          <w:trHeight w:val="266" w:hRule="atLeast"/>
        </w:trPr>
        <w:tc>
          <w:tcPr>
            <w:tcW w:w="2093" w:type="dxa"/>
            <w:tcBorders>
              <w:right w:val="single" w:sz="4" w:space="0" w:color="000000"/>
            </w:tcBorders>
          </w:tcPr>
          <w:p>
            <w:pPr>
              <w:pStyle w:val="TableParagraph"/>
              <w:spacing w:line="239" w:lineRule="exact" w:before="8"/>
              <w:ind w:left="220"/>
              <w:jc w:val="left"/>
              <w:rPr>
                <w:sz w:val="21"/>
              </w:rPr>
            </w:pPr>
            <w:r>
              <w:rPr>
                <w:rFonts w:ascii="MathJax_Math"/>
                <w:i/>
                <w:sz w:val="21"/>
              </w:rPr>
              <w:t>DDC</w:t>
            </w:r>
            <w:r>
              <w:rPr>
                <w:sz w:val="21"/>
              </w:rPr>
              <w:t>(res-arc) [14]</w:t>
            </w:r>
          </w:p>
        </w:tc>
        <w:tc>
          <w:tcPr>
            <w:tcW w:w="1109" w:type="dxa"/>
            <w:tcBorders>
              <w:left w:val="single" w:sz="4" w:space="0" w:color="000000"/>
            </w:tcBorders>
          </w:tcPr>
          <w:p>
            <w:pPr>
              <w:pStyle w:val="TableParagraph"/>
              <w:spacing w:line="239" w:lineRule="exact" w:before="8"/>
              <w:ind w:left="6"/>
              <w:rPr>
                <w:sz w:val="21"/>
              </w:rPr>
            </w:pPr>
            <w:r>
              <w:rPr>
                <w:w w:val="101"/>
                <w:sz w:val="21"/>
              </w:rPr>
              <w:t>-</w:t>
            </w:r>
          </w:p>
        </w:tc>
        <w:tc>
          <w:tcPr>
            <w:tcW w:w="923" w:type="dxa"/>
          </w:tcPr>
          <w:p>
            <w:pPr>
              <w:pStyle w:val="TableParagraph"/>
              <w:spacing w:line="239" w:lineRule="exact" w:before="8"/>
              <w:ind w:left="0" w:right="128"/>
              <w:jc w:val="right"/>
              <w:rPr>
                <w:sz w:val="21"/>
              </w:rPr>
            </w:pPr>
            <w:r>
              <w:rPr>
                <w:sz w:val="21"/>
              </w:rPr>
              <w:t>91.63%</w:t>
            </w:r>
          </w:p>
        </w:tc>
        <w:tc>
          <w:tcPr>
            <w:tcW w:w="923" w:type="dxa"/>
          </w:tcPr>
          <w:p>
            <w:pPr>
              <w:pStyle w:val="TableParagraph"/>
              <w:spacing w:line="239" w:lineRule="exact" w:before="8"/>
              <w:ind w:left="101" w:right="96"/>
              <w:rPr>
                <w:sz w:val="21"/>
              </w:rPr>
            </w:pPr>
            <w:r>
              <w:rPr>
                <w:sz w:val="21"/>
              </w:rPr>
              <w:t>87.55%</w:t>
            </w:r>
          </w:p>
        </w:tc>
        <w:tc>
          <w:tcPr>
            <w:tcW w:w="923" w:type="dxa"/>
          </w:tcPr>
          <w:p>
            <w:pPr>
              <w:pStyle w:val="TableParagraph"/>
              <w:spacing w:line="239" w:lineRule="exact" w:before="8"/>
              <w:ind w:left="101" w:right="97"/>
              <w:rPr>
                <w:sz w:val="21"/>
              </w:rPr>
            </w:pPr>
            <w:r>
              <w:rPr>
                <w:sz w:val="21"/>
              </w:rPr>
              <w:t>86.28%</w:t>
            </w:r>
          </w:p>
        </w:tc>
      </w:tr>
      <w:tr>
        <w:trPr>
          <w:trHeight w:val="259" w:hRule="atLeast"/>
        </w:trPr>
        <w:tc>
          <w:tcPr>
            <w:tcW w:w="2093" w:type="dxa"/>
            <w:tcBorders>
              <w:right w:val="single" w:sz="4" w:space="0" w:color="000000"/>
            </w:tcBorders>
          </w:tcPr>
          <w:p>
            <w:pPr>
              <w:pStyle w:val="TableParagraph"/>
              <w:spacing w:line="235" w:lineRule="exact" w:before="4"/>
              <w:ind w:left="218"/>
              <w:jc w:val="left"/>
              <w:rPr>
                <w:sz w:val="21"/>
              </w:rPr>
            </w:pPr>
            <w:r>
              <w:rPr>
                <w:rFonts w:ascii="MathJax_Math"/>
                <w:i/>
                <w:sz w:val="21"/>
              </w:rPr>
              <w:t>DAN </w:t>
            </w:r>
            <w:r>
              <w:rPr>
                <w:sz w:val="21"/>
              </w:rPr>
              <w:t>(res-arc) [15]</w:t>
            </w:r>
          </w:p>
        </w:tc>
        <w:tc>
          <w:tcPr>
            <w:tcW w:w="1109" w:type="dxa"/>
            <w:tcBorders>
              <w:left w:val="single" w:sz="4" w:space="0" w:color="000000"/>
            </w:tcBorders>
          </w:tcPr>
          <w:p>
            <w:pPr>
              <w:pStyle w:val="TableParagraph"/>
              <w:spacing w:line="235" w:lineRule="exact" w:before="4"/>
              <w:ind w:left="6"/>
              <w:rPr>
                <w:sz w:val="21"/>
              </w:rPr>
            </w:pPr>
            <w:r>
              <w:rPr>
                <w:w w:val="101"/>
                <w:sz w:val="21"/>
              </w:rPr>
              <w:t>-</w:t>
            </w:r>
          </w:p>
        </w:tc>
        <w:tc>
          <w:tcPr>
            <w:tcW w:w="923" w:type="dxa"/>
          </w:tcPr>
          <w:p>
            <w:pPr>
              <w:pStyle w:val="TableParagraph"/>
              <w:spacing w:line="235" w:lineRule="exact" w:before="4"/>
              <w:ind w:left="0" w:right="128"/>
              <w:jc w:val="right"/>
              <w:rPr>
                <w:sz w:val="21"/>
              </w:rPr>
            </w:pPr>
            <w:r>
              <w:rPr>
                <w:sz w:val="21"/>
              </w:rPr>
              <w:t>91.78%</w:t>
            </w:r>
          </w:p>
        </w:tc>
        <w:tc>
          <w:tcPr>
            <w:tcW w:w="923" w:type="dxa"/>
          </w:tcPr>
          <w:p>
            <w:pPr>
              <w:pStyle w:val="TableParagraph"/>
              <w:spacing w:line="235" w:lineRule="exact" w:before="4"/>
              <w:ind w:left="101" w:right="96"/>
              <w:rPr>
                <w:sz w:val="21"/>
              </w:rPr>
            </w:pPr>
            <w:r>
              <w:rPr>
                <w:sz w:val="21"/>
              </w:rPr>
              <w:t>87.78%</w:t>
            </w:r>
          </w:p>
        </w:tc>
        <w:tc>
          <w:tcPr>
            <w:tcW w:w="923" w:type="dxa"/>
          </w:tcPr>
          <w:p>
            <w:pPr>
              <w:pStyle w:val="TableParagraph"/>
              <w:spacing w:line="235" w:lineRule="exact" w:before="4"/>
              <w:ind w:left="101" w:right="97"/>
              <w:rPr>
                <w:sz w:val="21"/>
              </w:rPr>
            </w:pPr>
            <w:r>
              <w:rPr>
                <w:sz w:val="21"/>
              </w:rPr>
              <w:t>86.30%</w:t>
            </w:r>
          </w:p>
        </w:tc>
      </w:tr>
      <w:tr>
        <w:trPr>
          <w:trHeight w:val="282" w:hRule="atLeast"/>
        </w:trPr>
        <w:tc>
          <w:tcPr>
            <w:tcW w:w="2093" w:type="dxa"/>
            <w:tcBorders>
              <w:bottom w:val="single" w:sz="4" w:space="0" w:color="000000"/>
              <w:right w:val="single" w:sz="4" w:space="0" w:color="000000"/>
            </w:tcBorders>
          </w:tcPr>
          <w:p>
            <w:pPr>
              <w:pStyle w:val="TableParagraph"/>
              <w:spacing w:before="8"/>
              <w:ind w:left="0" w:right="128"/>
              <w:jc w:val="right"/>
              <w:rPr>
                <w:b/>
                <w:sz w:val="21"/>
              </w:rPr>
            </w:pPr>
            <w:r>
              <w:rPr>
                <w:b/>
                <w:sz w:val="21"/>
              </w:rPr>
              <w:t>CDA(res-arc) (ours)</w:t>
            </w:r>
          </w:p>
        </w:tc>
        <w:tc>
          <w:tcPr>
            <w:tcW w:w="1109" w:type="dxa"/>
            <w:tcBorders>
              <w:left w:val="single" w:sz="4" w:space="0" w:color="000000"/>
              <w:bottom w:val="single" w:sz="4" w:space="0" w:color="000000"/>
            </w:tcBorders>
          </w:tcPr>
          <w:p>
            <w:pPr>
              <w:pStyle w:val="TableParagraph"/>
              <w:spacing w:before="8"/>
              <w:ind w:left="6"/>
              <w:rPr>
                <w:sz w:val="21"/>
              </w:rPr>
            </w:pPr>
            <w:r>
              <w:rPr>
                <w:w w:val="101"/>
                <w:sz w:val="21"/>
              </w:rPr>
              <w:t>-</w:t>
            </w:r>
          </w:p>
        </w:tc>
        <w:tc>
          <w:tcPr>
            <w:tcW w:w="923" w:type="dxa"/>
            <w:tcBorders>
              <w:bottom w:val="single" w:sz="4" w:space="0" w:color="000000"/>
            </w:tcBorders>
          </w:tcPr>
          <w:p>
            <w:pPr>
              <w:pStyle w:val="TableParagraph"/>
              <w:spacing w:before="8"/>
              <w:ind w:left="0" w:right="111"/>
              <w:jc w:val="right"/>
              <w:rPr>
                <w:b/>
                <w:sz w:val="21"/>
              </w:rPr>
            </w:pPr>
            <w:r>
              <w:rPr>
                <w:b/>
                <w:sz w:val="21"/>
              </w:rPr>
              <w:t>92.08%</w:t>
            </w:r>
          </w:p>
        </w:tc>
        <w:tc>
          <w:tcPr>
            <w:tcW w:w="923" w:type="dxa"/>
            <w:tcBorders>
              <w:bottom w:val="single" w:sz="4" w:space="0" w:color="000000"/>
            </w:tcBorders>
          </w:tcPr>
          <w:p>
            <w:pPr>
              <w:pStyle w:val="TableParagraph"/>
              <w:spacing w:before="8"/>
              <w:ind w:left="101" w:right="96"/>
              <w:rPr>
                <w:b/>
                <w:sz w:val="21"/>
              </w:rPr>
            </w:pPr>
            <w:r>
              <w:rPr>
                <w:b/>
                <w:sz w:val="21"/>
              </w:rPr>
              <w:t>88.80%</w:t>
            </w:r>
          </w:p>
        </w:tc>
        <w:tc>
          <w:tcPr>
            <w:tcW w:w="923" w:type="dxa"/>
            <w:tcBorders>
              <w:bottom w:val="single" w:sz="4" w:space="0" w:color="000000"/>
            </w:tcBorders>
          </w:tcPr>
          <w:p>
            <w:pPr>
              <w:pStyle w:val="TableParagraph"/>
              <w:spacing w:before="8"/>
              <w:ind w:left="100" w:right="97"/>
              <w:rPr>
                <w:b/>
                <w:sz w:val="21"/>
              </w:rPr>
            </w:pPr>
            <w:r>
              <w:rPr>
                <w:b/>
                <w:sz w:val="21"/>
              </w:rPr>
              <w:t>88.12%</w:t>
            </w:r>
          </w:p>
        </w:tc>
      </w:tr>
    </w:tbl>
    <w:p>
      <w:pPr>
        <w:spacing w:line="261" w:lineRule="auto" w:before="43"/>
        <w:ind w:left="2347" w:right="2059" w:hanging="149"/>
        <w:jc w:val="left"/>
        <w:rPr>
          <w:sz w:val="21"/>
        </w:rPr>
      </w:pPr>
      <w:r>
        <w:rPr/>
        <w:drawing>
          <wp:anchor distT="0" distB="0" distL="0" distR="0" allowOverlap="1" layoutInCell="1" locked="0" behindDoc="0" simplePos="0" relativeHeight="15840768">
            <wp:simplePos x="0" y="0"/>
            <wp:positionH relativeFrom="page">
              <wp:posOffset>1461554</wp:posOffset>
            </wp:positionH>
            <wp:positionV relativeFrom="paragraph">
              <wp:posOffset>-13033</wp:posOffset>
            </wp:positionV>
            <wp:extent cx="3489617" cy="3849535"/>
            <wp:effectExtent l="0" t="0" r="0" b="0"/>
            <wp:wrapNone/>
            <wp:docPr id="59" name="image10.png"/>
            <wp:cNvGraphicFramePr>
              <a:graphicFrameLocks noChangeAspect="1"/>
            </wp:cNvGraphicFramePr>
            <a:graphic>
              <a:graphicData uri="http://schemas.openxmlformats.org/drawingml/2006/picture">
                <pic:pic>
                  <pic:nvPicPr>
                    <pic:cNvPr id="60" name="image10.png"/>
                    <pic:cNvPicPr/>
                  </pic:nvPicPr>
                  <pic:blipFill>
                    <a:blip r:embed="rId8" cstate="print"/>
                    <a:stretch>
                      <a:fillRect/>
                    </a:stretch>
                  </pic:blipFill>
                  <pic:spPr>
                    <a:xfrm>
                      <a:off x="0" y="0"/>
                      <a:ext cx="3489617" cy="3849535"/>
                    </a:xfrm>
                    <a:prstGeom prst="rect">
                      <a:avLst/>
                    </a:prstGeom>
                  </pic:spPr>
                </pic:pic>
              </a:graphicData>
            </a:graphic>
          </wp:anchor>
        </w:drawing>
      </w:r>
      <w:r>
        <w:rPr>
          <w:position w:val="8"/>
          <w:sz w:val="15"/>
        </w:rPr>
        <w:t>1 </w:t>
      </w:r>
      <w:r>
        <w:rPr>
          <w:sz w:val="21"/>
        </w:rPr>
        <w:t>Softmax and Arcface here are our baseline networks which use ResNet-34 architecture trained on the CAISA-Webface.</w:t>
      </w:r>
    </w:p>
    <w:p>
      <w:pPr>
        <w:pStyle w:val="BodyText"/>
        <w:rPr>
          <w:sz w:val="31"/>
        </w:rPr>
      </w:pPr>
    </w:p>
    <w:p>
      <w:pPr>
        <w:spacing w:line="254" w:lineRule="auto" w:before="0"/>
        <w:ind w:left="1234" w:right="1264" w:firstLine="0"/>
        <w:jc w:val="both"/>
        <w:rPr>
          <w:sz w:val="19"/>
        </w:rPr>
      </w:pPr>
      <w:r>
        <w:rPr>
          <w:sz w:val="19"/>
        </w:rPr>
        <w:t>Table 4: Verification accuracy (%) on 6000 pairs of RFW dataset [36]. “(res-soft)” represents the ResNet-34 methods using Softmax as source classification loss; while “(res-arc)” represents the ones using Arcface.</w:t>
      </w:r>
    </w:p>
    <w:p>
      <w:pPr>
        <w:pStyle w:val="BodyText"/>
        <w:rPr>
          <w:sz w:val="22"/>
        </w:rPr>
      </w:pPr>
    </w:p>
    <w:p>
      <w:pPr>
        <w:pStyle w:val="BodyText"/>
        <w:spacing w:line="254" w:lineRule="auto" w:before="142"/>
        <w:ind w:left="1234" w:right="1264"/>
        <w:jc w:val="both"/>
      </w:pPr>
      <w:r>
        <w:rPr/>
        <w:t>them. Therefore, we conclude that the MMD does help our </w:t>
      </w:r>
      <w:r>
        <w:rPr>
          <w:i/>
        </w:rPr>
        <w:t>CDA(vgg-soft) </w:t>
      </w:r>
      <w:r>
        <w:rPr/>
        <w:t>to</w:t>
      </w:r>
      <w:r>
        <w:rPr>
          <w:spacing w:val="-13"/>
        </w:rPr>
        <w:t> </w:t>
      </w:r>
      <w:r>
        <w:rPr/>
        <w:t>min- imize domain discrepancy and align feature space between source and target </w:t>
      </w:r>
      <w:r>
        <w:rPr>
          <w:spacing w:val="-4"/>
        </w:rPr>
        <w:t>do-</w:t>
      </w:r>
      <w:r>
        <w:rPr>
          <w:spacing w:val="49"/>
        </w:rPr>
        <w:t> </w:t>
      </w:r>
      <w:r>
        <w:rPr/>
        <w:t>main so that the performance of target domain improves. </w:t>
      </w:r>
      <w:r>
        <w:rPr>
          <w:spacing w:val="-4"/>
        </w:rPr>
        <w:t>However, </w:t>
      </w:r>
      <w:r>
        <w:rPr/>
        <w:t>due to the par- ticularity</w:t>
      </w:r>
      <w:r>
        <w:rPr>
          <w:spacing w:val="-6"/>
        </w:rPr>
        <w:t> </w:t>
      </w:r>
      <w:r>
        <w:rPr/>
        <w:t>of</w:t>
      </w:r>
      <w:r>
        <w:rPr>
          <w:spacing w:val="-7"/>
        </w:rPr>
        <w:t> </w:t>
      </w:r>
      <w:r>
        <w:rPr/>
        <w:t>face</w:t>
      </w:r>
      <w:r>
        <w:rPr>
          <w:spacing w:val="-5"/>
        </w:rPr>
        <w:t> </w:t>
      </w:r>
      <w:r>
        <w:rPr/>
        <w:t>data,</w:t>
      </w:r>
      <w:r>
        <w:rPr>
          <w:spacing w:val="-3"/>
        </w:rPr>
        <w:t> </w:t>
      </w:r>
      <w:r>
        <w:rPr/>
        <w:t>e.g.</w:t>
      </w:r>
      <w:r>
        <w:rPr>
          <w:spacing w:val="17"/>
        </w:rPr>
        <w:t> </w:t>
      </w:r>
      <w:r>
        <w:rPr/>
        <w:t>a</w:t>
      </w:r>
      <w:r>
        <w:rPr>
          <w:spacing w:val="-6"/>
        </w:rPr>
        <w:t> </w:t>
      </w:r>
      <w:r>
        <w:rPr/>
        <w:t>larger</w:t>
      </w:r>
      <w:r>
        <w:rPr>
          <w:spacing w:val="-6"/>
        </w:rPr>
        <w:t> </w:t>
      </w:r>
      <w:r>
        <w:rPr/>
        <w:t>number</w:t>
      </w:r>
      <w:r>
        <w:rPr>
          <w:spacing w:val="-5"/>
        </w:rPr>
        <w:t> </w:t>
      </w:r>
      <w:r>
        <w:rPr/>
        <w:t>of</w:t>
      </w:r>
      <w:r>
        <w:rPr>
          <w:spacing w:val="-7"/>
        </w:rPr>
        <w:t> </w:t>
      </w:r>
      <w:r>
        <w:rPr/>
        <w:t>identities</w:t>
      </w:r>
      <w:r>
        <w:rPr>
          <w:spacing w:val="-5"/>
        </w:rPr>
        <w:t> </w:t>
      </w:r>
      <w:r>
        <w:rPr/>
        <w:t>as</w:t>
      </w:r>
      <w:r>
        <w:rPr>
          <w:spacing w:val="-6"/>
        </w:rPr>
        <w:t> </w:t>
      </w:r>
      <w:r>
        <w:rPr/>
        <w:t>well</w:t>
      </w:r>
      <w:r>
        <w:rPr>
          <w:spacing w:val="-6"/>
        </w:rPr>
        <w:t> </w:t>
      </w:r>
      <w:r>
        <w:rPr/>
        <w:t>as</w:t>
      </w:r>
      <w:r>
        <w:rPr>
          <w:spacing w:val="-6"/>
        </w:rPr>
        <w:t> </w:t>
      </w:r>
      <w:r>
        <w:rPr/>
        <w:t>non-overlapping identities of source and target domain, misalignment still exists </w:t>
      </w:r>
      <w:r>
        <w:rPr>
          <w:spacing w:val="-3"/>
        </w:rPr>
        <w:t>even </w:t>
      </w:r>
      <w:r>
        <w:rPr/>
        <w:t>after adap- tation.</w:t>
      </w:r>
      <w:r>
        <w:rPr>
          <w:spacing w:val="17"/>
        </w:rPr>
        <w:t> </w:t>
      </w:r>
      <w:r>
        <w:rPr/>
        <w:t>It</w:t>
      </w:r>
      <w:r>
        <w:rPr>
          <w:spacing w:val="23"/>
        </w:rPr>
        <w:t> </w:t>
      </w:r>
      <w:r>
        <w:rPr/>
        <w:t>also</w:t>
      </w:r>
      <w:r>
        <w:rPr>
          <w:spacing w:val="22"/>
        </w:rPr>
        <w:t> </w:t>
      </w:r>
      <w:r>
        <w:rPr/>
        <w:t>verifies</w:t>
      </w:r>
      <w:r>
        <w:rPr>
          <w:spacing w:val="23"/>
        </w:rPr>
        <w:t> </w:t>
      </w:r>
      <w:r>
        <w:rPr/>
        <w:t>that</w:t>
      </w:r>
      <w:r>
        <w:rPr>
          <w:spacing w:val="22"/>
        </w:rPr>
        <w:t> </w:t>
      </w:r>
      <w:r>
        <w:rPr/>
        <w:t>MMD-adaptation</w:t>
      </w:r>
      <w:r>
        <w:rPr>
          <w:spacing w:val="23"/>
        </w:rPr>
        <w:t> </w:t>
      </w:r>
      <w:r>
        <w:rPr/>
        <w:t>is</w:t>
      </w:r>
      <w:r>
        <w:rPr>
          <w:spacing w:val="23"/>
        </w:rPr>
        <w:t> </w:t>
      </w:r>
      <w:r>
        <w:rPr/>
        <w:t>not</w:t>
      </w:r>
      <w:r>
        <w:rPr>
          <w:spacing w:val="22"/>
        </w:rPr>
        <w:t> </w:t>
      </w:r>
      <w:r>
        <w:rPr/>
        <w:t>enough</w:t>
      </w:r>
      <w:r>
        <w:rPr>
          <w:spacing w:val="23"/>
        </w:rPr>
        <w:t> </w:t>
      </w:r>
      <w:r>
        <w:rPr/>
        <w:t>for</w:t>
      </w:r>
      <w:r>
        <w:rPr>
          <w:spacing w:val="22"/>
        </w:rPr>
        <w:t> </w:t>
      </w:r>
      <w:r>
        <w:rPr/>
        <w:t>face</w:t>
      </w:r>
      <w:r>
        <w:rPr>
          <w:spacing w:val="23"/>
        </w:rPr>
        <w:t> </w:t>
      </w:r>
      <w:r>
        <w:rPr/>
        <w:t>recognition.</w:t>
      </w:r>
    </w:p>
    <w:p>
      <w:pPr>
        <w:pStyle w:val="BodyText"/>
        <w:rPr>
          <w:sz w:val="20"/>
        </w:rPr>
      </w:pPr>
    </w:p>
    <w:p>
      <w:pPr>
        <w:pStyle w:val="BodyText"/>
        <w:spacing w:before="3"/>
        <w:rPr>
          <w:sz w:val="19"/>
        </w:rPr>
      </w:pPr>
      <w:r>
        <w:rPr/>
        <w:pict>
          <v:group style="position:absolute;margin-left:174.406586pt;margin-top:13.137075pt;width:108.35pt;height:100.4pt;mso-position-horizontal-relative:page;mso-position-vertical-relative:paragraph;z-index:-15618048;mso-wrap-distance-left:0;mso-wrap-distance-right:0" coordorigin="3488,263" coordsize="2167,2008">
            <v:shape style="position:absolute;left:3488;top:262;width:2167;height:1720" type="#_x0000_t75" stroked="false">
              <v:imagedata r:id="rId177" o:title=""/>
            </v:shape>
            <v:shape style="position:absolute;left:3854;top:1975;width:1436;height:295" type="#_x0000_t75" stroked="false">
              <v:imagedata r:id="rId178" o:title=""/>
            </v:shape>
            <v:shape style="position:absolute;left:3941;top:2021;width:1280;height:156" type="#_x0000_t202" filled="false" stroked="false">
              <v:textbox inset="0,0,0,0">
                <w:txbxContent>
                  <w:p>
                    <w:pPr>
                      <w:spacing w:line="155" w:lineRule="exact" w:before="0"/>
                      <w:ind w:left="0" w:right="0" w:firstLine="0"/>
                      <w:jc w:val="left"/>
                      <w:rPr>
                        <w:b/>
                        <w:sz w:val="14"/>
                      </w:rPr>
                    </w:pPr>
                    <w:r>
                      <w:rPr>
                        <w:b/>
                        <w:sz w:val="14"/>
                      </w:rPr>
                      <w:t>(a) before adaptation</w:t>
                    </w:r>
                  </w:p>
                </w:txbxContent>
              </v:textbox>
              <w10:wrap type="none"/>
            </v:shape>
            <w10:wrap type="topAndBottom"/>
          </v:group>
        </w:pict>
      </w:r>
      <w:r>
        <w:rPr/>
        <w:pict>
          <v:group style="position:absolute;margin-left:286.878723pt;margin-top:13.026404pt;width:108.15pt;height:100.35pt;mso-position-horizontal-relative:page;mso-position-vertical-relative:paragraph;z-index:-15617024;mso-wrap-distance-left:0;mso-wrap-distance-right:0" coordorigin="5738,261" coordsize="2163,2007">
            <v:shape style="position:absolute;left:5737;top:260;width:2163;height:1721" type="#_x0000_t75" stroked="false">
              <v:imagedata r:id="rId179" o:title=""/>
            </v:shape>
            <v:shape style="position:absolute;left:6145;top:1972;width:1349;height:295" type="#_x0000_t75" stroked="false">
              <v:imagedata r:id="rId180" o:title=""/>
            </v:shape>
            <v:shape style="position:absolute;left:6233;top:2020;width:1195;height:156" type="#_x0000_t202" filled="false" stroked="false">
              <v:textbox inset="0,0,0,0">
                <w:txbxContent>
                  <w:p>
                    <w:pPr>
                      <w:spacing w:line="155" w:lineRule="exact" w:before="0"/>
                      <w:ind w:left="0" w:right="0" w:firstLine="0"/>
                      <w:jc w:val="left"/>
                      <w:rPr>
                        <w:b/>
                        <w:sz w:val="14"/>
                      </w:rPr>
                    </w:pPr>
                    <w:r>
                      <w:rPr>
                        <w:b/>
                        <w:sz w:val="14"/>
                      </w:rPr>
                      <w:t>(b) after adaptation</w:t>
                    </w:r>
                  </w:p>
                </w:txbxContent>
              </v:textbox>
              <w10:wrap type="none"/>
            </v:shape>
            <w10:wrap type="topAndBottom"/>
          </v:group>
        </w:pict>
      </w:r>
    </w:p>
    <w:p>
      <w:pPr>
        <w:pStyle w:val="BodyText"/>
        <w:spacing w:before="8"/>
        <w:rPr>
          <w:sz w:val="10"/>
        </w:rPr>
      </w:pPr>
    </w:p>
    <w:p>
      <w:pPr>
        <w:spacing w:line="254" w:lineRule="auto" w:before="97"/>
        <w:ind w:left="1234" w:right="1264" w:firstLine="0"/>
        <w:jc w:val="both"/>
        <w:rPr>
          <w:sz w:val="19"/>
        </w:rPr>
      </w:pPr>
      <w:r>
        <w:rPr>
          <w:sz w:val="19"/>
        </w:rPr>
        <w:t>Figure 6: Feature visualization. </w:t>
      </w:r>
      <w:r>
        <w:rPr>
          <w:spacing w:val="-8"/>
          <w:sz w:val="19"/>
        </w:rPr>
        <w:t>We </w:t>
      </w:r>
      <w:r>
        <w:rPr>
          <w:sz w:val="19"/>
        </w:rPr>
        <w:t>confirm the effects of MMD through a visualization of the learned representations using t-distributed stochastic neighbor embedding (t-SNE) [80]. </w:t>
      </w:r>
      <w:r>
        <w:rPr>
          <w:spacing w:val="-4"/>
          <w:sz w:val="19"/>
        </w:rPr>
        <w:t>Blue </w:t>
      </w:r>
      <w:r>
        <w:rPr>
          <w:sz w:val="19"/>
        </w:rPr>
        <w:t>points are source samples and red are target samples. (a) are trained without any adaptation, (b)  are trained with MMD method. As we can see, compared to non-adapted method, MMD method can help our </w:t>
      </w:r>
      <w:r>
        <w:rPr>
          <w:i/>
          <w:spacing w:val="-3"/>
          <w:sz w:val="19"/>
        </w:rPr>
        <w:t>CDA </w:t>
      </w:r>
      <w:r>
        <w:rPr>
          <w:sz w:val="19"/>
        </w:rPr>
        <w:t>to align the source features and target features to a certain extent and improve the performance of target</w:t>
      </w:r>
      <w:r>
        <w:rPr>
          <w:spacing w:val="1"/>
          <w:sz w:val="19"/>
        </w:rPr>
        <w:t> </w:t>
      </w:r>
      <w:r>
        <w:rPr>
          <w:sz w:val="19"/>
        </w:rPr>
        <w:t>domain.</w:t>
      </w:r>
    </w:p>
    <w:p>
      <w:pPr>
        <w:spacing w:after="0" w:line="254" w:lineRule="auto"/>
        <w:jc w:val="both"/>
        <w:rPr>
          <w:sz w:val="19"/>
        </w:rPr>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5"/>
        </w:rPr>
      </w:pPr>
    </w:p>
    <w:p>
      <w:pPr>
        <w:pStyle w:val="BodyText"/>
        <w:spacing w:line="254" w:lineRule="auto" w:before="103"/>
        <w:ind w:left="1234" w:right="1264" w:firstLine="341"/>
        <w:jc w:val="both"/>
      </w:pPr>
      <w:r>
        <w:rPr/>
        <w:drawing>
          <wp:anchor distT="0" distB="0" distL="0" distR="0" allowOverlap="1" layoutInCell="1" locked="0" behindDoc="0" simplePos="0" relativeHeight="15841792">
            <wp:simplePos x="0" y="0"/>
            <wp:positionH relativeFrom="page">
              <wp:posOffset>1461554</wp:posOffset>
            </wp:positionH>
            <wp:positionV relativeFrom="paragraph">
              <wp:posOffset>1596993</wp:posOffset>
            </wp:positionV>
            <wp:extent cx="3489617" cy="3849535"/>
            <wp:effectExtent l="0" t="0" r="0" b="0"/>
            <wp:wrapNone/>
            <wp:docPr id="61" name="image10.png"/>
            <wp:cNvGraphicFramePr>
              <a:graphicFrameLocks noChangeAspect="1"/>
            </wp:cNvGraphicFramePr>
            <a:graphic>
              <a:graphicData uri="http://schemas.openxmlformats.org/drawingml/2006/picture">
                <pic:pic>
                  <pic:nvPicPr>
                    <pic:cNvPr id="62" name="image10.png"/>
                    <pic:cNvPicPr/>
                  </pic:nvPicPr>
                  <pic:blipFill>
                    <a:blip r:embed="rId8" cstate="print"/>
                    <a:stretch>
                      <a:fillRect/>
                    </a:stretch>
                  </pic:blipFill>
                  <pic:spPr>
                    <a:xfrm>
                      <a:off x="0" y="0"/>
                      <a:ext cx="3489617" cy="3849535"/>
                    </a:xfrm>
                    <a:prstGeom prst="rect">
                      <a:avLst/>
                    </a:prstGeom>
                  </pic:spPr>
                </pic:pic>
              </a:graphicData>
            </a:graphic>
          </wp:anchor>
        </w:drawing>
      </w:r>
      <w:r>
        <w:rPr/>
        <w:pict>
          <v:shape style="position:absolute;margin-left:312.911804pt;margin-top:77.131470pt;width:138.15pt;height:20.2pt;mso-position-horizontal-relative:page;mso-position-vertical-relative:paragraph;z-index:-17810432" type="#_x0000_t202" filled="false" stroked="false">
            <v:textbox inset="0,0,0,0">
              <w:txbxContent>
                <w:p>
                  <w:pPr>
                    <w:tabs>
                      <w:tab w:pos="2646" w:val="left" w:leader="none"/>
                    </w:tabs>
                    <w:spacing w:line="234" w:lineRule="exact" w:before="0"/>
                    <w:ind w:left="0" w:right="0" w:firstLine="0"/>
                    <w:jc w:val="left"/>
                    <w:rPr>
                      <w:rFonts w:ascii="DejaVu Serif Condensed"/>
                      <w:i/>
                      <w:sz w:val="23"/>
                    </w:rPr>
                  </w:pPr>
                  <w:r>
                    <w:rPr>
                      <w:rFonts w:ascii="DejaVu Serif Condensed"/>
                      <w:i/>
                      <w:sz w:val="23"/>
                    </w:rPr>
                    <w:t>{</w:t>
                    <w:tab/>
                  </w:r>
                  <w:r>
                    <w:rPr>
                      <w:rFonts w:ascii="DejaVu Serif Condensed"/>
                      <w:i/>
                      <w:spacing w:val="-20"/>
                      <w:w w:val="95"/>
                      <w:sz w:val="23"/>
                    </w:rPr>
                    <w:t>}</w:t>
                  </w:r>
                </w:p>
              </w:txbxContent>
            </v:textbox>
            <w10:wrap type="none"/>
          </v:shape>
        </w:pict>
      </w:r>
      <w:r>
        <w:rPr/>
        <w:pict>
          <v:shape style="position:absolute;margin-left:437.600922pt;margin-top:63.079987pt;width:11.65pt;height:20.2pt;mso-position-horizontal-relative:page;mso-position-vertical-relative:paragraph;z-index:-17809920" type="#_x0000_t202" filled="false" stroked="false">
            <v:textbox inset="0,0,0,0">
              <w:txbxContent>
                <w:p>
                  <w:pPr>
                    <w:spacing w:line="234" w:lineRule="exact" w:before="0"/>
                    <w:ind w:left="0" w:right="0" w:firstLine="0"/>
                    <w:jc w:val="left"/>
                    <w:rPr>
                      <w:rFonts w:ascii="DejaVu Serif Condensed" w:hAnsi="DejaVu Serif Condensed"/>
                      <w:i/>
                      <w:sz w:val="23"/>
                    </w:rPr>
                  </w:pPr>
                  <w:r>
                    <w:rPr>
                      <w:rFonts w:ascii="DejaVu Serif Condensed" w:hAnsi="DejaVu Serif Condensed"/>
                      <w:i/>
                      <w:w w:val="134"/>
                      <w:sz w:val="23"/>
                    </w:rPr>
                    <w:t>→</w:t>
                  </w:r>
                </w:p>
              </w:txbxContent>
            </v:textbox>
            <w10:wrap type="none"/>
          </v:shape>
        </w:pict>
      </w:r>
      <w:r>
        <w:rPr>
          <w:b/>
        </w:rPr>
        <w:t>Parameter Sensitivity. </w:t>
      </w:r>
      <w:r>
        <w:rPr/>
        <w:t>Besides the MMD penalty parameter </w:t>
      </w:r>
      <w:r>
        <w:rPr>
          <w:i/>
        </w:rPr>
        <w:t>λ</w:t>
      </w:r>
      <w:r>
        <w:rPr/>
        <w:t>, our clustering method </w:t>
      </w:r>
      <w:r>
        <w:rPr>
          <w:spacing w:val="-3"/>
        </w:rPr>
        <w:t>involves </w:t>
      </w:r>
      <w:r>
        <w:rPr/>
        <w:t>another vital parameter </w:t>
      </w:r>
      <w:r>
        <w:rPr>
          <w:i/>
        </w:rPr>
        <w:t>α </w:t>
      </w:r>
      <w:r>
        <w:rPr/>
        <w:t>in Eqn. (7) which controls the connec- tion of edges in graph. </w:t>
      </w:r>
      <w:r>
        <w:rPr>
          <w:spacing w:val="-8"/>
        </w:rPr>
        <w:t>Two </w:t>
      </w:r>
      <w:r>
        <w:rPr/>
        <w:t>target nodes will be connected to each other in </w:t>
      </w:r>
      <w:r>
        <w:rPr>
          <w:spacing w:val="-5"/>
        </w:rPr>
        <w:t>our </w:t>
      </w:r>
      <w:r>
        <w:rPr/>
        <w:t>graph only if their cosine-similarity is larger than </w:t>
      </w:r>
      <w:r>
        <w:rPr>
          <w:i/>
        </w:rPr>
        <w:t>α</w:t>
      </w:r>
      <w:r>
        <w:rPr/>
        <w:t>. </w:t>
      </w:r>
      <w:r>
        <w:rPr>
          <w:spacing w:val="-10"/>
        </w:rPr>
        <w:t>To </w:t>
      </w:r>
      <w:r>
        <w:rPr>
          <w:spacing w:val="-3"/>
        </w:rPr>
        <w:t>have </w:t>
      </w:r>
      <w:r>
        <w:rPr/>
        <w:t>a closer look at this parameter, we perform sensitivity analysis for it in transfer tasks CASIA GBU (Ugly) by varying the parameter of interest in 0.6, 0.625, 0.65, 0.675, 0.7 . </w:t>
      </w:r>
      <w:r>
        <w:rPr>
          <w:spacing w:val="-16"/>
        </w:rPr>
        <w:t>We </w:t>
      </w:r>
      <w:r>
        <w:rPr/>
        <w:t>generate different target pseudo-labels according to different parameter </w:t>
      </w:r>
      <w:r>
        <w:rPr>
          <w:i/>
        </w:rPr>
        <w:t>α</w:t>
      </w:r>
      <w:r>
        <w:rPr/>
        <w:t>, then fine-tune</w:t>
      </w:r>
      <w:r>
        <w:rPr>
          <w:spacing w:val="-12"/>
        </w:rPr>
        <w:t> </w:t>
      </w:r>
      <w:r>
        <w:rPr/>
        <w:t>the</w:t>
      </w:r>
      <w:r>
        <w:rPr>
          <w:spacing w:val="-12"/>
        </w:rPr>
        <w:t> </w:t>
      </w:r>
      <w:r>
        <w:rPr/>
        <w:t>target</w:t>
      </w:r>
      <w:r>
        <w:rPr>
          <w:spacing w:val="-11"/>
        </w:rPr>
        <w:t> </w:t>
      </w:r>
      <w:r>
        <w:rPr/>
        <w:t>CNN</w:t>
      </w:r>
      <w:r>
        <w:rPr>
          <w:spacing w:val="-12"/>
        </w:rPr>
        <w:t> </w:t>
      </w:r>
      <w:r>
        <w:rPr/>
        <w:t>with</w:t>
      </w:r>
      <w:r>
        <w:rPr>
          <w:spacing w:val="-11"/>
        </w:rPr>
        <w:t> </w:t>
      </w:r>
      <w:r>
        <w:rPr/>
        <w:t>them</w:t>
      </w:r>
      <w:r>
        <w:rPr>
          <w:spacing w:val="-12"/>
        </w:rPr>
        <w:t> </w:t>
      </w:r>
      <w:r>
        <w:rPr/>
        <w:t>respectively.</w:t>
      </w:r>
      <w:r>
        <w:rPr>
          <w:spacing w:val="12"/>
        </w:rPr>
        <w:t> </w:t>
      </w:r>
      <w:r>
        <w:rPr/>
        <w:t>The</w:t>
      </w:r>
      <w:r>
        <w:rPr>
          <w:spacing w:val="-11"/>
        </w:rPr>
        <w:t> </w:t>
      </w:r>
      <w:r>
        <w:rPr/>
        <w:t>fine-tuning</w:t>
      </w:r>
      <w:r>
        <w:rPr>
          <w:spacing w:val="-12"/>
        </w:rPr>
        <w:t> </w:t>
      </w:r>
      <w:r>
        <w:rPr/>
        <w:t>results</w:t>
      </w:r>
      <w:r>
        <w:rPr>
          <w:spacing w:val="-11"/>
        </w:rPr>
        <w:t> </w:t>
      </w:r>
      <w:r>
        <w:rPr/>
        <w:t>are</w:t>
      </w:r>
      <w:r>
        <w:rPr>
          <w:spacing w:val="-12"/>
        </w:rPr>
        <w:t> </w:t>
      </w:r>
      <w:r>
        <w:rPr/>
        <w:t>shown in Fig. 7, with the results of </w:t>
      </w:r>
      <w:r>
        <w:rPr>
          <w:i/>
        </w:rPr>
        <w:t>DAN(vgg-soft) </w:t>
      </w:r>
      <w:r>
        <w:rPr/>
        <w:t>shown as dashed lines. </w:t>
      </w:r>
      <w:r>
        <w:rPr>
          <w:spacing w:val="-10"/>
        </w:rPr>
        <w:t>We </w:t>
      </w:r>
      <w:r>
        <w:rPr>
          <w:spacing w:val="-3"/>
        </w:rPr>
        <w:t>observe </w:t>
      </w:r>
      <w:r>
        <w:rPr/>
        <w:t>that the accuracy first increases and then decreases as </w:t>
      </w:r>
      <w:r>
        <w:rPr>
          <w:i/>
        </w:rPr>
        <w:t>α </w:t>
      </w:r>
      <w:r>
        <w:rPr/>
        <w:t>varies and demonstrates  a desirable bell-shaped curve.   This justifies our assumption that the parameter   </w:t>
      </w:r>
      <w:r>
        <w:rPr>
          <w:i/>
        </w:rPr>
        <w:t>α </w:t>
      </w:r>
      <w:r>
        <w:rPr/>
        <w:t>in Eqn. (7) makes a tradeoff between intra-noise and inter-noise of generated pseudo-labels. If </w:t>
      </w:r>
      <w:r>
        <w:rPr>
          <w:i/>
        </w:rPr>
        <w:t>α </w:t>
      </w:r>
      <w:r>
        <w:rPr/>
        <w:t>is set to be </w:t>
      </w:r>
      <w:r>
        <w:rPr>
          <w:spacing w:val="-3"/>
        </w:rPr>
        <w:t>lower, </w:t>
      </w:r>
      <w:r>
        <w:rPr/>
        <w:t>more faces of different identities will be clustered together which contains severe intra-class noise; otherwise, faces of </w:t>
      </w:r>
      <w:r>
        <w:rPr>
          <w:spacing w:val="-5"/>
        </w:rPr>
        <w:t>one </w:t>
      </w:r>
      <w:r>
        <w:rPr/>
        <w:t>identity will split into more scattered points and be discarded, or they will split into smaller clusters leading to severe inter-class</w:t>
      </w:r>
      <w:r>
        <w:rPr>
          <w:spacing w:val="5"/>
        </w:rPr>
        <w:t> </w:t>
      </w:r>
      <w:r>
        <w:rPr/>
        <w:t>noise.</w:t>
      </w:r>
    </w:p>
    <w:p>
      <w:pPr>
        <w:pStyle w:val="BodyText"/>
        <w:spacing w:before="3"/>
        <w:rPr>
          <w:sz w:val="21"/>
        </w:rPr>
      </w:pPr>
      <w:r>
        <w:rPr/>
        <w:drawing>
          <wp:anchor distT="0" distB="0" distL="0" distR="0" allowOverlap="1" layoutInCell="1" locked="0" behindDoc="0" simplePos="0" relativeHeight="220">
            <wp:simplePos x="0" y="0"/>
            <wp:positionH relativeFrom="page">
              <wp:posOffset>2712439</wp:posOffset>
            </wp:positionH>
            <wp:positionV relativeFrom="paragraph">
              <wp:posOffset>180433</wp:posOffset>
            </wp:positionV>
            <wp:extent cx="1837753" cy="1326451"/>
            <wp:effectExtent l="0" t="0" r="0" b="0"/>
            <wp:wrapTopAndBottom/>
            <wp:docPr id="63" name="image180.png"/>
            <wp:cNvGraphicFramePr>
              <a:graphicFrameLocks noChangeAspect="1"/>
            </wp:cNvGraphicFramePr>
            <a:graphic>
              <a:graphicData uri="http://schemas.openxmlformats.org/drawingml/2006/picture">
                <pic:pic>
                  <pic:nvPicPr>
                    <pic:cNvPr id="64" name="image180.png"/>
                    <pic:cNvPicPr/>
                  </pic:nvPicPr>
                  <pic:blipFill>
                    <a:blip r:embed="rId181" cstate="print"/>
                    <a:stretch>
                      <a:fillRect/>
                    </a:stretch>
                  </pic:blipFill>
                  <pic:spPr>
                    <a:xfrm>
                      <a:off x="0" y="0"/>
                      <a:ext cx="1837753" cy="1326451"/>
                    </a:xfrm>
                    <a:prstGeom prst="rect">
                      <a:avLst/>
                    </a:prstGeom>
                  </pic:spPr>
                </pic:pic>
              </a:graphicData>
            </a:graphic>
          </wp:anchor>
        </w:drawing>
      </w:r>
    </w:p>
    <w:p>
      <w:pPr>
        <w:spacing w:before="225"/>
        <w:ind w:left="1736" w:right="0" w:firstLine="0"/>
        <w:jc w:val="left"/>
        <w:rPr>
          <w:sz w:val="19"/>
        </w:rPr>
      </w:pPr>
      <w:r>
        <w:rPr>
          <w:sz w:val="19"/>
        </w:rPr>
        <w:t>Figure 7: Parameter sensitivity of </w:t>
      </w:r>
      <w:r>
        <w:rPr>
          <w:rFonts w:ascii="MathJax_Math" w:hAnsi="MathJax_Math"/>
          <w:i/>
          <w:sz w:val="19"/>
        </w:rPr>
        <w:t>α </w:t>
      </w:r>
      <w:r>
        <w:rPr>
          <w:sz w:val="19"/>
        </w:rPr>
        <w:t>(dashed lines show best DAN(vgg-soft) results).</w:t>
      </w:r>
    </w:p>
    <w:p>
      <w:pPr>
        <w:pStyle w:val="BodyText"/>
        <w:spacing w:before="4"/>
        <w:rPr>
          <w:sz w:val="21"/>
        </w:rPr>
      </w:pPr>
    </w:p>
    <w:p>
      <w:pPr>
        <w:pStyle w:val="BodyText"/>
        <w:spacing w:line="282" w:lineRule="exact"/>
        <w:ind w:left="1234" w:right="1264" w:firstLine="341"/>
        <w:jc w:val="both"/>
      </w:pPr>
      <w:r>
        <w:rPr>
          <w:b/>
        </w:rPr>
        <w:t>Examples of clustering. </w:t>
      </w:r>
      <w:r>
        <w:rPr/>
        <w:t>As we know, the results of adaptation depend on the quality of pseudo-labels generated by our clustering algorithms. To visually eval- uate our clustering method, we show some example clusters on our target training set of GBU in Fig. 8-10. Fig. 8 shows “pure” clusters which contain neither intra-noise nor inter-noise, that is to say, all images of one identity are grouped into one cluster together perfectly even if there are variations in expression, light- ing, hairstyle, etc. In Fig. 9, examples of “split” clusters are presented. Although reliable cluster, e.g. </w:t>
      </w:r>
      <w:r>
        <w:rPr>
          <w:i/>
        </w:rPr>
        <w:t>cluster</w:t>
      </w:r>
      <w:r>
        <w:rPr>
          <w:rFonts w:ascii="LM Roman 12" w:hAnsi="LM Roman 12"/>
        </w:rPr>
        <w:t>2</w:t>
      </w:r>
      <w:r>
        <w:rPr/>
        <w:t>, is formed with partial images of one identity, re- maining images are treated as scattered points or are split into another different clusters, e.g. </w:t>
      </w:r>
      <w:r>
        <w:rPr>
          <w:i/>
        </w:rPr>
        <w:t>cluster</w:t>
      </w:r>
      <w:r>
        <w:rPr>
          <w:rFonts w:ascii="LM Roman 12" w:hAnsi="LM Roman 12"/>
        </w:rPr>
        <w:t>3</w:t>
      </w:r>
      <w:r>
        <w:rPr/>
        <w:t>, which results in inter-noise. This phenomenon usually oc- curs due to large variations. Fig. 10 shows example of “impure” cluster in terms</w:t>
      </w:r>
    </w:p>
    <w:p>
      <w:pPr>
        <w:spacing w:after="0" w:line="282" w:lineRule="exact"/>
        <w:jc w:val="both"/>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2"/>
        </w:rPr>
      </w:pPr>
    </w:p>
    <w:p>
      <w:pPr>
        <w:spacing w:line="252" w:lineRule="auto" w:before="106"/>
        <w:ind w:left="1281" w:right="8111" w:firstLine="90"/>
        <w:jc w:val="left"/>
        <w:rPr>
          <w:b/>
          <w:sz w:val="11"/>
        </w:rPr>
      </w:pPr>
      <w:r>
        <w:rPr/>
        <w:pict>
          <v:group style="position:absolute;margin-left:137.649063pt;margin-top:1.540294pt;width:103.75pt;height:21pt;mso-position-horizontal-relative:page;mso-position-vertical-relative:paragraph;z-index:15843328" coordorigin="2753,31" coordsize="2075,420">
            <v:shape style="position:absolute;left:2752;top:30;width:332;height:420" type="#_x0000_t75" stroked="false">
              <v:imagedata r:id="rId182" o:title=""/>
            </v:shape>
            <v:shape style="position:absolute;left:3101;top:30;width:332;height:420" type="#_x0000_t75" stroked="false">
              <v:imagedata r:id="rId183" o:title=""/>
            </v:shape>
            <v:shape style="position:absolute;left:3449;top:30;width:332;height:420" type="#_x0000_t75" stroked="false">
              <v:imagedata r:id="rId184" o:title=""/>
            </v:shape>
            <v:shape style="position:absolute;left:3798;top:30;width:332;height:420" type="#_x0000_t75" stroked="false">
              <v:imagedata r:id="rId185" o:title=""/>
            </v:shape>
            <v:shape style="position:absolute;left:4145;top:30;width:332;height:420" type="#_x0000_t75" stroked="false">
              <v:imagedata r:id="rId186" o:title=""/>
            </v:shape>
            <v:shape style="position:absolute;left:4496;top:30;width:332;height:420" type="#_x0000_t75" stroked="false">
              <v:imagedata r:id="rId187" o:title=""/>
            </v:shape>
            <w10:wrap type="none"/>
          </v:group>
        </w:pict>
      </w:r>
      <w:r>
        <w:rPr>
          <w:b/>
          <w:sz w:val="11"/>
        </w:rPr>
        <w:t>Identity A </w:t>
      </w:r>
      <w:r>
        <w:rPr>
          <w:b/>
          <w:spacing w:val="-1"/>
          <w:sz w:val="11"/>
        </w:rPr>
        <w:t>(groundtruth)</w:t>
      </w:r>
    </w:p>
    <w:p>
      <w:pPr>
        <w:pStyle w:val="BodyText"/>
        <w:rPr>
          <w:b/>
          <w:sz w:val="12"/>
        </w:rPr>
      </w:pPr>
    </w:p>
    <w:p>
      <w:pPr>
        <w:pStyle w:val="BodyText"/>
        <w:spacing w:before="2"/>
        <w:rPr>
          <w:b/>
          <w:sz w:val="13"/>
        </w:rPr>
      </w:pPr>
    </w:p>
    <w:p>
      <w:pPr>
        <w:spacing w:line="252" w:lineRule="auto" w:before="0"/>
        <w:ind w:left="1281" w:right="8111" w:firstLine="93"/>
        <w:jc w:val="left"/>
        <w:rPr>
          <w:b/>
          <w:sz w:val="11"/>
        </w:rPr>
      </w:pPr>
      <w:r>
        <w:rPr/>
        <w:pict>
          <v:group style="position:absolute;margin-left:137.649063pt;margin-top:-5.421077pt;width:102.95pt;height:21pt;mso-position-horizontal-relative:page;mso-position-vertical-relative:paragraph;z-index:15843840" coordorigin="2753,-108" coordsize="2059,420">
            <v:shape style="position:absolute;left:2752;top:-109;width:671;height:420" type="#_x0000_t75" stroked="false">
              <v:imagedata r:id="rId188" o:title=""/>
            </v:shape>
            <v:shape style="position:absolute;left:3438;top:-109;width:332;height:420" type="#_x0000_t75" stroked="false">
              <v:imagedata r:id="rId189" o:title=""/>
            </v:shape>
            <v:shape style="position:absolute;left:3785;top:-109;width:332;height:420" type="#_x0000_t75" stroked="false">
              <v:imagedata r:id="rId190" o:title=""/>
            </v:shape>
            <v:shape style="position:absolute;left:4133;top:-109;width:332;height:420" type="#_x0000_t75" stroked="false">
              <v:imagedata r:id="rId191" o:title=""/>
            </v:shape>
            <v:shape style="position:absolute;left:4480;top:-109;width:332;height:420" type="#_x0000_t75" stroked="false">
              <v:imagedata r:id="rId192" o:title=""/>
            </v:shape>
            <w10:wrap type="none"/>
          </v:group>
        </w:pict>
      </w:r>
      <w:r>
        <w:rPr/>
        <w:pict>
          <v:group style="position:absolute;margin-left:137.649063pt;margin-top:20.684891pt;width:344.1pt;height:42.25pt;mso-position-horizontal-relative:page;mso-position-vertical-relative:paragraph;z-index:-17808384" coordorigin="2753,414" coordsize="6882,845">
            <v:shape style="position:absolute;left:2752;top:413;width:332;height:420" type="#_x0000_t75" stroked="false">
              <v:imagedata r:id="rId193" o:title=""/>
            </v:shape>
            <v:shape style="position:absolute;left:3102;top:413;width:668;height:420" type="#_x0000_t75" stroked="false">
              <v:imagedata r:id="rId194" o:title=""/>
            </v:shape>
            <v:shape style="position:absolute;left:3785;top:413;width:332;height:420" type="#_x0000_t75" stroked="false">
              <v:imagedata r:id="rId195" o:title=""/>
            </v:shape>
            <v:shape style="position:absolute;left:4133;top:413;width:332;height:420" type="#_x0000_t75" stroked="false">
              <v:imagedata r:id="rId196" o:title=""/>
            </v:shape>
            <v:shape style="position:absolute;left:4496;top:413;width:332;height:420" type="#_x0000_t75" stroked="false">
              <v:imagedata r:id="rId197" o:title=""/>
            </v:shape>
            <v:shape style="position:absolute;left:4839;top:413;width:332;height:420" type="#_x0000_t75" stroked="false">
              <v:imagedata r:id="rId198" o:title=""/>
            </v:shape>
            <v:shape style="position:absolute;left:5183;top:413;width:332;height:420" type="#_x0000_t75" stroked="false">
              <v:imagedata r:id="rId199" o:title=""/>
            </v:shape>
            <v:shape style="position:absolute;left:5526;top:413;width:332;height:420" type="#_x0000_t75" stroked="false">
              <v:imagedata r:id="rId200" o:title=""/>
            </v:shape>
            <v:shape style="position:absolute;left:5869;top:413;width:332;height:420" type="#_x0000_t75" stroked="false">
              <v:imagedata r:id="rId201" o:title=""/>
            </v:shape>
            <v:shape style="position:absolute;left:6213;top:413;width:332;height:420" type="#_x0000_t75" stroked="false">
              <v:imagedata r:id="rId202" o:title=""/>
            </v:shape>
            <v:shape style="position:absolute;left:6556;top:413;width:332;height:420" type="#_x0000_t75" stroked="false">
              <v:imagedata r:id="rId203" o:title=""/>
            </v:shape>
            <v:shape style="position:absolute;left:6899;top:413;width:332;height:420" type="#_x0000_t75" stroked="false">
              <v:imagedata r:id="rId204" o:title=""/>
            </v:shape>
            <v:shape style="position:absolute;left:7243;top:413;width:332;height:420" type="#_x0000_t75" stroked="false">
              <v:imagedata r:id="rId205" o:title=""/>
            </v:shape>
            <v:shape style="position:absolute;left:7586;top:413;width:332;height:420" type="#_x0000_t75" stroked="false">
              <v:imagedata r:id="rId206" o:title=""/>
            </v:shape>
            <v:shape style="position:absolute;left:7929;top:413;width:332;height:420" type="#_x0000_t75" stroked="false">
              <v:imagedata r:id="rId207" o:title=""/>
            </v:shape>
            <v:shape style="position:absolute;left:8273;top:413;width:332;height:420" type="#_x0000_t75" stroked="false">
              <v:imagedata r:id="rId208" o:title=""/>
            </v:shape>
            <v:shape style="position:absolute;left:8616;top:413;width:332;height:420" type="#_x0000_t75" stroked="false">
              <v:imagedata r:id="rId209" o:title=""/>
            </v:shape>
            <v:shape style="position:absolute;left:8959;top:413;width:332;height:420" type="#_x0000_t75" stroked="false">
              <v:imagedata r:id="rId210" o:title=""/>
            </v:shape>
            <v:shape style="position:absolute;left:2752;top:838;width:1348;height:420" type="#_x0000_t75" stroked="false">
              <v:imagedata r:id="rId211" o:title=""/>
            </v:shape>
            <v:shape style="position:absolute;left:4133;top:838;width:332;height:420" type="#_x0000_t75" stroked="false">
              <v:imagedata r:id="rId212" o:title=""/>
            </v:shape>
            <v:shape style="position:absolute;left:4496;top:838;width:332;height:420" type="#_x0000_t75" stroked="false">
              <v:imagedata r:id="rId213" o:title=""/>
            </v:shape>
            <v:shape style="position:absolute;left:4839;top:838;width:332;height:420" type="#_x0000_t75" stroked="false">
              <v:imagedata r:id="rId214" o:title=""/>
            </v:shape>
            <v:shape style="position:absolute;left:5183;top:838;width:332;height:420" type="#_x0000_t75" stroked="false">
              <v:imagedata r:id="rId215" o:title=""/>
            </v:shape>
            <v:shape style="position:absolute;left:5526;top:838;width:332;height:420" type="#_x0000_t75" stroked="false">
              <v:imagedata r:id="rId216" o:title=""/>
            </v:shape>
            <v:shape style="position:absolute;left:5869;top:838;width:332;height:420" type="#_x0000_t75" stroked="false">
              <v:imagedata r:id="rId217" o:title=""/>
            </v:shape>
            <v:shape style="position:absolute;left:6213;top:838;width:332;height:420" type="#_x0000_t75" stroked="false">
              <v:imagedata r:id="rId218" o:title=""/>
            </v:shape>
            <v:shape style="position:absolute;left:6556;top:838;width:332;height:420" type="#_x0000_t75" stroked="false">
              <v:imagedata r:id="rId219" o:title=""/>
            </v:shape>
            <v:shape style="position:absolute;left:6899;top:838;width:332;height:420" type="#_x0000_t75" stroked="false">
              <v:imagedata r:id="rId220" o:title=""/>
            </v:shape>
            <v:shape style="position:absolute;left:7243;top:838;width:332;height:420" type="#_x0000_t75" stroked="false">
              <v:imagedata r:id="rId221" o:title=""/>
            </v:shape>
            <v:shape style="position:absolute;left:7586;top:838;width:332;height:420" type="#_x0000_t75" stroked="false">
              <v:imagedata r:id="rId222" o:title=""/>
            </v:shape>
            <v:shape style="position:absolute;left:7929;top:838;width:332;height:420" type="#_x0000_t75" stroked="false">
              <v:imagedata r:id="rId223" o:title=""/>
            </v:shape>
            <v:shape style="position:absolute;left:8273;top:838;width:332;height:420" type="#_x0000_t75" stroked="false">
              <v:imagedata r:id="rId224" o:title=""/>
            </v:shape>
            <v:shape style="position:absolute;left:8616;top:838;width:332;height:420" type="#_x0000_t75" stroked="false">
              <v:imagedata r:id="rId225" o:title=""/>
            </v:shape>
            <v:shape style="position:absolute;left:8959;top:838;width:332;height:420" type="#_x0000_t75" stroked="false">
              <v:imagedata r:id="rId226" o:title=""/>
            </v:shape>
            <v:shape style="position:absolute;left:9303;top:413;width:332;height:845" type="#_x0000_t75" stroked="false">
              <v:imagedata r:id="rId227" o:title=""/>
            </v:shape>
            <w10:wrap type="none"/>
          </v:group>
        </w:pict>
      </w:r>
      <w:r>
        <w:rPr>
          <w:b/>
          <w:sz w:val="11"/>
        </w:rPr>
        <w:t>Identity B </w:t>
      </w:r>
      <w:r>
        <w:rPr>
          <w:b/>
          <w:spacing w:val="-1"/>
          <w:sz w:val="11"/>
        </w:rPr>
        <w:t>(groundtruth)</w:t>
      </w:r>
    </w:p>
    <w:p>
      <w:pPr>
        <w:pStyle w:val="BodyText"/>
        <w:rPr>
          <w:b/>
          <w:sz w:val="12"/>
        </w:rPr>
      </w:pPr>
    </w:p>
    <w:p>
      <w:pPr>
        <w:pStyle w:val="BodyText"/>
        <w:rPr>
          <w:b/>
          <w:sz w:val="12"/>
        </w:rPr>
      </w:pPr>
    </w:p>
    <w:p>
      <w:pPr>
        <w:pStyle w:val="BodyText"/>
        <w:spacing w:before="11"/>
        <w:rPr>
          <w:b/>
          <w:sz w:val="10"/>
        </w:rPr>
      </w:pPr>
    </w:p>
    <w:p>
      <w:pPr>
        <w:spacing w:line="252" w:lineRule="auto" w:before="0"/>
        <w:ind w:left="1281" w:right="8098" w:firstLine="90"/>
        <w:jc w:val="left"/>
        <w:rPr>
          <w:b/>
          <w:sz w:val="11"/>
        </w:rPr>
      </w:pPr>
      <w:r>
        <w:rPr>
          <w:b/>
          <w:sz w:val="11"/>
        </w:rPr>
        <w:t>Identity C (groundtruth)</w:t>
      </w:r>
    </w:p>
    <w:p>
      <w:pPr>
        <w:pStyle w:val="BodyText"/>
        <w:rPr>
          <w:b/>
          <w:sz w:val="20"/>
        </w:rPr>
      </w:pPr>
    </w:p>
    <w:p>
      <w:pPr>
        <w:pStyle w:val="BodyText"/>
        <w:spacing w:before="6"/>
        <w:rPr>
          <w:b/>
          <w:sz w:val="21"/>
        </w:rPr>
      </w:pPr>
    </w:p>
    <w:p>
      <w:pPr>
        <w:spacing w:line="254" w:lineRule="auto" w:before="97"/>
        <w:ind w:left="1234" w:right="1264" w:firstLine="0"/>
        <w:jc w:val="both"/>
        <w:rPr>
          <w:sz w:val="19"/>
        </w:rPr>
      </w:pPr>
      <w:r>
        <w:rPr/>
        <w:drawing>
          <wp:anchor distT="0" distB="0" distL="0" distR="0" allowOverlap="1" layoutInCell="1" locked="0" behindDoc="0" simplePos="0" relativeHeight="15849472">
            <wp:simplePos x="0" y="0"/>
            <wp:positionH relativeFrom="page">
              <wp:posOffset>1461554</wp:posOffset>
            </wp:positionH>
            <wp:positionV relativeFrom="paragraph">
              <wp:posOffset>-203085</wp:posOffset>
            </wp:positionV>
            <wp:extent cx="3489617" cy="3849535"/>
            <wp:effectExtent l="0" t="0" r="0" b="0"/>
            <wp:wrapNone/>
            <wp:docPr id="65" name="image10.png"/>
            <wp:cNvGraphicFramePr>
              <a:graphicFrameLocks noChangeAspect="1"/>
            </wp:cNvGraphicFramePr>
            <a:graphic>
              <a:graphicData uri="http://schemas.openxmlformats.org/drawingml/2006/picture">
                <pic:pic>
                  <pic:nvPicPr>
                    <pic:cNvPr id="66" name="image10.png"/>
                    <pic:cNvPicPr/>
                  </pic:nvPicPr>
                  <pic:blipFill>
                    <a:blip r:embed="rId8" cstate="print"/>
                    <a:stretch>
                      <a:fillRect/>
                    </a:stretch>
                  </pic:blipFill>
                  <pic:spPr>
                    <a:xfrm>
                      <a:off x="0" y="0"/>
                      <a:ext cx="3489617" cy="3849535"/>
                    </a:xfrm>
                    <a:prstGeom prst="rect">
                      <a:avLst/>
                    </a:prstGeom>
                  </pic:spPr>
                </pic:pic>
              </a:graphicData>
            </a:graphic>
          </wp:anchor>
        </w:drawing>
      </w:r>
      <w:r>
        <w:rPr>
          <w:sz w:val="19"/>
        </w:rPr>
        <w:t>Figure 8: Three examples of “pure” clusters generated by clustering method on our target training set of GBU. In top two rows, each row shows the images of one identity; the bottom two rows are images belong to the third identity. For each identity, all images in training set are grouped into one cluster together perfectly.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8"/>
        </w:rPr>
      </w:pPr>
    </w:p>
    <w:p>
      <w:pPr>
        <w:spacing w:line="249" w:lineRule="auto" w:before="94"/>
        <w:ind w:left="1285" w:right="7493" w:firstLine="97"/>
        <w:jc w:val="left"/>
        <w:rPr>
          <w:b/>
          <w:sz w:val="12"/>
        </w:rPr>
      </w:pPr>
      <w:r>
        <w:rPr/>
        <w:pict>
          <v:group style="position:absolute;margin-left:424.348358pt;margin-top:1.169521pt;width:36.8pt;height:22.75pt;mso-position-horizontal-relative:page;mso-position-vertical-relative:paragraph;z-index:15844864" coordorigin="8487,23" coordsize="736,455">
            <v:shape style="position:absolute;left:8486;top:23;width:359;height:455" type="#_x0000_t75" stroked="false">
              <v:imagedata r:id="rId228" o:title=""/>
            </v:shape>
            <v:shape style="position:absolute;left:8863;top:23;width:359;height:455" type="#_x0000_t75" stroked="false">
              <v:imagedata r:id="rId229" o:title=""/>
            </v:shape>
            <w10:wrap type="none"/>
          </v:group>
        </w:pict>
      </w:r>
      <w:r>
        <w:rPr/>
        <w:pict>
          <v:group style="position:absolute;margin-left:142.048004pt;margin-top:1.169521pt;width:74.05pt;height:22.75pt;mso-position-horizontal-relative:page;mso-position-vertical-relative:paragraph;z-index:-17807360" coordorigin="2841,23" coordsize="1481,455">
            <v:shape style="position:absolute;left:3962;top:23;width:359;height:455" type="#_x0000_t75" stroked="false">
              <v:imagedata r:id="rId230" o:title=""/>
            </v:shape>
            <v:shape style="position:absolute;left:3586;top:23;width:359;height:455" type="#_x0000_t75" stroked="false">
              <v:imagedata r:id="rId231" o:title=""/>
            </v:shape>
            <v:shape style="position:absolute;left:3217;top:23;width:359;height:455" type="#_x0000_t75" stroked="false">
              <v:imagedata r:id="rId232" o:title=""/>
            </v:shape>
            <v:shape style="position:absolute;left:2840;top:23;width:359;height:455" type="#_x0000_t75" stroked="false">
              <v:imagedata r:id="rId233" o:title=""/>
            </v:shape>
            <w10:wrap type="none"/>
          </v:group>
        </w:pict>
      </w:r>
      <w:r>
        <w:rPr/>
        <w:pict>
          <v:line style="position:absolute;mso-position-horizontal-relative:page;mso-position-vertical-relative:paragraph;z-index:-17804288" from="321.400574pt,.549234pt" to="321.873505pt,143.475134pt" stroked="true" strokeweight=".597387pt" strokecolor="#000000">
            <v:stroke dashstyle="longdash"/>
            <w10:wrap type="none"/>
          </v:line>
        </w:pict>
      </w:r>
      <w:r>
        <w:rPr/>
        <w:pict>
          <v:line style="position:absolute;mso-position-horizontal-relative:page;mso-position-vertical-relative:paragraph;z-index:-17803776" from="413.408173pt,.831002pt" to="413.598341pt,143.195258pt" stroked="true" strokeweight=".597387pt" strokecolor="#000000">
            <v:stroke dashstyle="longdash"/>
            <w10:wrap type="none"/>
          </v:line>
        </w:pict>
      </w:r>
      <w:r>
        <w:rPr>
          <w:b/>
          <w:sz w:val="12"/>
        </w:rPr>
        <w:t>Identity A </w:t>
      </w:r>
      <w:r>
        <w:rPr>
          <w:b/>
          <w:w w:val="95"/>
          <w:sz w:val="12"/>
        </w:rPr>
        <w:t>(groundtruth)</w:t>
      </w:r>
    </w:p>
    <w:p>
      <w:pPr>
        <w:pStyle w:val="BodyText"/>
        <w:spacing w:before="5"/>
        <w:rPr>
          <w:b/>
          <w:sz w:val="15"/>
        </w:rPr>
      </w:pPr>
    </w:p>
    <w:p>
      <w:pPr>
        <w:tabs>
          <w:tab w:pos="7913" w:val="left" w:leader="none"/>
        </w:tabs>
        <w:spacing w:before="0"/>
        <w:ind w:left="3429" w:right="0" w:firstLine="0"/>
        <w:jc w:val="left"/>
        <w:rPr>
          <w:b/>
          <w:sz w:val="12"/>
        </w:rPr>
      </w:pPr>
      <w:r>
        <w:rPr>
          <w:b/>
          <w:sz w:val="12"/>
        </w:rPr>
        <w:t>Cluster</w:t>
      </w:r>
      <w:r>
        <w:rPr>
          <w:b/>
          <w:spacing w:val="-2"/>
          <w:sz w:val="12"/>
        </w:rPr>
        <w:t> </w:t>
      </w:r>
      <w:r>
        <w:rPr>
          <w:b/>
          <w:sz w:val="12"/>
        </w:rPr>
        <w:t>1</w:t>
        <w:tab/>
        <w:t>Scattered</w:t>
      </w:r>
      <w:r>
        <w:rPr>
          <w:b/>
          <w:spacing w:val="-1"/>
          <w:sz w:val="12"/>
        </w:rPr>
        <w:t> </w:t>
      </w:r>
      <w:r>
        <w:rPr>
          <w:b/>
          <w:sz w:val="12"/>
        </w:rPr>
        <w:t>points</w:t>
      </w:r>
    </w:p>
    <w:p>
      <w:pPr>
        <w:pStyle w:val="BodyText"/>
        <w:spacing w:before="7"/>
        <w:rPr>
          <w:b/>
          <w:sz w:val="18"/>
        </w:rPr>
      </w:pPr>
    </w:p>
    <w:p>
      <w:pPr>
        <w:spacing w:line="249" w:lineRule="auto" w:before="95"/>
        <w:ind w:left="1285" w:right="7493" w:firstLine="101"/>
        <w:jc w:val="left"/>
        <w:rPr>
          <w:b/>
          <w:sz w:val="12"/>
        </w:rPr>
      </w:pPr>
      <w:r>
        <w:rPr/>
        <w:pict>
          <v:group style="position:absolute;margin-left:142.048004pt;margin-top:.764509pt;width:112.15pt;height:22.75pt;mso-position-horizontal-relative:page;mso-position-vertical-relative:paragraph;z-index:-17806336" coordorigin="2841,15" coordsize="2243,455">
            <v:shape style="position:absolute;left:2840;top:15;width:359;height:455" type="#_x0000_t75" stroked="false">
              <v:imagedata r:id="rId234" o:title=""/>
            </v:shape>
            <v:shape style="position:absolute;left:3217;top:15;width:359;height:455" type="#_x0000_t75" stroked="false">
              <v:imagedata r:id="rId235" o:title=""/>
            </v:shape>
            <v:shape style="position:absolute;left:3594;top:15;width:359;height:455" type="#_x0000_t75" stroked="false">
              <v:imagedata r:id="rId236" o:title=""/>
            </v:shape>
            <v:shape style="position:absolute;left:3971;top:15;width:359;height:455" type="#_x0000_t75" stroked="false">
              <v:imagedata r:id="rId237" o:title=""/>
            </v:shape>
            <v:shape style="position:absolute;left:4348;top:15;width:359;height:455" type="#_x0000_t75" stroked="false">
              <v:imagedata r:id="rId238" o:title=""/>
            </v:shape>
            <v:shape style="position:absolute;left:4724;top:15;width:359;height:455" type="#_x0000_t75" stroked="false">
              <v:imagedata r:id="rId239" o:title=""/>
            </v:shape>
            <w10:wrap type="none"/>
          </v:group>
        </w:pict>
      </w:r>
      <w:r>
        <w:rPr/>
        <w:pict>
          <v:group style="position:absolute;margin-left:328.672791pt;margin-top:.764509pt;width:55.6pt;height:22.75pt;mso-position-horizontal-relative:page;mso-position-vertical-relative:paragraph;z-index:-17805824" coordorigin="6573,15" coordsize="1112,455">
            <v:shape style="position:absolute;left:7327;top:15;width:359;height:455" type="#_x0000_t75" stroked="false">
              <v:imagedata r:id="rId240" o:title=""/>
            </v:shape>
            <v:shape style="position:absolute;left:6950;top:15;width:359;height:455" type="#_x0000_t75" stroked="false">
              <v:imagedata r:id="rId241" o:title=""/>
            </v:shape>
            <v:shape style="position:absolute;left:6573;top:15;width:359;height:455" type="#_x0000_t75" stroked="false">
              <v:imagedata r:id="rId242" o:title=""/>
            </v:shape>
            <w10:wrap type="none"/>
          </v:group>
        </w:pict>
      </w:r>
      <w:r>
        <w:rPr/>
        <w:pict>
          <v:group style="position:absolute;margin-left:424.348358pt;margin-top:.764509pt;width:55.6pt;height:22.75pt;mso-position-horizontal-relative:page;mso-position-vertical-relative:paragraph;z-index:15847424" coordorigin="8487,15" coordsize="1112,455">
            <v:shape style="position:absolute;left:8486;top:15;width:359;height:455" type="#_x0000_t75" stroked="false">
              <v:imagedata r:id="rId243" o:title=""/>
            </v:shape>
            <v:shape style="position:absolute;left:8863;top:15;width:359;height:455" type="#_x0000_t75" stroked="false">
              <v:imagedata r:id="rId244" o:title=""/>
            </v:shape>
            <v:shape style="position:absolute;left:9240;top:15;width:359;height:455" type="#_x0000_t75" stroked="false">
              <v:imagedata r:id="rId245" o:title=""/>
            </v:shape>
            <w10:wrap type="none"/>
          </v:group>
        </w:pict>
      </w:r>
      <w:r>
        <w:rPr>
          <w:b/>
          <w:sz w:val="12"/>
        </w:rPr>
        <w:t>Identity B </w:t>
      </w:r>
      <w:r>
        <w:rPr>
          <w:b/>
          <w:w w:val="95"/>
          <w:sz w:val="12"/>
        </w:rPr>
        <w:t>(groundtruth)</w:t>
      </w:r>
    </w:p>
    <w:p>
      <w:pPr>
        <w:spacing w:after="0" w:line="249" w:lineRule="auto"/>
        <w:jc w:val="left"/>
        <w:rPr>
          <w:sz w:val="12"/>
        </w:rPr>
        <w:sectPr>
          <w:pgSz w:w="11900" w:h="16840"/>
          <w:pgMar w:header="504" w:footer="2593" w:top="820" w:bottom="2780" w:left="680" w:right="1160"/>
        </w:sectPr>
      </w:pPr>
    </w:p>
    <w:p>
      <w:pPr>
        <w:pStyle w:val="BodyText"/>
        <w:rPr>
          <w:b/>
          <w:sz w:val="12"/>
        </w:rPr>
      </w:pPr>
    </w:p>
    <w:p>
      <w:pPr>
        <w:pStyle w:val="BodyText"/>
        <w:rPr>
          <w:b/>
          <w:sz w:val="12"/>
        </w:rPr>
      </w:pPr>
    </w:p>
    <w:p>
      <w:pPr>
        <w:pStyle w:val="BodyText"/>
        <w:rPr>
          <w:b/>
          <w:sz w:val="12"/>
        </w:rPr>
      </w:pPr>
    </w:p>
    <w:p>
      <w:pPr>
        <w:pStyle w:val="BodyText"/>
        <w:rPr>
          <w:b/>
          <w:sz w:val="12"/>
        </w:rPr>
      </w:pPr>
    </w:p>
    <w:p>
      <w:pPr>
        <w:pStyle w:val="BodyText"/>
        <w:rPr>
          <w:b/>
          <w:sz w:val="12"/>
        </w:rPr>
      </w:pPr>
    </w:p>
    <w:p>
      <w:pPr>
        <w:spacing w:line="249" w:lineRule="auto" w:before="86"/>
        <w:ind w:left="1285" w:right="0" w:firstLine="97"/>
        <w:jc w:val="left"/>
        <w:rPr>
          <w:b/>
          <w:sz w:val="12"/>
        </w:rPr>
      </w:pPr>
      <w:r>
        <w:rPr>
          <w:b/>
          <w:sz w:val="12"/>
        </w:rPr>
        <w:t>Identity C </w:t>
      </w:r>
      <w:r>
        <w:rPr>
          <w:b/>
          <w:w w:val="95"/>
          <w:sz w:val="12"/>
        </w:rPr>
        <w:t>(groundtruth)</w:t>
      </w:r>
    </w:p>
    <w:p>
      <w:pPr>
        <w:pStyle w:val="BodyText"/>
        <w:spacing w:before="8"/>
        <w:rPr>
          <w:b/>
          <w:sz w:val="16"/>
        </w:rPr>
      </w:pPr>
      <w:r>
        <w:rPr/>
        <w:br w:type="column"/>
      </w:r>
      <w:r>
        <w:rPr>
          <w:b/>
          <w:sz w:val="16"/>
        </w:rPr>
      </w:r>
    </w:p>
    <w:p>
      <w:pPr>
        <w:spacing w:before="0"/>
        <w:ind w:left="0" w:right="38" w:firstLine="0"/>
        <w:jc w:val="right"/>
        <w:rPr>
          <w:b/>
          <w:sz w:val="12"/>
        </w:rPr>
      </w:pPr>
      <w:r>
        <w:rPr/>
        <w:pict>
          <v:group style="position:absolute;margin-left:142.048004pt;margin-top:13.667283pt;width:168.6pt;height:45.95pt;mso-position-horizontal-relative:page;mso-position-vertical-relative:paragraph;z-index:-17806848" coordorigin="2841,273" coordsize="3372,919">
            <v:shape style="position:absolute;left:2840;top:273;width:359;height:455" type="#_x0000_t75" stroked="false">
              <v:imagedata r:id="rId246" o:title=""/>
            </v:shape>
            <v:shape style="position:absolute;left:3213;top:273;width:359;height:455" type="#_x0000_t75" stroked="false">
              <v:imagedata r:id="rId247" o:title=""/>
            </v:shape>
            <v:shape style="position:absolute;left:3592;top:273;width:359;height:455" type="#_x0000_t75" stroked="false">
              <v:imagedata r:id="rId248" o:title=""/>
            </v:shape>
            <v:shape style="position:absolute;left:3970;top:273;width:359;height:455" type="#_x0000_t75" stroked="false">
              <v:imagedata r:id="rId249" o:title=""/>
            </v:shape>
            <v:shape style="position:absolute;left:4342;top:273;width:359;height:455" type="#_x0000_t75" stroked="false">
              <v:imagedata r:id="rId250" o:title=""/>
            </v:shape>
            <v:shape style="position:absolute;left:5100;top:273;width:359;height:455" type="#_x0000_t75" stroked="false">
              <v:imagedata r:id="rId251" o:title=""/>
            </v:shape>
            <v:shape style="position:absolute;left:4721;top:273;width:359;height:455" type="#_x0000_t75" stroked="false">
              <v:imagedata r:id="rId252" o:title=""/>
            </v:shape>
            <v:shape style="position:absolute;left:2840;top:737;width:359;height:455" type="#_x0000_t75" stroked="false">
              <v:imagedata r:id="rId253" o:title=""/>
            </v:shape>
            <v:shape style="position:absolute;left:5479;top:273;width:359;height:455" type="#_x0000_t75" stroked="false">
              <v:imagedata r:id="rId254" o:title=""/>
            </v:shape>
            <v:shape style="position:absolute;left:5853;top:273;width:359;height:455" type="#_x0000_t75" stroked="false">
              <v:imagedata r:id="rId255" o:title=""/>
            </v:shape>
            <v:shape style="position:absolute;left:3213;top:737;width:359;height:455" type="#_x0000_t75" stroked="false">
              <v:imagedata r:id="rId256" o:title=""/>
            </v:shape>
            <v:shape style="position:absolute;left:3586;top:737;width:359;height:455" type="#_x0000_t75" stroked="false">
              <v:imagedata r:id="rId257" o:title=""/>
            </v:shape>
            <v:shape style="position:absolute;left:3970;top:737;width:359;height:455" type="#_x0000_t75" stroked="false">
              <v:imagedata r:id="rId258" o:title=""/>
            </v:shape>
            <v:shape style="position:absolute;left:4342;top:737;width:359;height:455" type="#_x0000_t75" stroked="false">
              <v:imagedata r:id="rId259" o:title=""/>
            </v:shape>
            <v:shape style="position:absolute;left:4715;top:737;width:359;height:455" type="#_x0000_t75" stroked="false">
              <v:imagedata r:id="rId260" o:title=""/>
            </v:shape>
            <v:shape style="position:absolute;left:5100;top:737;width:359;height:455" type="#_x0000_t75" stroked="false">
              <v:imagedata r:id="rId261" o:title=""/>
            </v:shape>
            <v:shape style="position:absolute;left:5479;top:737;width:359;height:455" type="#_x0000_t75" stroked="false">
              <v:imagedata r:id="rId262" o:title=""/>
            </v:shape>
            <v:shape style="position:absolute;left:5853;top:737;width:359;height:455" type="#_x0000_t75" stroked="false">
              <v:imagedata r:id="rId263" o:title=""/>
            </v:shape>
            <w10:wrap type="none"/>
          </v:group>
        </w:pict>
      </w:r>
      <w:r>
        <w:rPr>
          <w:b/>
          <w:sz w:val="12"/>
        </w:rPr>
        <w:t>Cluster 2</w:t>
      </w:r>
    </w:p>
    <w:p>
      <w:pPr>
        <w:pStyle w:val="BodyText"/>
        <w:spacing w:before="8"/>
        <w:rPr>
          <w:b/>
          <w:sz w:val="16"/>
        </w:rPr>
      </w:pPr>
      <w:r>
        <w:rPr/>
        <w:br w:type="column"/>
      </w:r>
      <w:r>
        <w:rPr>
          <w:b/>
          <w:sz w:val="16"/>
        </w:rPr>
      </w:r>
    </w:p>
    <w:p>
      <w:pPr>
        <w:spacing w:before="0"/>
        <w:ind w:left="0" w:right="0" w:firstLine="0"/>
        <w:jc w:val="right"/>
        <w:rPr>
          <w:b/>
          <w:sz w:val="12"/>
        </w:rPr>
      </w:pPr>
      <w:r>
        <w:rPr/>
        <w:pict>
          <v:group style="position:absolute;margin-left:328.960541pt;margin-top:12.956392pt;width:73.4pt;height:22.75pt;mso-position-horizontal-relative:page;mso-position-vertical-relative:paragraph;z-index:-17804800" coordorigin="6579,259" coordsize="1468,455">
            <v:shape style="position:absolute;left:7688;top:259;width:359;height:455" type="#_x0000_t75" stroked="false">
              <v:imagedata r:id="rId264" o:title=""/>
            </v:shape>
            <v:shape style="position:absolute;left:7318;top:259;width:359;height:455" type="#_x0000_t75" stroked="false">
              <v:imagedata r:id="rId265" o:title=""/>
            </v:shape>
            <v:shape style="position:absolute;left:6579;top:259;width:359;height:455" type="#_x0000_t75" stroked="false">
              <v:imagedata r:id="rId266" o:title=""/>
            </v:shape>
            <v:shape style="position:absolute;left:6948;top:259;width:359;height:455" type="#_x0000_t75" stroked="false">
              <v:imagedata r:id="rId267" o:title=""/>
            </v:shape>
            <w10:wrap type="none"/>
          </v:group>
        </w:pict>
      </w:r>
      <w:r>
        <w:rPr>
          <w:b/>
          <w:sz w:val="12"/>
        </w:rPr>
        <w:t>Cluster 3</w:t>
      </w:r>
    </w:p>
    <w:p>
      <w:pPr>
        <w:pStyle w:val="BodyText"/>
        <w:spacing w:before="8"/>
        <w:rPr>
          <w:b/>
          <w:sz w:val="16"/>
        </w:rPr>
      </w:pPr>
      <w:r>
        <w:rPr/>
        <w:br w:type="column"/>
      </w:r>
      <w:r>
        <w:rPr>
          <w:b/>
          <w:sz w:val="16"/>
        </w:rPr>
      </w:r>
    </w:p>
    <w:p>
      <w:pPr>
        <w:spacing w:before="0"/>
        <w:ind w:left="1132" w:right="1298" w:firstLine="0"/>
        <w:jc w:val="center"/>
        <w:rPr>
          <w:b/>
          <w:sz w:val="12"/>
        </w:rPr>
      </w:pPr>
      <w:r>
        <w:rPr>
          <w:b/>
          <w:sz w:val="12"/>
        </w:rPr>
        <w:t>Scattered points</w:t>
      </w:r>
    </w:p>
    <w:p>
      <w:pPr>
        <w:pStyle w:val="BodyText"/>
        <w:spacing w:before="6"/>
        <w:rPr>
          <w:b/>
          <w:sz w:val="10"/>
        </w:rPr>
      </w:pPr>
    </w:p>
    <w:p>
      <w:pPr>
        <w:pStyle w:val="BodyText"/>
        <w:ind w:left="1046"/>
        <w:rPr>
          <w:sz w:val="20"/>
        </w:rPr>
      </w:pPr>
      <w:r>
        <w:rPr>
          <w:sz w:val="20"/>
        </w:rPr>
        <w:drawing>
          <wp:inline distT="0" distB="0" distL="0" distR="0">
            <wp:extent cx="228599" cy="289560"/>
            <wp:effectExtent l="0" t="0" r="0" b="0"/>
            <wp:docPr id="67" name="image267.jpeg"/>
            <wp:cNvGraphicFramePr>
              <a:graphicFrameLocks noChangeAspect="1"/>
            </wp:cNvGraphicFramePr>
            <a:graphic>
              <a:graphicData uri="http://schemas.openxmlformats.org/drawingml/2006/picture">
                <pic:pic>
                  <pic:nvPicPr>
                    <pic:cNvPr id="68" name="image267.jpeg"/>
                    <pic:cNvPicPr/>
                  </pic:nvPicPr>
                  <pic:blipFill>
                    <a:blip r:embed="rId268" cstate="print"/>
                    <a:stretch>
                      <a:fillRect/>
                    </a:stretch>
                  </pic:blipFill>
                  <pic:spPr>
                    <a:xfrm>
                      <a:off x="0" y="0"/>
                      <a:ext cx="228599" cy="289560"/>
                    </a:xfrm>
                    <a:prstGeom prst="rect">
                      <a:avLst/>
                    </a:prstGeom>
                  </pic:spPr>
                </pic:pic>
              </a:graphicData>
            </a:graphic>
          </wp:inline>
        </w:drawing>
      </w:r>
      <w:r>
        <w:rPr>
          <w:sz w:val="20"/>
        </w:rPr>
      </w:r>
    </w:p>
    <w:p>
      <w:pPr>
        <w:spacing w:after="0"/>
        <w:rPr>
          <w:sz w:val="20"/>
        </w:rPr>
        <w:sectPr>
          <w:type w:val="continuous"/>
          <w:pgSz w:w="11900" w:h="16840"/>
          <w:pgMar w:top="820" w:bottom="280" w:left="680" w:right="1160"/>
          <w:cols w:num="4" w:equalWidth="0">
            <w:col w:w="2043" w:space="102"/>
            <w:col w:w="1794" w:space="1029"/>
            <w:col w:w="1753" w:space="39"/>
            <w:col w:w="3300"/>
          </w:cols>
        </w:sectPr>
      </w:pPr>
    </w:p>
    <w:p>
      <w:pPr>
        <w:pStyle w:val="BodyText"/>
        <w:spacing w:before="3"/>
        <w:rPr>
          <w:b/>
          <w:sz w:val="29"/>
        </w:rPr>
      </w:pPr>
    </w:p>
    <w:p>
      <w:pPr>
        <w:spacing w:after="0"/>
        <w:rPr>
          <w:sz w:val="29"/>
        </w:rPr>
        <w:sectPr>
          <w:type w:val="continuous"/>
          <w:pgSz w:w="11900" w:h="16840"/>
          <w:pgMar w:top="820" w:bottom="280" w:left="680" w:right="1160"/>
        </w:sectPr>
      </w:pPr>
    </w:p>
    <w:p>
      <w:pPr>
        <w:spacing w:before="95"/>
        <w:ind w:left="0" w:right="0" w:firstLine="0"/>
        <w:jc w:val="right"/>
        <w:rPr>
          <w:b/>
          <w:sz w:val="12"/>
        </w:rPr>
      </w:pPr>
      <w:r>
        <w:rPr>
          <w:b/>
          <w:sz w:val="12"/>
        </w:rPr>
        <w:t>Cluster 4</w:t>
      </w:r>
    </w:p>
    <w:p>
      <w:pPr>
        <w:spacing w:before="95"/>
        <w:ind w:left="0" w:right="0" w:firstLine="0"/>
        <w:jc w:val="right"/>
        <w:rPr>
          <w:b/>
          <w:sz w:val="12"/>
        </w:rPr>
      </w:pPr>
      <w:r>
        <w:rPr/>
        <w:br w:type="column"/>
      </w:r>
      <w:r>
        <w:rPr>
          <w:b/>
          <w:sz w:val="12"/>
        </w:rPr>
        <w:t>Cluster 5</w:t>
      </w:r>
    </w:p>
    <w:p>
      <w:pPr>
        <w:spacing w:before="95"/>
        <w:ind w:left="1132" w:right="1298" w:firstLine="0"/>
        <w:jc w:val="center"/>
        <w:rPr>
          <w:b/>
          <w:sz w:val="12"/>
        </w:rPr>
      </w:pPr>
      <w:r>
        <w:rPr/>
        <w:br w:type="column"/>
      </w:r>
      <w:r>
        <w:rPr>
          <w:b/>
          <w:sz w:val="12"/>
        </w:rPr>
        <w:t>Scattered points</w:t>
      </w:r>
    </w:p>
    <w:p>
      <w:pPr>
        <w:spacing w:after="0"/>
        <w:jc w:val="center"/>
        <w:rPr>
          <w:sz w:val="12"/>
        </w:rPr>
        <w:sectPr>
          <w:type w:val="continuous"/>
          <w:pgSz w:w="11900" w:h="16840"/>
          <w:pgMar w:top="820" w:bottom="280" w:left="680" w:right="1160"/>
          <w:cols w:num="3" w:equalWidth="0">
            <w:col w:w="3898" w:space="40"/>
            <w:col w:w="2783" w:space="39"/>
            <w:col w:w="3300"/>
          </w:cols>
        </w:sectPr>
      </w:pPr>
    </w:p>
    <w:p>
      <w:pPr>
        <w:pStyle w:val="BodyText"/>
        <w:spacing w:before="3"/>
        <w:rPr>
          <w:b/>
          <w:sz w:val="16"/>
        </w:rPr>
      </w:pPr>
    </w:p>
    <w:p>
      <w:pPr>
        <w:spacing w:line="254" w:lineRule="auto" w:before="97"/>
        <w:ind w:left="1234" w:right="1264" w:firstLine="0"/>
        <w:jc w:val="both"/>
        <w:rPr>
          <w:sz w:val="19"/>
        </w:rPr>
      </w:pPr>
      <w:r>
        <w:rPr>
          <w:sz w:val="19"/>
        </w:rPr>
        <w:t>Figure 9: Three examples of “split” clusters generated by clustering method on our target training set of GBU. In top two rows, each row shows the images of one identity; the bottom two rows are images belong to the third identity. For the first identity, partial images are clustered together, i.e. </w:t>
      </w:r>
      <w:r>
        <w:rPr>
          <w:rFonts w:ascii="MathJax_Math" w:hAnsi="MathJax_Math"/>
          <w:i/>
          <w:sz w:val="19"/>
        </w:rPr>
        <w:t>cluster</w:t>
      </w:r>
      <w:r>
        <w:rPr>
          <w:sz w:val="19"/>
        </w:rPr>
        <w:t>1, but remaining images are treated as scattered points and are discarded. For the second and third identity, the images are split into some scattered points and two clusters, which leads to inter-noise.</w:t>
      </w:r>
    </w:p>
    <w:p>
      <w:pPr>
        <w:spacing w:after="0" w:line="254" w:lineRule="auto"/>
        <w:jc w:val="both"/>
        <w:rPr>
          <w:sz w:val="19"/>
        </w:rPr>
        <w:sectPr>
          <w:type w:val="continuous"/>
          <w:pgSz w:w="11900" w:h="16840"/>
          <w:pgMar w:top="820" w:bottom="2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after="0"/>
        <w:rPr>
          <w:sz w:val="20"/>
        </w:rPr>
        <w:sectPr>
          <w:pgSz w:w="11900" w:h="16840"/>
          <w:pgMar w:header="504" w:footer="2593" w:top="820" w:bottom="2780" w:left="680" w:right="1160"/>
        </w:sectPr>
      </w:pPr>
    </w:p>
    <w:p>
      <w:pPr>
        <w:pStyle w:val="BodyText"/>
        <w:rPr>
          <w:sz w:val="12"/>
        </w:rPr>
      </w:pPr>
    </w:p>
    <w:p>
      <w:pPr>
        <w:pStyle w:val="BodyText"/>
        <w:spacing w:before="7"/>
        <w:rPr>
          <w:sz w:val="10"/>
        </w:rPr>
      </w:pPr>
    </w:p>
    <w:p>
      <w:pPr>
        <w:spacing w:line="252" w:lineRule="auto" w:before="0"/>
        <w:ind w:left="1281" w:right="0" w:firstLine="90"/>
        <w:jc w:val="left"/>
        <w:rPr>
          <w:b/>
          <w:sz w:val="11"/>
        </w:rPr>
      </w:pPr>
      <w:r>
        <w:rPr>
          <w:b/>
          <w:sz w:val="11"/>
        </w:rPr>
        <w:t>Identity A </w:t>
      </w:r>
      <w:r>
        <w:rPr>
          <w:b/>
          <w:spacing w:val="-1"/>
          <w:sz w:val="11"/>
        </w:rPr>
        <w:t>(groundtruth)</w:t>
      </w:r>
    </w:p>
    <w:p>
      <w:pPr>
        <w:pStyle w:val="BodyText"/>
        <w:spacing w:before="9"/>
        <w:rPr>
          <w:b/>
          <w:sz w:val="15"/>
        </w:rPr>
      </w:pPr>
    </w:p>
    <w:p>
      <w:pPr>
        <w:spacing w:line="252" w:lineRule="auto" w:before="0"/>
        <w:ind w:left="1281" w:right="0" w:firstLine="93"/>
        <w:jc w:val="left"/>
        <w:rPr>
          <w:b/>
          <w:sz w:val="11"/>
        </w:rPr>
      </w:pPr>
      <w:r>
        <w:rPr>
          <w:b/>
          <w:sz w:val="11"/>
        </w:rPr>
        <w:t>Identity B </w:t>
      </w:r>
      <w:r>
        <w:rPr>
          <w:b/>
          <w:spacing w:val="-1"/>
          <w:sz w:val="11"/>
        </w:rPr>
        <w:t>(groundtruth)</w:t>
      </w:r>
    </w:p>
    <w:p>
      <w:pPr>
        <w:pStyle w:val="BodyText"/>
        <w:spacing w:before="3"/>
        <w:rPr>
          <w:b/>
          <w:sz w:val="14"/>
        </w:rPr>
      </w:pPr>
    </w:p>
    <w:p>
      <w:pPr>
        <w:spacing w:line="252" w:lineRule="auto" w:before="0"/>
        <w:ind w:left="1281" w:right="0" w:firstLine="90"/>
        <w:jc w:val="left"/>
        <w:rPr>
          <w:b/>
          <w:sz w:val="11"/>
        </w:rPr>
      </w:pPr>
      <w:r>
        <w:rPr>
          <w:b/>
          <w:sz w:val="11"/>
        </w:rPr>
        <w:t>Identity C </w:t>
      </w:r>
      <w:r>
        <w:rPr>
          <w:b/>
          <w:spacing w:val="-1"/>
          <w:sz w:val="11"/>
        </w:rPr>
        <w:t>(groundtruth)</w:t>
      </w:r>
    </w:p>
    <w:p>
      <w:pPr>
        <w:pStyle w:val="BodyText"/>
        <w:spacing w:before="3"/>
        <w:rPr>
          <w:b/>
          <w:sz w:val="14"/>
        </w:rPr>
      </w:pPr>
    </w:p>
    <w:p>
      <w:pPr>
        <w:spacing w:line="252" w:lineRule="auto" w:before="0"/>
        <w:ind w:left="1281" w:right="0" w:firstLine="90"/>
        <w:jc w:val="left"/>
        <w:rPr>
          <w:b/>
          <w:sz w:val="11"/>
        </w:rPr>
      </w:pPr>
      <w:r>
        <w:rPr>
          <w:b/>
          <w:sz w:val="11"/>
        </w:rPr>
        <w:t>Identity D </w:t>
      </w:r>
      <w:r>
        <w:rPr>
          <w:b/>
          <w:spacing w:val="-1"/>
          <w:sz w:val="11"/>
        </w:rPr>
        <w:t>(groundtruth)</w:t>
      </w:r>
    </w:p>
    <w:p>
      <w:pPr>
        <w:pStyle w:val="BodyText"/>
        <w:spacing w:before="3"/>
        <w:rPr>
          <w:b/>
          <w:sz w:val="17"/>
        </w:rPr>
      </w:pPr>
    </w:p>
    <w:p>
      <w:pPr>
        <w:spacing w:line="252" w:lineRule="auto" w:before="0"/>
        <w:ind w:left="1281" w:right="0" w:firstLine="93"/>
        <w:jc w:val="left"/>
        <w:rPr>
          <w:b/>
          <w:sz w:val="11"/>
        </w:rPr>
      </w:pPr>
      <w:r>
        <w:rPr>
          <w:b/>
          <w:sz w:val="11"/>
        </w:rPr>
        <w:t>Identity E </w:t>
      </w:r>
      <w:r>
        <w:rPr>
          <w:b/>
          <w:spacing w:val="-1"/>
          <w:sz w:val="11"/>
        </w:rPr>
        <w:t>(groundtruth)</w:t>
      </w:r>
    </w:p>
    <w:p>
      <w:pPr>
        <w:pStyle w:val="BodyText"/>
        <w:rPr>
          <w:b/>
          <w:sz w:val="12"/>
        </w:rPr>
      </w:pPr>
      <w:r>
        <w:rPr/>
        <w:br w:type="column"/>
      </w:r>
      <w:r>
        <w:rPr>
          <w:b/>
          <w:sz w:val="12"/>
        </w:rPr>
      </w:r>
    </w:p>
    <w:p>
      <w:pPr>
        <w:pStyle w:val="BodyText"/>
        <w:rPr>
          <w:b/>
          <w:sz w:val="12"/>
        </w:rPr>
      </w:pPr>
    </w:p>
    <w:p>
      <w:pPr>
        <w:spacing w:before="79"/>
        <w:ind w:left="1250" w:right="1207" w:firstLine="0"/>
        <w:jc w:val="center"/>
        <w:rPr>
          <w:b/>
          <w:sz w:val="11"/>
        </w:rPr>
      </w:pPr>
      <w:r>
        <w:rPr>
          <w:b/>
          <w:sz w:val="11"/>
        </w:rPr>
        <w:t>...</w:t>
      </w:r>
    </w:p>
    <w:p>
      <w:pPr>
        <w:pStyle w:val="BodyText"/>
        <w:rPr>
          <w:b/>
          <w:sz w:val="12"/>
        </w:rPr>
      </w:pPr>
    </w:p>
    <w:p>
      <w:pPr>
        <w:pStyle w:val="BodyText"/>
        <w:spacing w:before="8"/>
        <w:rPr>
          <w:b/>
          <w:sz w:val="15"/>
        </w:rPr>
      </w:pPr>
    </w:p>
    <w:p>
      <w:pPr>
        <w:spacing w:before="1"/>
        <w:ind w:left="1261" w:right="1195" w:firstLine="0"/>
        <w:jc w:val="center"/>
        <w:rPr>
          <w:b/>
          <w:sz w:val="11"/>
        </w:rPr>
      </w:pPr>
      <w:r>
        <w:rPr/>
        <w:pict>
          <v:group style="position:absolute;margin-left:135.952255pt;margin-top:-32.480366pt;width:330.65pt;height:111.75pt;mso-position-horizontal-relative:page;mso-position-vertical-relative:paragraph;z-index:15850496" coordorigin="2719,-650" coordsize="6613,2235">
            <v:shape style="position:absolute;left:8998;top:-650;width:333;height:422" type="#_x0000_t75" stroked="false">
              <v:imagedata r:id="rId269" o:title=""/>
            </v:shape>
            <v:shape style="position:absolute;left:8317;top:-650;width:333;height:422" type="#_x0000_t75" stroked="false">
              <v:imagedata r:id="rId270" o:title=""/>
            </v:shape>
            <v:shape style="position:absolute;left:7962;top:-650;width:333;height:422" type="#_x0000_t75" stroked="false">
              <v:imagedata r:id="rId271" o:title=""/>
            </v:shape>
            <v:shape style="position:absolute;left:8657;top:-650;width:333;height:422" type="#_x0000_t75" stroked="false">
              <v:imagedata r:id="rId272" o:title=""/>
            </v:shape>
            <v:shape style="position:absolute;left:7251;top:-650;width:333;height:422" type="#_x0000_t75" stroked="false">
              <v:imagedata r:id="rId273" o:title=""/>
            </v:shape>
            <v:shape style="position:absolute;left:7606;top:-650;width:333;height:422" type="#_x0000_t75" stroked="false">
              <v:imagedata r:id="rId274" o:title=""/>
            </v:shape>
            <v:shape style="position:absolute;left:6895;top:-650;width:333;height:422" type="#_x0000_t75" stroked="false">
              <v:imagedata r:id="rId275" o:title=""/>
            </v:shape>
            <v:shape style="position:absolute;left:6549;top:-650;width:333;height:422" type="#_x0000_t75" stroked="false">
              <v:imagedata r:id="rId276" o:title=""/>
            </v:shape>
            <v:shape style="position:absolute;left:6203;top:-650;width:333;height:422" type="#_x0000_t75" stroked="false">
              <v:imagedata r:id="rId277" o:title=""/>
            </v:shape>
            <v:shape style="position:absolute;left:5167;top:-650;width:333;height:422" type="#_x0000_t75" stroked="false">
              <v:imagedata r:id="rId278" o:title=""/>
            </v:shape>
            <v:shape style="position:absolute;left:4816;top:-650;width:333;height:422" type="#_x0000_t75" stroked="false">
              <v:imagedata r:id="rId279" o:title=""/>
            </v:shape>
            <v:shape style="position:absolute;left:5519;top:-650;width:333;height:422" type="#_x0000_t75" stroked="false">
              <v:imagedata r:id="rId280" o:title=""/>
            </v:shape>
            <v:shape style="position:absolute;left:4468;top:-650;width:333;height:422" type="#_x0000_t75" stroked="false">
              <v:imagedata r:id="rId281" o:title=""/>
            </v:shape>
            <v:shape style="position:absolute;left:3757;top:-650;width:333;height:422" type="#_x0000_t75" stroked="false">
              <v:imagedata r:id="rId282" o:title=""/>
            </v:shape>
            <v:shape style="position:absolute;left:4112;top:-650;width:333;height:422" type="#_x0000_t75" stroked="false">
              <v:imagedata r:id="rId283" o:title=""/>
            </v:shape>
            <v:shape style="position:absolute;left:3411;top:-650;width:333;height:422" type="#_x0000_t75" stroked="false">
              <v:imagedata r:id="rId284" o:title=""/>
            </v:shape>
            <v:shape style="position:absolute;left:3065;top:-650;width:333;height:422" type="#_x0000_t75" stroked="false">
              <v:imagedata r:id="rId285" o:title=""/>
            </v:shape>
            <v:shape style="position:absolute;left:2719;top:-650;width:333;height:422" type="#_x0000_t75" stroked="false">
              <v:imagedata r:id="rId286" o:title=""/>
            </v:shape>
            <v:shape style="position:absolute;left:5857;top:-650;width:333;height:422" type="#_x0000_t75" stroked="false">
              <v:imagedata r:id="rId287" o:title=""/>
            </v:shape>
            <v:shape style="position:absolute;left:2719;top:-209;width:333;height:422" type="#_x0000_t75" stroked="false">
              <v:imagedata r:id="rId288" o:title=""/>
            </v:shape>
            <v:shape style="position:absolute;left:3066;top:-209;width:333;height:422" type="#_x0000_t75" stroked="false">
              <v:imagedata r:id="rId289" o:title=""/>
            </v:shape>
            <v:shape style="position:absolute;left:3412;top:-209;width:333;height:422" type="#_x0000_t75" stroked="false">
              <v:imagedata r:id="rId290" o:title=""/>
            </v:shape>
            <v:shape style="position:absolute;left:3758;top:-209;width:333;height:422" type="#_x0000_t75" stroked="false">
              <v:imagedata r:id="rId291" o:title=""/>
            </v:shape>
            <v:shape style="position:absolute;left:4104;top:-209;width:333;height:422" type="#_x0000_t75" stroked="false">
              <v:imagedata r:id="rId292" o:title=""/>
            </v:shape>
            <v:shape style="position:absolute;left:4450;top:-209;width:333;height:422" type="#_x0000_t75" stroked="false">
              <v:imagedata r:id="rId293" o:title=""/>
            </v:shape>
            <v:shape style="position:absolute;left:4816;top:-209;width:333;height:422" type="#_x0000_t75" stroked="false">
              <v:imagedata r:id="rId294" o:title=""/>
            </v:shape>
            <v:shape style="position:absolute;left:5168;top:-209;width:333;height:422" type="#_x0000_t75" stroked="false">
              <v:imagedata r:id="rId295" o:title=""/>
            </v:shape>
            <v:shape style="position:absolute;left:8658;top:-209;width:333;height:422" type="#_x0000_t75" stroked="false">
              <v:imagedata r:id="rId296" o:title=""/>
            </v:shape>
            <v:shape style="position:absolute;left:5520;top:-209;width:671;height:422" type="#_x0000_t75" stroked="false">
              <v:imagedata r:id="rId297" o:title=""/>
            </v:shape>
            <v:shape style="position:absolute;left:6203;top:-209;width:333;height:422" type="#_x0000_t75" stroked="false">
              <v:imagedata r:id="rId298" o:title=""/>
            </v:shape>
            <v:shape style="position:absolute;left:6549;top:-209;width:333;height:422" type="#_x0000_t75" stroked="false">
              <v:imagedata r:id="rId299" o:title=""/>
            </v:shape>
            <v:shape style="position:absolute;left:6895;top:-209;width:333;height:422" type="#_x0000_t75" stroked="false">
              <v:imagedata r:id="rId300" o:title=""/>
            </v:shape>
            <v:shape style="position:absolute;left:7251;top:-209;width:333;height:422" type="#_x0000_t75" stroked="false">
              <v:imagedata r:id="rId301" o:title=""/>
            </v:shape>
            <v:shape style="position:absolute;left:7606;top:-209;width:333;height:422" type="#_x0000_t75" stroked="false">
              <v:imagedata r:id="rId302" o:title=""/>
            </v:shape>
            <v:shape style="position:absolute;left:7962;top:-209;width:333;height:422" type="#_x0000_t75" stroked="false">
              <v:imagedata r:id="rId303" o:title=""/>
            </v:shape>
            <v:shape style="position:absolute;left:8317;top:-209;width:333;height:422" type="#_x0000_t75" stroked="false">
              <v:imagedata r:id="rId304" o:title=""/>
            </v:shape>
            <v:shape style="position:absolute;left:2719;top:234;width:333;height:422" type="#_x0000_t75" stroked="false">
              <v:imagedata r:id="rId305" o:title=""/>
            </v:shape>
            <v:shape style="position:absolute;left:3066;top:234;width:333;height:422" type="#_x0000_t75" stroked="false">
              <v:imagedata r:id="rId306" o:title=""/>
            </v:shape>
            <v:shape style="position:absolute;left:3412;top:234;width:333;height:422" type="#_x0000_t75" stroked="false">
              <v:imagedata r:id="rId307" o:title=""/>
            </v:shape>
            <v:shape style="position:absolute;left:3758;top:234;width:333;height:422" type="#_x0000_t75" stroked="false">
              <v:imagedata r:id="rId308" o:title=""/>
            </v:shape>
            <v:shape style="position:absolute;left:4104;top:234;width:333;height:422" type="#_x0000_t75" stroked="false">
              <v:imagedata r:id="rId309" o:title=""/>
            </v:shape>
            <v:shape style="position:absolute;left:4450;top:234;width:333;height:422" type="#_x0000_t75" stroked="false">
              <v:imagedata r:id="rId310" o:title=""/>
            </v:shape>
            <v:shape style="position:absolute;left:4816;top:234;width:333;height:422" type="#_x0000_t75" stroked="false">
              <v:imagedata r:id="rId311" o:title=""/>
            </v:shape>
            <v:shape style="position:absolute;left:5168;top:226;width:333;height:422" type="#_x0000_t75" stroked="false">
              <v:imagedata r:id="rId312" o:title=""/>
            </v:shape>
            <v:shape style="position:absolute;left:5520;top:226;width:671;height:422" type="#_x0000_t75" stroked="false">
              <v:imagedata r:id="rId313" o:title=""/>
            </v:shape>
            <v:shape style="position:absolute;left:6203;top:226;width:333;height:422" type="#_x0000_t75" stroked="false">
              <v:imagedata r:id="rId314" o:title=""/>
            </v:shape>
            <v:shape style="position:absolute;left:6549;top:226;width:333;height:422" type="#_x0000_t75" stroked="false">
              <v:imagedata r:id="rId315" o:title=""/>
            </v:shape>
            <v:shape style="position:absolute;left:6895;top:226;width:333;height:422" type="#_x0000_t75" stroked="false">
              <v:imagedata r:id="rId316" o:title=""/>
            </v:shape>
            <v:shape style="position:absolute;left:7251;top:226;width:333;height:422" type="#_x0000_t75" stroked="false">
              <v:imagedata r:id="rId317" o:title=""/>
            </v:shape>
            <v:shape style="position:absolute;left:7606;top:226;width:333;height:422" type="#_x0000_t75" stroked="false">
              <v:imagedata r:id="rId318" o:title=""/>
            </v:shape>
            <v:shape style="position:absolute;left:7962;top:226;width:333;height:422" type="#_x0000_t75" stroked="false">
              <v:imagedata r:id="rId319" o:title=""/>
            </v:shape>
            <v:shape style="position:absolute;left:8317;top:226;width:333;height:422" type="#_x0000_t75" stroked="false">
              <v:imagedata r:id="rId320" o:title=""/>
            </v:shape>
            <v:shape style="position:absolute;left:8658;top:226;width:333;height:422" type="#_x0000_t75" stroked="false">
              <v:imagedata r:id="rId321" o:title=""/>
            </v:shape>
            <v:shape style="position:absolute;left:8999;top:226;width:333;height:422" type="#_x0000_t75" stroked="false">
              <v:imagedata r:id="rId322" o:title=""/>
            </v:shape>
            <v:shape style="position:absolute;left:8999;top:-212;width:333;height:422" type="#_x0000_t75" stroked="false">
              <v:imagedata r:id="rId323" o:title=""/>
            </v:shape>
            <v:shape style="position:absolute;left:2719;top:694;width:333;height:422" type="#_x0000_t75" stroked="false">
              <v:imagedata r:id="rId324" o:title=""/>
            </v:shape>
            <v:shape style="position:absolute;left:3066;top:694;width:333;height:422" type="#_x0000_t75" stroked="false">
              <v:imagedata r:id="rId325" o:title=""/>
            </v:shape>
            <v:shape style="position:absolute;left:3412;top:694;width:333;height:422" type="#_x0000_t75" stroked="false">
              <v:imagedata r:id="rId326" o:title=""/>
            </v:shape>
            <v:shape style="position:absolute;left:3758;top:694;width:333;height:422" type="#_x0000_t75" stroked="false">
              <v:imagedata r:id="rId327" o:title=""/>
            </v:shape>
            <v:shape style="position:absolute;left:4104;top:694;width:333;height:422" type="#_x0000_t75" stroked="false">
              <v:imagedata r:id="rId328" o:title=""/>
            </v:shape>
            <v:shape style="position:absolute;left:4816;top:694;width:333;height:422" type="#_x0000_t75" stroked="false">
              <v:imagedata r:id="rId329" o:title=""/>
            </v:shape>
            <v:shape style="position:absolute;left:4450;top:694;width:333;height:422" type="#_x0000_t75" stroked="false">
              <v:imagedata r:id="rId330" o:title=""/>
            </v:shape>
            <v:shape style="position:absolute;left:5168;top:694;width:333;height:422" type="#_x0000_t75" stroked="false">
              <v:imagedata r:id="rId331" o:title=""/>
            </v:shape>
            <v:shape style="position:absolute;left:5520;top:694;width:333;height:422" type="#_x0000_t75" stroked="false">
              <v:imagedata r:id="rId332" o:title=""/>
            </v:shape>
            <v:shape style="position:absolute;left:5862;top:694;width:333;height:422" type="#_x0000_t75" stroked="false">
              <v:imagedata r:id="rId333" o:title=""/>
            </v:shape>
            <v:shape style="position:absolute;left:6204;top:694;width:333;height:422" type="#_x0000_t75" stroked="false">
              <v:imagedata r:id="rId334" o:title=""/>
            </v:shape>
            <v:shape style="position:absolute;left:6549;top:694;width:333;height:422" type="#_x0000_t75" stroked="false">
              <v:imagedata r:id="rId335" o:title=""/>
            </v:shape>
            <v:shape style="position:absolute;left:6895;top:694;width:333;height:422" type="#_x0000_t75" stroked="false">
              <v:imagedata r:id="rId336" o:title=""/>
            </v:shape>
            <v:shape style="position:absolute;left:7251;top:694;width:333;height:422" type="#_x0000_t75" stroked="false">
              <v:imagedata r:id="rId337" o:title=""/>
            </v:shape>
            <v:shape style="position:absolute;left:7606;top:694;width:333;height:422" type="#_x0000_t75" stroked="false">
              <v:imagedata r:id="rId338" o:title=""/>
            </v:shape>
            <v:shape style="position:absolute;left:7962;top:694;width:333;height:422" type="#_x0000_t75" stroked="false">
              <v:imagedata r:id="rId339" o:title=""/>
            </v:shape>
            <v:shape style="position:absolute;left:8317;top:694;width:333;height:422" type="#_x0000_t75" stroked="false">
              <v:imagedata r:id="rId340" o:title=""/>
            </v:shape>
            <v:shape style="position:absolute;left:8658;top:694;width:333;height:422" type="#_x0000_t75" stroked="false">
              <v:imagedata r:id="rId341" o:title=""/>
            </v:shape>
            <v:shape style="position:absolute;left:8999;top:694;width:333;height:422" type="#_x0000_t75" stroked="false">
              <v:imagedata r:id="rId342" o:title=""/>
            </v:shape>
            <v:shape style="position:absolute;left:2719;top:1155;width:333;height:422" type="#_x0000_t75" stroked="false">
              <v:imagedata r:id="rId343" o:title=""/>
            </v:shape>
            <v:shape style="position:absolute;left:3066;top:1155;width:333;height:422" type="#_x0000_t75" stroked="false">
              <v:imagedata r:id="rId344" o:title=""/>
            </v:shape>
            <v:shape style="position:absolute;left:3412;top:1155;width:333;height:422" type="#_x0000_t75" stroked="false">
              <v:imagedata r:id="rId345" o:title=""/>
            </v:shape>
            <v:shape style="position:absolute;left:3758;top:1155;width:333;height:422" type="#_x0000_t75" stroked="false">
              <v:imagedata r:id="rId346" o:title=""/>
            </v:shape>
            <v:shape style="position:absolute;left:4104;top:1155;width:333;height:422" type="#_x0000_t75" stroked="false">
              <v:imagedata r:id="rId347" o:title=""/>
            </v:shape>
            <v:shape style="position:absolute;left:4450;top:1155;width:333;height:422" type="#_x0000_t75" stroked="false">
              <v:imagedata r:id="rId348" o:title=""/>
            </v:shape>
            <v:shape style="position:absolute;left:4816;top:1163;width:333;height:422" type="#_x0000_t75" stroked="false">
              <v:imagedata r:id="rId349" o:title=""/>
            </v:shape>
            <v:shape style="position:absolute;left:5168;top:1163;width:333;height:422" type="#_x0000_t75" stroked="false">
              <v:imagedata r:id="rId350" o:title=""/>
            </v:shape>
            <v:shape style="position:absolute;left:5862;top:1163;width:333;height:422" type="#_x0000_t75" stroked="false">
              <v:imagedata r:id="rId351" o:title=""/>
            </v:shape>
            <v:shape style="position:absolute;left:5520;top:1163;width:333;height:422" type="#_x0000_t75" stroked="false">
              <v:imagedata r:id="rId352" o:title=""/>
            </v:shape>
            <v:shape style="position:absolute;left:6204;top:1163;width:333;height:422" type="#_x0000_t75" stroked="false">
              <v:imagedata r:id="rId353" o:title=""/>
            </v:shape>
            <v:shape style="position:absolute;left:6546;top:1163;width:333;height:422" type="#_x0000_t75" stroked="false">
              <v:imagedata r:id="rId354" o:title=""/>
            </v:shape>
            <v:shape style="position:absolute;left:6895;top:1163;width:333;height:422" type="#_x0000_t75" stroked="false">
              <v:imagedata r:id="rId355" o:title=""/>
            </v:shape>
            <v:shape style="position:absolute;left:7251;top:1163;width:333;height:422" type="#_x0000_t75" stroked="false">
              <v:imagedata r:id="rId356" o:title=""/>
            </v:shape>
            <v:shape style="position:absolute;left:7606;top:1163;width:333;height:422" type="#_x0000_t75" stroked="false">
              <v:imagedata r:id="rId357" o:title=""/>
            </v:shape>
            <v:shape style="position:absolute;left:7962;top:1163;width:333;height:422" type="#_x0000_t75" stroked="false">
              <v:imagedata r:id="rId358" o:title=""/>
            </v:shape>
            <v:shape style="position:absolute;left:8317;top:1163;width:333;height:422" type="#_x0000_t75" stroked="false">
              <v:imagedata r:id="rId359" o:title=""/>
            </v:shape>
            <v:shape style="position:absolute;left:8658;top:1163;width:333;height:422" type="#_x0000_t75" stroked="false">
              <v:imagedata r:id="rId360" o:title=""/>
            </v:shape>
            <v:shape style="position:absolute;left:8999;top:1163;width:333;height:422" type="#_x0000_t75" stroked="false">
              <v:imagedata r:id="rId361" o:title=""/>
            </v:shape>
            <w10:wrap type="none"/>
          </v:group>
        </w:pict>
      </w:r>
      <w:r>
        <w:rPr>
          <w:b/>
          <w:sz w:val="11"/>
        </w:rPr>
        <w:t>...</w:t>
      </w:r>
    </w:p>
    <w:p>
      <w:pPr>
        <w:pStyle w:val="BodyText"/>
        <w:rPr>
          <w:b/>
          <w:sz w:val="12"/>
        </w:rPr>
      </w:pPr>
    </w:p>
    <w:p>
      <w:pPr>
        <w:pStyle w:val="BodyText"/>
        <w:spacing w:before="8"/>
        <w:rPr>
          <w:b/>
          <w:sz w:val="15"/>
        </w:rPr>
      </w:pPr>
    </w:p>
    <w:p>
      <w:pPr>
        <w:spacing w:before="0"/>
        <w:ind w:left="1261" w:right="1195" w:firstLine="0"/>
        <w:jc w:val="center"/>
        <w:rPr>
          <w:b/>
          <w:sz w:val="11"/>
        </w:rPr>
      </w:pPr>
      <w:r>
        <w:rPr>
          <w:b/>
          <w:sz w:val="11"/>
        </w:rPr>
        <w:t>...</w:t>
      </w:r>
    </w:p>
    <w:p>
      <w:pPr>
        <w:pStyle w:val="BodyText"/>
        <w:rPr>
          <w:b/>
          <w:sz w:val="12"/>
        </w:rPr>
      </w:pPr>
    </w:p>
    <w:p>
      <w:pPr>
        <w:pStyle w:val="BodyText"/>
        <w:spacing w:before="8"/>
        <w:rPr>
          <w:b/>
          <w:sz w:val="15"/>
        </w:rPr>
      </w:pPr>
    </w:p>
    <w:p>
      <w:pPr>
        <w:spacing w:before="0"/>
        <w:ind w:left="1261" w:right="1195" w:firstLine="0"/>
        <w:jc w:val="center"/>
        <w:rPr>
          <w:b/>
          <w:sz w:val="11"/>
        </w:rPr>
      </w:pPr>
      <w:r>
        <w:rPr>
          <w:b/>
          <w:sz w:val="11"/>
        </w:rPr>
        <w:t>...</w:t>
      </w:r>
    </w:p>
    <w:p>
      <w:pPr>
        <w:pStyle w:val="BodyText"/>
        <w:rPr>
          <w:b/>
          <w:sz w:val="12"/>
        </w:rPr>
      </w:pPr>
    </w:p>
    <w:p>
      <w:pPr>
        <w:pStyle w:val="BodyText"/>
        <w:spacing w:before="8"/>
        <w:rPr>
          <w:b/>
          <w:sz w:val="15"/>
        </w:rPr>
      </w:pPr>
    </w:p>
    <w:p>
      <w:pPr>
        <w:spacing w:before="0"/>
        <w:ind w:left="1261" w:right="1195" w:firstLine="0"/>
        <w:jc w:val="center"/>
        <w:rPr>
          <w:b/>
          <w:sz w:val="11"/>
        </w:rPr>
      </w:pPr>
      <w:r>
        <w:rPr>
          <w:b/>
          <w:sz w:val="11"/>
        </w:rPr>
        <w:t>...</w:t>
      </w:r>
    </w:p>
    <w:p>
      <w:pPr>
        <w:spacing w:after="0"/>
        <w:jc w:val="center"/>
        <w:rPr>
          <w:sz w:val="11"/>
        </w:rPr>
        <w:sectPr>
          <w:type w:val="continuous"/>
          <w:pgSz w:w="11900" w:h="16840"/>
          <w:pgMar w:top="820" w:bottom="280" w:left="680" w:right="1160"/>
          <w:cols w:num="2" w:equalWidth="0">
            <w:col w:w="1987" w:space="5470"/>
            <w:col w:w="2603"/>
          </w:cols>
        </w:sectPr>
      </w:pPr>
    </w:p>
    <w:p>
      <w:pPr>
        <w:pStyle w:val="BodyText"/>
        <w:spacing w:before="11"/>
        <w:rPr>
          <w:b/>
          <w:sz w:val="20"/>
        </w:rPr>
      </w:pPr>
    </w:p>
    <w:p>
      <w:pPr>
        <w:spacing w:line="254" w:lineRule="auto" w:before="96"/>
        <w:ind w:left="1234" w:right="1264" w:firstLine="0"/>
        <w:jc w:val="both"/>
        <w:rPr>
          <w:sz w:val="19"/>
        </w:rPr>
      </w:pPr>
      <w:r>
        <w:rPr/>
        <w:drawing>
          <wp:anchor distT="0" distB="0" distL="0" distR="0" allowOverlap="1" layoutInCell="1" locked="0" behindDoc="0" simplePos="0" relativeHeight="15851008">
            <wp:simplePos x="0" y="0"/>
            <wp:positionH relativeFrom="page">
              <wp:posOffset>1461554</wp:posOffset>
            </wp:positionH>
            <wp:positionV relativeFrom="paragraph">
              <wp:posOffset>26876</wp:posOffset>
            </wp:positionV>
            <wp:extent cx="3489617" cy="3849535"/>
            <wp:effectExtent l="0" t="0" r="0" b="0"/>
            <wp:wrapNone/>
            <wp:docPr id="69" name="image10.png"/>
            <wp:cNvGraphicFramePr>
              <a:graphicFrameLocks noChangeAspect="1"/>
            </wp:cNvGraphicFramePr>
            <a:graphic>
              <a:graphicData uri="http://schemas.openxmlformats.org/drawingml/2006/picture">
                <pic:pic>
                  <pic:nvPicPr>
                    <pic:cNvPr id="70" name="image10.png"/>
                    <pic:cNvPicPr/>
                  </pic:nvPicPr>
                  <pic:blipFill>
                    <a:blip r:embed="rId8" cstate="print"/>
                    <a:stretch>
                      <a:fillRect/>
                    </a:stretch>
                  </pic:blipFill>
                  <pic:spPr>
                    <a:xfrm>
                      <a:off x="0" y="0"/>
                      <a:ext cx="3489617" cy="3849535"/>
                    </a:xfrm>
                    <a:prstGeom prst="rect">
                      <a:avLst/>
                    </a:prstGeom>
                  </pic:spPr>
                </pic:pic>
              </a:graphicData>
            </a:graphic>
          </wp:anchor>
        </w:drawing>
      </w:r>
      <w:r>
        <w:rPr>
          <w:sz w:val="19"/>
        </w:rPr>
        <w:t>Figure 10: One example of “impure” cluster generated by clustering method on our target training set of GBU. Each row shows the images of one identity but all images of these five identities are clustered together incorrectly.</w:t>
      </w:r>
    </w:p>
    <w:p>
      <w:pPr>
        <w:pStyle w:val="BodyText"/>
        <w:rPr>
          <w:sz w:val="22"/>
        </w:rPr>
      </w:pPr>
    </w:p>
    <w:p>
      <w:pPr>
        <w:pStyle w:val="BodyText"/>
        <w:spacing w:line="254" w:lineRule="auto" w:before="143"/>
        <w:ind w:left="1234" w:right="1264"/>
        <w:jc w:val="both"/>
      </w:pPr>
      <w:r>
        <w:rPr/>
        <w:t>of subject identity. </w:t>
      </w:r>
      <w:r>
        <w:rPr>
          <w:spacing w:val="-3"/>
        </w:rPr>
        <w:t>Five </w:t>
      </w:r>
      <w:r>
        <w:rPr/>
        <w:t>different individuals are grouped into one cluster leading to serious intra-noise. When going deep into this type of clusters, we find that </w:t>
      </w:r>
      <w:r>
        <w:rPr>
          <w:spacing w:val="-6"/>
        </w:rPr>
        <w:t>it </w:t>
      </w:r>
      <w:r>
        <w:rPr/>
        <w:t>usually happens to the identities whose images’ number is quite large. </w:t>
      </w:r>
      <w:r>
        <w:rPr>
          <w:spacing w:val="-10"/>
        </w:rPr>
        <w:t>We </w:t>
      </w:r>
      <w:r>
        <w:rPr>
          <w:spacing w:val="-3"/>
        </w:rPr>
        <w:t>give</w:t>
      </w:r>
      <w:r>
        <w:rPr>
          <w:spacing w:val="-25"/>
        </w:rPr>
        <w:t> </w:t>
      </w:r>
      <w:r>
        <w:rPr/>
        <w:t>the explanation of this phenomenon in Fig. 11. A larger number of images per </w:t>
      </w:r>
      <w:r>
        <w:rPr>
          <w:spacing w:val="-3"/>
        </w:rPr>
        <w:t>iden- </w:t>
      </w:r>
      <w:r>
        <w:rPr/>
        <w:t>tity increase the probability of connectivity of different people in our clustering algorithms.</w:t>
      </w:r>
      <w:r>
        <w:rPr>
          <w:spacing w:val="16"/>
        </w:rPr>
        <w:t> </w:t>
      </w:r>
      <w:r>
        <w:rPr/>
        <w:t>Among</w:t>
      </w:r>
      <w:r>
        <w:rPr>
          <w:spacing w:val="-7"/>
        </w:rPr>
        <w:t> </w:t>
      </w:r>
      <w:r>
        <w:rPr/>
        <w:t>massive</w:t>
      </w:r>
      <w:r>
        <w:rPr>
          <w:spacing w:val="-6"/>
        </w:rPr>
        <w:t> </w:t>
      </w:r>
      <w:r>
        <w:rPr/>
        <w:t>images</w:t>
      </w:r>
      <w:r>
        <w:rPr>
          <w:spacing w:val="-7"/>
        </w:rPr>
        <w:t> </w:t>
      </w:r>
      <w:r>
        <w:rPr/>
        <w:t>of</w:t>
      </w:r>
      <w:r>
        <w:rPr>
          <w:spacing w:val="-6"/>
        </w:rPr>
        <w:t> </w:t>
      </w:r>
      <w:r>
        <w:rPr/>
        <w:t>two</w:t>
      </w:r>
      <w:r>
        <w:rPr>
          <w:spacing w:val="-7"/>
        </w:rPr>
        <w:t> </w:t>
      </w:r>
      <w:r>
        <w:rPr/>
        <w:t>people,</w:t>
      </w:r>
      <w:r>
        <w:rPr>
          <w:spacing w:val="-4"/>
        </w:rPr>
        <w:t> </w:t>
      </w:r>
      <w:r>
        <w:rPr/>
        <w:t>there</w:t>
      </w:r>
      <w:r>
        <w:rPr>
          <w:spacing w:val="-7"/>
        </w:rPr>
        <w:t> </w:t>
      </w:r>
      <w:r>
        <w:rPr/>
        <w:t>happen</w:t>
      </w:r>
      <w:r>
        <w:rPr>
          <w:spacing w:val="-6"/>
        </w:rPr>
        <w:t> </w:t>
      </w:r>
      <w:r>
        <w:rPr/>
        <w:t>to</w:t>
      </w:r>
      <w:r>
        <w:rPr>
          <w:spacing w:val="-7"/>
        </w:rPr>
        <w:t> </w:t>
      </w:r>
      <w:r>
        <w:rPr/>
        <w:t>be</w:t>
      </w:r>
      <w:r>
        <w:rPr>
          <w:spacing w:val="-6"/>
        </w:rPr>
        <w:t> </w:t>
      </w:r>
      <w:r>
        <w:rPr/>
        <w:t>two</w:t>
      </w:r>
      <w:r>
        <w:rPr>
          <w:spacing w:val="-7"/>
        </w:rPr>
        <w:t> </w:t>
      </w:r>
      <w:r>
        <w:rPr/>
        <w:t>or</w:t>
      </w:r>
      <w:r>
        <w:rPr>
          <w:spacing w:val="-6"/>
        </w:rPr>
        <w:t> </w:t>
      </w:r>
      <w:r>
        <w:rPr/>
        <w:t>more images of different identities looked like each other and their cosine-similarities are larger than the parameter </w:t>
      </w:r>
      <w:r>
        <w:rPr>
          <w:i/>
        </w:rPr>
        <w:t>α</w:t>
      </w:r>
      <w:r>
        <w:rPr/>
        <w:t>. Even if two similar images, they will be con- nected in our clustering graph so the images of these people are grouped into one cluster when pseudo-labels are generated through connected</w:t>
      </w:r>
      <w:r>
        <w:rPr>
          <w:spacing w:val="23"/>
        </w:rPr>
        <w:t> </w:t>
      </w:r>
      <w:r>
        <w:rPr/>
        <w:t>component.</w:t>
      </w:r>
    </w:p>
    <w:p>
      <w:pPr>
        <w:pStyle w:val="BodyText"/>
        <w:spacing w:before="4"/>
        <w:rPr>
          <w:sz w:val="19"/>
        </w:rPr>
      </w:pPr>
      <w:r>
        <w:rPr/>
        <w:pict>
          <v:group style="position:absolute;margin-left:174.406586pt;margin-top:13.104996pt;width:220.6pt;height:100.95pt;mso-position-horizontal-relative:page;mso-position-vertical-relative:paragraph;z-index:-15607296;mso-wrap-distance-left:0;mso-wrap-distance-right:0" coordorigin="3488,262" coordsize="4412,2019">
            <v:line style="position:absolute" from="5316,949" to="5953,939" stroked="true" strokeweight="1.407962pt" strokecolor="#c00000">
              <v:stroke dashstyle="solid"/>
            </v:line>
            <v:shape style="position:absolute;left:5936;top:879;width:121;height:120" coordorigin="5937,879" coordsize="121,120" path="m5937,879l5939,998,6057,937,5937,879xe" filled="true" fillcolor="#c00000" stroked="false">
              <v:path arrowok="t"/>
              <v:fill type="solid"/>
            </v:shape>
            <v:line style="position:absolute" from="4819,487" to="4221,1916" stroked="true" strokeweight="1.407962pt" strokecolor="#000000">
              <v:stroke dashstyle="solid"/>
            </v:line>
            <v:shape style="position:absolute;left:4171;top:1879;width:111;height:134" coordorigin="4172,1880" coordsize="111,134" path="m4172,1880l4181,2013,4282,1926,4172,1880xe" filled="true" fillcolor="#000000" stroked="false">
              <v:path arrowok="t"/>
              <v:fill type="solid"/>
            </v:shape>
            <v:shape style="position:absolute;left:4180;top:1628;width:1038;height:385" coordorigin="4181,1628" coordsize="1038,385" path="m4181,2013l4477,1903,4476,1891,4478,1880,4485,1871,4495,1865,4507,1863,4518,1866,4527,1872,4533,1882,4615,1852,4644,1812,4655,1815,4664,1821,4670,1831,4792,1786,4821,1747,4832,1749,4841,1756,4847,1766,4925,1737,4954,1697,4965,1700,4975,1706,4981,1716,5218,1628e" filled="false" stroked="true" strokeweight="1.407962pt" strokecolor="#000000">
              <v:path arrowok="t"/>
              <v:stroke dashstyle="solid"/>
            </v:shape>
            <v:shape style="position:absolute;left:5183;top:1577;width:133;height:112" coordorigin="5183,1578" coordsize="133,112" path="m5183,1578l5225,1690,5316,1592,5183,1578xe" filled="true" fillcolor="#000000" stroked="false">
              <v:path arrowok="t"/>
              <v:fill type="solid"/>
            </v:shape>
            <v:line style="position:absolute" from="5316,949" to="5316,1488" stroked="true" strokeweight="1.407962pt" strokecolor="#000000">
              <v:stroke dashstyle="solid"/>
            </v:line>
            <v:shape style="position:absolute;left:5256;top:1472;width:120;height:120" coordorigin="5256,1473" coordsize="120,120" path="m5376,1473l5256,1473,5316,1592,5376,1473xe" filled="true" fillcolor="#000000" stroked="false">
              <v:path arrowok="t"/>
              <v:fill type="solid"/>
            </v:shape>
            <v:line style="position:absolute" from="4181,487" to="4715,487" stroked="true" strokeweight="1.407962pt" strokecolor="#000000">
              <v:stroke dashstyle="solid"/>
            </v:line>
            <v:shape style="position:absolute;left:4699;top:427;width:120;height:120" coordorigin="4700,428" coordsize="120,120" path="m4700,428l4700,547,4819,487,4700,428xe" filled="true" fillcolor="#000000" stroked="false">
              <v:path arrowok="t"/>
              <v:fill type="solid"/>
            </v:shape>
            <v:line style="position:absolute" from="3720,949" to="3720,1488" stroked="true" strokeweight="1.407962pt" strokecolor="#000000">
              <v:stroke dashstyle="solid"/>
            </v:line>
            <v:shape style="position:absolute;left:3659;top:1472;width:120;height:120" coordorigin="3660,1473" coordsize="120,120" path="m3779,1473l3660,1473,3720,1592,3779,1473xe" filled="true" fillcolor="#000000" stroked="false">
              <v:path arrowok="t"/>
              <v:fill type="solid"/>
            </v:shape>
            <v:line style="position:absolute" from="3720,1592" to="4104,1942" stroked="true" strokeweight="1.407962pt" strokecolor="#000000">
              <v:stroke dashstyle="solid"/>
            </v:line>
            <v:shape style="position:absolute;left:4052;top:1888;width:129;height:125" coordorigin="4052,1888" coordsize="129,125" path="m4133,1888l4052,1976,4181,2013,4133,1888xe" filled="true" fillcolor="#000000" stroked="false">
              <v:path arrowok="t"/>
              <v:fill type="solid"/>
            </v:shape>
            <v:line style="position:absolute" from="4181,2013" to="4715,2013" stroked="true" strokeweight="1.407962pt" strokecolor="#000000">
              <v:stroke dashstyle="solid"/>
            </v:line>
            <v:shape style="position:absolute;left:4699;top:1953;width:120;height:120" coordorigin="4700,1953" coordsize="120,120" path="m4700,1953l4700,2073,4819,2013,4700,1953xe" filled="true" fillcolor="#000000" stroked="false">
              <v:path arrowok="t"/>
              <v:fill type="solid"/>
            </v:shape>
            <v:line style="position:absolute" from="4819,487" to="4819,1908" stroked="true" strokeweight="1.407962pt" strokecolor="#000000">
              <v:stroke dashstyle="solid"/>
            </v:line>
            <v:shape style="position:absolute;left:4759;top:1893;width:120;height:120" coordorigin="4760,1893" coordsize="120,120" path="m4879,1893l4760,1893,4819,2013,4879,1893xe" filled="true" fillcolor="#000000" stroked="false">
              <v:path arrowok="t"/>
              <v:fill type="solid"/>
            </v:shape>
            <v:shape style="position:absolute;left:3793;top:487;width:1026;height:1031" coordorigin="3793,487" coordsize="1026,1031" path="m4819,487l4202,1108,4192,1101,4181,1099,4170,1101,4160,1108,4153,1118,4151,1129,4153,1140,4160,1150,3793,1518e" filled="false" stroked="true" strokeweight="1.407962pt" strokecolor="#000000">
              <v:path arrowok="t"/>
              <v:stroke dashstyle="solid"/>
            </v:shape>
            <v:shape style="position:absolute;left:3719;top:1465;width:127;height:127" coordorigin="3720,1465" coordsize="127,127" path="m3762,1465l3720,1592,3846,1550,3762,1465xe" filled="true" fillcolor="#000000" stroked="false">
              <v:path arrowok="t"/>
              <v:fill type="solid"/>
            </v:shape>
            <v:shape style="position:absolute;left:3816;top:487;width:1004;height:421" coordorigin="3816,487" coordsize="1004,421" path="m4819,487l4400,663,4394,653,4384,647,4344,674,4346,686,4208,744,4202,734,4192,728,4181,726,4169,728,4160,734,4153,744,4151,755,4154,767,3816,908e" filled="false" stroked="true" strokeweight="1.407962pt" strokecolor="#000000">
              <v:path arrowok="t"/>
              <v:stroke dashstyle="solid"/>
            </v:shape>
            <v:shape style="position:absolute;left:3719;top:847;width:134;height:111" coordorigin="3720,847" coordsize="134,111" path="m3807,847l3720,949,3853,957,3807,847xe" filled="true" fillcolor="#000000" stroked="false">
              <v:path arrowok="t"/>
              <v:fill type="solid"/>
            </v:shape>
            <v:line style="position:absolute" from="5316,949" to="4864,1918" stroked="true" strokeweight="1.407962pt" strokecolor="#000000">
              <v:stroke dashstyle="solid"/>
            </v:line>
            <v:shape style="position:absolute;left:4815;top:1879;width:109;height:134" coordorigin="4816,1879" coordsize="109,134" path="m4816,1879l4819,2013,4924,1930,4816,1879xe" filled="true" fillcolor="#000000" stroked="false">
              <v:path arrowok="t"/>
              <v:fill type="solid"/>
            </v:shape>
            <v:shape style="position:absolute;left:4255;top:560;width:1061;height:1032" coordorigin="4256,560" coordsize="1061,1032" path="m5316,1592l5131,1412,5137,1402,5139,1391,5137,1380,5130,1370,5120,1364,5109,1362,5098,1364,5088,1371,4841,1129,4847,1120,4849,1108,4847,1097,4840,1088,4830,1081,4819,1079,4808,1082,4798,1088,4656,950,4662,940,4664,929,4662,917,4655,908,4645,901,4634,899,4623,902,4613,908,4526,824,4533,814,4535,803,4532,792,4526,782,4516,775,4505,773,4494,776,4484,782,4256,560e" filled="false" stroked="true" strokeweight="1.407962pt" strokecolor="#000000">
              <v:path arrowok="t"/>
              <v:stroke dashstyle="solid"/>
            </v:shape>
            <v:shape style="position:absolute;left:4180;top:487;width:128;height:127" coordorigin="4181,487" coordsize="128,127" path="m4181,487l4225,613,4308,528,4181,487xe" filled="true" fillcolor="#000000" stroked="false">
              <v:path arrowok="t"/>
              <v:fill type="solid"/>
            </v:shape>
            <v:shape style="position:absolute;left:3817;top:1629;width:1003;height:384" coordorigin="3817,1629" coordsize="1003,384" path="m4819,2013l4297,1813,4299,1801,4296,1790,4289,1781,4280,1775,4268,1773,4257,1775,4248,1782,4241,1792,4208,1779,4180,1739,4169,1742,4160,1748,4153,1758,3817,1629e" filled="false" stroked="true" strokeweight="1.407962pt" strokecolor="#000000">
              <v:path arrowok="t"/>
              <v:stroke dashstyle="solid"/>
            </v:shape>
            <v:shape style="position:absolute;left:3719;top:1579;width:133;height:112" coordorigin="3720,1579" coordsize="133,112" path="m3853,1579l3720,1592,3810,1691,3853,1579xe" filled="true" fillcolor="#000000" stroked="false">
              <v:path arrowok="t"/>
              <v:fill type="solid"/>
            </v:shape>
            <v:shape style="position:absolute;left:3794;top:1021;width:1025;height:992" coordorigin="3795,1021" coordsize="1025,992" path="m4819,2013l4386,1594,4393,1584,4395,1573,4392,1561,4386,1552,4376,1545,4364,1543,4353,1546,4344,1552,4202,1415,4208,1406,4210,1394,4208,1383,4201,1374,4192,1367,4180,1365,4169,1368,4160,1374,4067,1285,4074,1275,4076,1264,4073,1253,4067,1243,4057,1237,4045,1235,4034,1237,4025,1244,3795,1021e" filled="false" stroked="true" strokeweight="1.407962pt" strokecolor="#000000">
              <v:path arrowok="t"/>
              <v:stroke dashstyle="solid"/>
            </v:shape>
            <v:shape style="position:absolute;left:3719;top:948;width:128;height:126" coordorigin="3720,949" coordsize="128,126" path="m3720,949l3764,1074,3847,989,3720,949xe" filled="true" fillcolor="#000000" stroked="false">
              <v:path arrowok="t"/>
              <v:fill type="solid"/>
            </v:shape>
            <v:line style="position:absolute" from="4181,487" to="4181,1908" stroked="true" strokeweight="1.407962pt" strokecolor="#000000">
              <v:stroke dashstyle="solid"/>
            </v:line>
            <v:shape style="position:absolute;left:4121;top:1893;width:120;height:120" coordorigin="4121,1893" coordsize="120,120" path="m4241,1893l4121,1893,4181,2013,4241,1893xe" filled="true" fillcolor="#000000" stroked="false">
              <v:path arrowok="t"/>
              <v:fill type="solid"/>
            </v:shape>
            <v:shape style="position:absolute;left:3488;top:731;width:479;height:479" type="#_x0000_t75" stroked="false">
              <v:imagedata r:id="rId362" o:title=""/>
            </v:shape>
            <v:shape style="position:absolute;left:3537;top:766;width:365;height:365" type="#_x0000_t75" stroked="false">
              <v:imagedata r:id="rId363" o:title=""/>
            </v:shape>
            <v:shape style="position:absolute;left:3948;top:271;width:479;height:479" type="#_x0000_t75" stroked="false">
              <v:imagedata r:id="rId364" o:title=""/>
            </v:shape>
            <v:shape style="position:absolute;left:3998;top:305;width:365;height:365" type="#_x0000_t75" stroked="false">
              <v:imagedata r:id="rId365" o:title=""/>
            </v:shape>
            <v:shape style="position:absolute;left:4586;top:271;width:479;height:479" type="#_x0000_t75" stroked="false">
              <v:imagedata r:id="rId366" o:title=""/>
            </v:shape>
            <v:shape style="position:absolute;left:4637;top:305;width:365;height:365" type="#_x0000_t75" stroked="false">
              <v:imagedata r:id="rId367" o:title=""/>
            </v:shape>
            <v:shape style="position:absolute;left:3488;top:1379;width:479;height:479" type="#_x0000_t75" stroked="false">
              <v:imagedata r:id="rId368" o:title=""/>
            </v:shape>
            <v:shape style="position:absolute;left:3537;top:1410;width:365;height:365" type="#_x0000_t75" stroked="false">
              <v:imagedata r:id="rId369" o:title=""/>
            </v:shape>
            <v:shape style="position:absolute;left:3948;top:1801;width:479;height:479" type="#_x0000_t75" stroked="false">
              <v:imagedata r:id="rId370" o:title=""/>
            </v:shape>
            <v:shape style="position:absolute;left:4003;top:1835;width:355;height:355" coordorigin="4003,1835" coordsize="355,355" path="m4181,1835l4112,1849,4055,1887,4017,1944,4003,2013,4017,2082,4055,2138,4112,2176,4181,2190,4250,2176,4306,2138,4344,2082,4358,2013,4344,1944,4306,1887,4250,1849,4181,1835xe" filled="true" fillcolor="#a8d08d" stroked="false">
              <v:path arrowok="t"/>
              <v:fill type="solid"/>
            </v:shape>
            <v:shape style="position:absolute;left:4003;top:1835;width:355;height:355" coordorigin="4003,1835" coordsize="355,355" path="m4003,2013l4017,1944,4055,1887,4112,1849,4181,1835,4250,1849,4306,1887,4344,1944,4358,2013,4344,2082,4306,2138,4250,2176,4181,2190,4112,2176,4055,2138,4017,2082,4003,2013xe" filled="false" stroked="true" strokeweight=".46979pt" strokecolor="#c7c7c7">
              <v:path arrowok="t"/>
              <v:stroke dashstyle="solid"/>
            </v:shape>
            <v:shape style="position:absolute;left:5083;top:731;width:479;height:479" type="#_x0000_t75" stroked="false">
              <v:imagedata r:id="rId371" o:title=""/>
            </v:shape>
            <v:shape style="position:absolute;left:5134;top:766;width:365;height:365" type="#_x0000_t75" stroked="false">
              <v:imagedata r:id="rId372" o:title=""/>
            </v:shape>
            <v:shape style="position:absolute;left:4586;top:1801;width:479;height:479" type="#_x0000_t75" stroked="false">
              <v:imagedata r:id="rId373" o:title=""/>
            </v:shape>
            <v:shape style="position:absolute;left:4637;top:1830;width:365;height:365" type="#_x0000_t75" stroked="false">
              <v:imagedata r:id="rId374" o:title=""/>
            </v:shape>
            <v:shape style="position:absolute;left:5083;top:1379;width:479;height:479" type="#_x0000_t75" stroked="false">
              <v:imagedata r:id="rId375" o:title=""/>
            </v:shape>
            <v:shape style="position:absolute;left:5134;top:1410;width:365;height:365" type="#_x0000_t75" stroked="false">
              <v:imagedata r:id="rId376" o:title=""/>
            </v:shape>
            <v:shape style="position:absolute;left:6057;top:907;width:1492;height:30" coordorigin="6057,907" coordsize="1492,30" path="m6057,937l6668,937,6671,925,6677,916,6686,910,6698,907,6710,910,6719,916,6725,925,6728,937,7335,937,7337,925,7344,916,7353,910,7364,907,7376,910,7385,916,7392,925,7394,937,7549,937e" filled="false" stroked="true" strokeweight="1.407962pt" strokecolor="#000000">
              <v:path arrowok="t"/>
              <v:stroke dashstyle="solid"/>
            </v:shape>
            <v:shape style="position:absolute;left:7534;top:877;width:120;height:120" coordorigin="7534,877" coordsize="120,120" path="m7534,877l7534,997,7654,937,7534,877xe" filled="true" fillcolor="#000000" stroked="false">
              <v:path arrowok="t"/>
              <v:fill type="solid"/>
            </v:shape>
            <v:shape style="position:absolute;left:6057;top:976;width:1500;height:605" coordorigin="6057,976" coordsize="1500,605" path="m6057,1581l7381,1047,7379,1035,7382,1024,7388,1015,7398,1008,7409,1006,7420,1009,7430,1015,7436,1025,7557,976e" filled="false" stroked="true" strokeweight="1.407962pt" strokecolor="#000000">
              <v:path arrowok="t"/>
              <v:stroke dashstyle="solid"/>
            </v:shape>
            <v:shape style="position:absolute;left:7520;top:926;width:134;height:111" coordorigin="7521,926" coordsize="134,111" path="m7521,926l7565,1037,7654,937,7521,926xe" filled="true" fillcolor="#000000" stroked="false">
              <v:path arrowok="t"/>
              <v:fill type="solid"/>
            </v:shape>
            <v:shape style="position:absolute;left:6518;top:1616;width:1038;height:385" coordorigin="6519,1617" coordsize="1038,385" path="m6519,2001l6815,1891,6813,1880,6816,1869,6823,1860,6833,1853,6844,1852,6855,1854,6864,1861,6871,1871,7263,1725,7292,1686,7303,1688,7312,1695,7318,1705,7556,1617e" filled="false" stroked="true" strokeweight="1.407962pt" strokecolor="#000000">
              <v:path arrowok="t"/>
              <v:stroke dashstyle="solid"/>
            </v:shape>
            <v:shape style="position:absolute;left:7521;top:1566;width:133;height:112" coordorigin="7521,1566" coordsize="133,112" path="m7521,1566l7563,1678,7654,1581,7521,1566xe" filled="true" fillcolor="#000000" stroked="false">
              <v:path arrowok="t"/>
              <v:fill type="solid"/>
            </v:shape>
            <v:line style="position:absolute" from="7157,2001" to="7574,1648" stroked="true" strokeweight="1.407962pt" strokecolor="#000000">
              <v:stroke dashstyle="solid"/>
            </v:line>
            <v:shape style="position:absolute;left:7524;top:1580;width:130;height:123" coordorigin="7524,1581" coordsize="130,123" path="m7654,1581l7524,1612,7601,1703,7654,1581xe" filled="true" fillcolor="#000000" stroked="false">
              <v:path arrowok="t"/>
              <v:fill type="solid"/>
            </v:shape>
            <v:line style="position:absolute" from="6519,476" to="7053,476" stroked="true" strokeweight="1.407962pt" strokecolor="#000000">
              <v:stroke dashstyle="solid"/>
            </v:line>
            <v:shape style="position:absolute;left:7037;top:416;width:120;height:120" coordorigin="7038,416" coordsize="120,120" path="m7038,416l7038,536,7157,476,7038,416xe" filled="true" fillcolor="#000000" stroked="false">
              <v:path arrowok="t"/>
              <v:fill type="solid"/>
            </v:shape>
            <v:line style="position:absolute" from="6057,937" to="6057,1476" stroked="true" strokeweight="1.407962pt" strokecolor="#000000">
              <v:stroke dashstyle="solid"/>
            </v:line>
            <v:shape style="position:absolute;left:5997;top:1461;width:120;height:120" coordorigin="5998,1461" coordsize="120,120" path="m6117,1461l5998,1461,6057,1581,6117,1461xe" filled="true" fillcolor="#000000" stroked="false">
              <v:path arrowok="t"/>
              <v:fill type="solid"/>
            </v:shape>
            <v:line style="position:absolute" from="6519,2001" to="7053,2001" stroked="true" strokeweight="1.407962pt" strokecolor="#000000">
              <v:stroke dashstyle="solid"/>
            </v:line>
            <v:shape style="position:absolute;left:7037;top:1941;width:120;height:120" coordorigin="7038,1942" coordsize="120,120" path="m7038,1942l7038,2061,7157,2001,7038,1942xe" filled="true" fillcolor="#000000" stroked="false">
              <v:path arrowok="t"/>
              <v:fill type="solid"/>
            </v:shape>
            <v:line style="position:absolute" from="7157,476" to="7611,1485" stroked="true" strokeweight="1.407962pt" strokecolor="#000000">
              <v:stroke dashstyle="solid"/>
            </v:line>
            <v:shape style="position:absolute;left:7550;top:1447;width:109;height:134" coordorigin="7550,1447" coordsize="109,134" path="m7659,1447l7550,1496,7654,1581,7659,1447xe" filled="true" fillcolor="#000000" stroked="false">
              <v:path arrowok="t"/>
              <v:fill type="solid"/>
            </v:shape>
            <v:line style="position:absolute" from="7157,476" to="6131,1506" stroked="true" strokeweight="1.407962pt" strokecolor="#000000">
              <v:stroke dashstyle="solid"/>
            </v:line>
            <v:shape style="position:absolute;left:6057;top:1453;width:127;height:127" coordorigin="6057,1454" coordsize="127,127" path="m6099,1454l6057,1581,6184,1538,6099,1454xe" filled="true" fillcolor="#000000" stroked="false">
              <v:path arrowok="t"/>
              <v:fill type="solid"/>
            </v:shape>
            <v:line style="position:absolute" from="7157,476" to="6154,897" stroked="true" strokeweight="1.407962pt" strokecolor="#000000">
              <v:stroke dashstyle="solid"/>
            </v:line>
            <v:shape style="position:absolute;left:6057;top:835;width:134;height:111" coordorigin="6057,836" coordsize="134,111" path="m6144,836l6057,937,6191,946,6144,836xe" filled="true" fillcolor="#000000" stroked="false">
              <v:path arrowok="t"/>
              <v:fill type="solid"/>
            </v:shape>
            <v:shape style="position:absolute;left:7201;top:937;width:453;height:970" coordorigin="7201,937" coordsize="453,970" path="m7654,937l7519,1226,7508,1223,7496,1225,7487,1231,7480,1240,7477,1252,7479,1263,7484,1273,7494,1280,7201,1907e" filled="false" stroked="true" strokeweight="1.407962pt" strokecolor="#000000">
              <v:path arrowok="t"/>
              <v:stroke dashstyle="solid"/>
            </v:shape>
            <v:shape style="position:absolute;left:7153;top:1867;width:109;height:134" coordorigin="7153,1868" coordsize="109,134" path="m7153,1868l7157,2001,7262,1918,7153,1868xe" filled="true" fillcolor="#000000" stroked="false">
              <v:path arrowok="t"/>
              <v:fill type="solid"/>
            </v:shape>
            <v:line style="position:absolute" from="7157,2001" to="6155,1618" stroked="true" strokeweight="1.407962pt" strokecolor="#000000">
              <v:stroke dashstyle="solid"/>
            </v:line>
            <v:shape style="position:absolute;left:6057;top:1567;width:133;height:112" coordorigin="6057,1567" coordsize="133,112" path="m6190,1567l6057,1581,6147,1679,6190,1567xe" filled="true" fillcolor="#000000" stroked="false">
              <v:path arrowok="t"/>
              <v:fill type="solid"/>
            </v:shape>
            <v:shape style="position:absolute;left:5825;top:722;width:479;height:479" type="#_x0000_t75" stroked="false">
              <v:imagedata r:id="rId377" o:title=""/>
            </v:shape>
            <v:shape style="position:absolute;left:5875;top:754;width:365;height:365" type="#_x0000_t75" stroked="false">
              <v:imagedata r:id="rId378" o:title=""/>
            </v:shape>
            <v:shape style="position:absolute;left:6285;top:262;width:479;height:479" type="#_x0000_t75" stroked="false">
              <v:imagedata r:id="rId379" o:title=""/>
            </v:shape>
            <v:shape style="position:absolute;left:6336;top:293;width:365;height:365" type="#_x0000_t75" stroked="false">
              <v:imagedata r:id="rId380" o:title=""/>
            </v:shape>
            <v:shape style="position:absolute;left:6923;top:262;width:479;height:479" type="#_x0000_t75" stroked="false">
              <v:imagedata r:id="rId381" o:title=""/>
            </v:shape>
            <v:shape style="position:absolute;left:6975;top:293;width:365;height:365" type="#_x0000_t75" stroked="false">
              <v:imagedata r:id="rId382" o:title=""/>
            </v:shape>
            <v:shape style="position:absolute;left:5825;top:1369;width:479;height:470" type="#_x0000_t75" stroked="false">
              <v:imagedata r:id="rId383" o:title=""/>
            </v:shape>
            <v:shape style="position:absolute;left:5879;top:1403;width:355;height:355" coordorigin="5880,1403" coordsize="355,355" path="m6057,1403l5988,1417,5932,1455,5894,1511,5880,1581,5894,1650,5932,1706,5988,1744,6057,1758,6126,1744,6183,1706,6221,1650,6235,1581,6221,1511,6183,1455,6126,1417,6057,1403xe" filled="true" fillcolor="#f595a7" stroked="false">
              <v:path arrowok="t"/>
              <v:fill type="solid"/>
            </v:shape>
            <v:shape style="position:absolute;left:5879;top:1403;width:355;height:355" coordorigin="5880,1403" coordsize="355,355" path="m5880,1581l5894,1511,5932,1455,5988,1417,6057,1403,6126,1417,6183,1455,6221,1511,6235,1581,6221,1650,6183,1706,6126,1744,6057,1758,5988,1744,5932,1706,5894,1650,5880,1581xe" filled="false" stroked="true" strokeweight=".46979pt" strokecolor="#c7c7c7">
              <v:path arrowok="t"/>
              <v:stroke dashstyle="solid"/>
            </v:shape>
            <v:shape style="position:absolute;left:6285;top:1792;width:479;height:470" type="#_x0000_t75" stroked="false">
              <v:imagedata r:id="rId384" o:title=""/>
            </v:shape>
            <v:shape style="position:absolute;left:6336;top:1819;width:365;height:365" type="#_x0000_t75" stroked="false">
              <v:imagedata r:id="rId385" o:title=""/>
            </v:shape>
            <v:shape style="position:absolute;left:7421;top:722;width:479;height:479" type="#_x0000_t75" stroked="false">
              <v:imagedata r:id="rId386" o:title=""/>
            </v:shape>
            <v:shape style="position:absolute;left:7471;top:754;width:365;height:365" type="#_x0000_t75" stroked="false">
              <v:imagedata r:id="rId387" o:title=""/>
            </v:shape>
            <v:shape style="position:absolute;left:6923;top:1792;width:479;height:470" type="#_x0000_t75" stroked="false">
              <v:imagedata r:id="rId388" o:title=""/>
            </v:shape>
            <v:shape style="position:absolute;left:6975;top:1819;width:365;height:365" type="#_x0000_t75" stroked="false">
              <v:imagedata r:id="rId389" o:title=""/>
            </v:shape>
            <v:shape style="position:absolute;left:7421;top:1369;width:479;height:470" type="#_x0000_t75" stroked="false">
              <v:imagedata r:id="rId390" o:title=""/>
            </v:shape>
            <v:shape style="position:absolute;left:7471;top:1398;width:365;height:365" type="#_x0000_t75" stroked="false">
              <v:imagedata r:id="rId391" o:title=""/>
            </v:shape>
            <w10:wrap type="topAndBottom"/>
          </v:group>
        </w:pict>
      </w:r>
    </w:p>
    <w:p>
      <w:pPr>
        <w:pStyle w:val="BodyText"/>
        <w:spacing w:before="8"/>
        <w:rPr>
          <w:sz w:val="10"/>
        </w:rPr>
      </w:pPr>
    </w:p>
    <w:p>
      <w:pPr>
        <w:spacing w:line="254" w:lineRule="auto" w:before="97"/>
        <w:ind w:left="1234" w:right="1264" w:firstLine="0"/>
        <w:jc w:val="both"/>
        <w:rPr>
          <w:sz w:val="19"/>
        </w:rPr>
      </w:pPr>
      <w:r>
        <w:rPr>
          <w:sz w:val="19"/>
        </w:rPr>
        <w:t>Figure 11: The explanation of the existence of “impure” cluster. The green and pink points denote the images of two different identities in one cluster. When there happen to be two or more images of different identities looked like each other, they will be connected in our clustering graph, i.e.  the red line, so the images of these people are grouped into one cluster when we generate pseudo- labels through connected</w:t>
      </w:r>
      <w:r>
        <w:rPr>
          <w:spacing w:val="1"/>
          <w:sz w:val="19"/>
        </w:rPr>
        <w:t> </w:t>
      </w:r>
      <w:r>
        <w:rPr>
          <w:sz w:val="19"/>
        </w:rPr>
        <w:t>component.</w:t>
      </w:r>
    </w:p>
    <w:p>
      <w:pPr>
        <w:spacing w:after="0" w:line="254" w:lineRule="auto"/>
        <w:jc w:val="both"/>
        <w:rPr>
          <w:sz w:val="19"/>
        </w:rPr>
        <w:sectPr>
          <w:type w:val="continuous"/>
          <w:pgSz w:w="11900" w:h="16840"/>
          <w:pgMar w:top="820" w:bottom="2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5"/>
        </w:rPr>
      </w:pPr>
    </w:p>
    <w:p>
      <w:pPr>
        <w:pStyle w:val="Heading2"/>
        <w:numPr>
          <w:ilvl w:val="0"/>
          <w:numId w:val="1"/>
        </w:numPr>
        <w:tabs>
          <w:tab w:pos="1526" w:val="left" w:leader="none"/>
        </w:tabs>
        <w:spacing w:line="240" w:lineRule="auto" w:before="103" w:after="0"/>
        <w:ind w:left="1525" w:right="0" w:hanging="292"/>
        <w:jc w:val="left"/>
      </w:pPr>
      <w:r>
        <w:rPr/>
        <w:t>Conclusion</w:t>
      </w:r>
    </w:p>
    <w:p>
      <w:pPr>
        <w:pStyle w:val="BodyText"/>
        <w:spacing w:line="254" w:lineRule="auto" w:before="191"/>
        <w:ind w:left="1234" w:right="1264" w:firstLine="341"/>
        <w:jc w:val="both"/>
      </w:pPr>
      <w:r>
        <w:rPr/>
        <w:drawing>
          <wp:anchor distT="0" distB="0" distL="0" distR="0" allowOverlap="1" layoutInCell="1" locked="0" behindDoc="0" simplePos="0" relativeHeight="15851520">
            <wp:simplePos x="0" y="0"/>
            <wp:positionH relativeFrom="page">
              <wp:posOffset>1461554</wp:posOffset>
            </wp:positionH>
            <wp:positionV relativeFrom="paragraph">
              <wp:posOffset>1363649</wp:posOffset>
            </wp:positionV>
            <wp:extent cx="3489617" cy="3849535"/>
            <wp:effectExtent l="0" t="0" r="0" b="0"/>
            <wp:wrapNone/>
            <wp:docPr id="71" name="image10.png"/>
            <wp:cNvGraphicFramePr>
              <a:graphicFrameLocks noChangeAspect="1"/>
            </wp:cNvGraphicFramePr>
            <a:graphic>
              <a:graphicData uri="http://schemas.openxmlformats.org/drawingml/2006/picture">
                <pic:pic>
                  <pic:nvPicPr>
                    <pic:cNvPr id="72" name="image10.png"/>
                    <pic:cNvPicPr/>
                  </pic:nvPicPr>
                  <pic:blipFill>
                    <a:blip r:embed="rId8" cstate="print"/>
                    <a:stretch>
                      <a:fillRect/>
                    </a:stretch>
                  </pic:blipFill>
                  <pic:spPr>
                    <a:xfrm>
                      <a:off x="0" y="0"/>
                      <a:ext cx="3489617" cy="3849535"/>
                    </a:xfrm>
                    <a:prstGeom prst="rect">
                      <a:avLst/>
                    </a:prstGeom>
                  </pic:spPr>
                </pic:pic>
              </a:graphicData>
            </a:graphic>
          </wp:anchor>
        </w:drawing>
      </w:r>
      <w:r>
        <w:rPr/>
        <w:t>In this paper, we focus on the issue of domain discrepancy between source training data and target testing data in face recognition scenario. </w:t>
      </w:r>
      <w:r>
        <w:rPr>
          <w:spacing w:val="-10"/>
        </w:rPr>
        <w:t>We </w:t>
      </w:r>
      <w:r>
        <w:rPr/>
        <w:t>address it </w:t>
      </w:r>
      <w:r>
        <w:rPr>
          <w:spacing w:val="-6"/>
        </w:rPr>
        <w:t>in </w:t>
      </w:r>
      <w:r>
        <w:rPr/>
        <w:t>the viewpoint of unsupervised domain adaptation. First, considering the special problems of non-overlapping classes between two domains in FR, we further pro- pose to introduce clustering algorithms into </w:t>
      </w:r>
      <w:r>
        <w:rPr>
          <w:spacing w:val="-4"/>
        </w:rPr>
        <w:t>UDA </w:t>
      </w:r>
      <w:r>
        <w:rPr/>
        <w:t>to obtain pseudo-labels in </w:t>
      </w:r>
      <w:r>
        <w:rPr>
          <w:spacing w:val="-5"/>
        </w:rPr>
        <w:t>the </w:t>
      </w:r>
      <w:r>
        <w:rPr/>
        <w:t>deep feature space, and design a simplified spectral clustering algorithm which requires neither overlapping classes between two domains nor the number of </w:t>
      </w:r>
      <w:r>
        <w:rPr>
          <w:spacing w:val="-5"/>
        </w:rPr>
        <w:t>tar- </w:t>
      </w:r>
      <w:r>
        <w:rPr/>
        <w:t>get classes. Second, to minimize domain discrepancy and enhance the quality </w:t>
      </w:r>
      <w:r>
        <w:rPr>
          <w:spacing w:val="-7"/>
        </w:rPr>
        <w:t>of </w:t>
      </w:r>
      <w:r>
        <w:rPr/>
        <w:t>clustering-based pseudo-labels, we introduce deep </w:t>
      </w:r>
      <w:r>
        <w:rPr>
          <w:spacing w:val="-4"/>
        </w:rPr>
        <w:t>UDA </w:t>
      </w:r>
      <w:r>
        <w:rPr/>
        <w:t>methods, namely </w:t>
      </w:r>
      <w:r>
        <w:rPr>
          <w:spacing w:val="-4"/>
        </w:rPr>
        <w:t>DDC </w:t>
      </w:r>
      <w:r>
        <w:rPr/>
        <w:t>and </w:t>
      </w:r>
      <w:r>
        <w:rPr>
          <w:spacing w:val="-3"/>
        </w:rPr>
        <w:t>DAN. </w:t>
      </w:r>
      <w:r>
        <w:rPr/>
        <w:t>Our </w:t>
      </w:r>
      <w:r>
        <w:rPr>
          <w:spacing w:val="-4"/>
        </w:rPr>
        <w:t>CDA </w:t>
      </w:r>
      <w:r>
        <w:rPr/>
        <w:t>method effectively learns the discriminative target feature by aligning the feature domain globally, and, at the meantime, distinguishing the </w:t>
      </w:r>
      <w:r>
        <w:rPr>
          <w:spacing w:val="-5"/>
        </w:rPr>
        <w:t>tar- </w:t>
      </w:r>
      <w:r>
        <w:rPr/>
        <w:t>get clusters locally. Comprehensive experiments are carried out in the GBU and IJB-A/B/C databases, significant performance gains are reached which indicates the competency of the proposed approach.</w:t>
      </w:r>
    </w:p>
    <w:p>
      <w:pPr>
        <w:pStyle w:val="BodyText"/>
        <w:spacing w:line="254" w:lineRule="auto" w:before="10"/>
        <w:ind w:left="1234" w:right="1264" w:firstLine="341"/>
        <w:jc w:val="both"/>
      </w:pPr>
      <w:r>
        <w:rPr/>
        <w:t>In terms of future work, (1) while the underlying face representation we em- ploy in clustering method works reasonably well for unconstrained face images, </w:t>
      </w:r>
      <w:r>
        <w:rPr>
          <w:spacing w:val="-6"/>
        </w:rPr>
        <w:t>it </w:t>
      </w:r>
      <w:r>
        <w:rPr/>
        <w:t>could still be improved in a number of ways (e.g., selecting more reliable source training sets, or improving the transferability of deep model). (2) While we were able to boost the performance of target testing data, the quality of </w:t>
      </w:r>
      <w:r>
        <w:rPr>
          <w:spacing w:val="-2"/>
        </w:rPr>
        <w:t>pseudo-labels </w:t>
      </w:r>
      <w:r>
        <w:rPr/>
        <w:t>still needs to be improved.  So designing a better clustering method for </w:t>
      </w:r>
      <w:r>
        <w:rPr>
          <w:spacing w:val="-4"/>
        </w:rPr>
        <w:t>UDA  </w:t>
      </w:r>
      <w:r>
        <w:rPr>
          <w:spacing w:val="-6"/>
        </w:rPr>
        <w:t>is   </w:t>
      </w:r>
      <w:r>
        <w:rPr/>
        <w:t>a vital problem to be done in FR task. (3) </w:t>
      </w:r>
      <w:r>
        <w:rPr>
          <w:spacing w:val="-10"/>
        </w:rPr>
        <w:t>We </w:t>
      </w:r>
      <w:r>
        <w:rPr/>
        <w:t>consider to use the “easy-to-hard” scheme which progressively selects reliable pseudo-labeled target samples </w:t>
      </w:r>
      <w:r>
        <w:rPr>
          <w:spacing w:val="-3"/>
        </w:rPr>
        <w:t>from </w:t>
      </w:r>
      <w:r>
        <w:rPr/>
        <w:t>the</w:t>
      </w:r>
      <w:r>
        <w:rPr>
          <w:spacing w:val="-8"/>
        </w:rPr>
        <w:t> </w:t>
      </w:r>
      <w:r>
        <w:rPr/>
        <w:t>most</w:t>
      </w:r>
      <w:r>
        <w:rPr>
          <w:spacing w:val="-7"/>
        </w:rPr>
        <w:t> </w:t>
      </w:r>
      <w:r>
        <w:rPr/>
        <w:t>confident</w:t>
      </w:r>
      <w:r>
        <w:rPr>
          <w:spacing w:val="-8"/>
        </w:rPr>
        <w:t> </w:t>
      </w:r>
      <w:r>
        <w:rPr/>
        <w:t>predictions</w:t>
      </w:r>
      <w:r>
        <w:rPr>
          <w:spacing w:val="-7"/>
        </w:rPr>
        <w:t> </w:t>
      </w:r>
      <w:r>
        <w:rPr/>
        <w:t>or</w:t>
      </w:r>
      <w:r>
        <w:rPr>
          <w:spacing w:val="-8"/>
        </w:rPr>
        <w:t> </w:t>
      </w:r>
      <w:r>
        <w:rPr/>
        <w:t>utilize</w:t>
      </w:r>
      <w:r>
        <w:rPr>
          <w:spacing w:val="-7"/>
        </w:rPr>
        <w:t> </w:t>
      </w:r>
      <w:r>
        <w:rPr/>
        <w:t>the</w:t>
      </w:r>
      <w:r>
        <w:rPr>
          <w:spacing w:val="-8"/>
        </w:rPr>
        <w:t> </w:t>
      </w:r>
      <w:r>
        <w:rPr/>
        <w:t>training</w:t>
      </w:r>
      <w:r>
        <w:rPr>
          <w:spacing w:val="-7"/>
        </w:rPr>
        <w:t> </w:t>
      </w:r>
      <w:r>
        <w:rPr/>
        <w:t>skills</w:t>
      </w:r>
      <w:r>
        <w:rPr>
          <w:spacing w:val="-8"/>
        </w:rPr>
        <w:t> </w:t>
      </w:r>
      <w:r>
        <w:rPr/>
        <w:t>of</w:t>
      </w:r>
      <w:r>
        <w:rPr>
          <w:spacing w:val="-7"/>
        </w:rPr>
        <w:t> </w:t>
      </w:r>
      <w:r>
        <w:rPr/>
        <w:t>noisy</w:t>
      </w:r>
      <w:r>
        <w:rPr>
          <w:spacing w:val="-8"/>
        </w:rPr>
        <w:t> </w:t>
      </w:r>
      <w:r>
        <w:rPr/>
        <w:t>data</w:t>
      </w:r>
      <w:r>
        <w:rPr>
          <w:spacing w:val="-7"/>
        </w:rPr>
        <w:t> </w:t>
      </w:r>
      <w:r>
        <w:rPr/>
        <w:t>to</w:t>
      </w:r>
      <w:r>
        <w:rPr>
          <w:spacing w:val="-8"/>
        </w:rPr>
        <w:t> </w:t>
      </w:r>
      <w:r>
        <w:rPr/>
        <w:t>alleviate the negative influence of falsely-labeled</w:t>
      </w:r>
      <w:r>
        <w:rPr>
          <w:spacing w:val="1"/>
        </w:rPr>
        <w:t> </w:t>
      </w:r>
      <w:r>
        <w:rPr/>
        <w:t>samples.</w:t>
      </w:r>
    </w:p>
    <w:p>
      <w:pPr>
        <w:pStyle w:val="BodyText"/>
        <w:spacing w:before="10"/>
        <w:rPr>
          <w:sz w:val="30"/>
        </w:rPr>
      </w:pPr>
    </w:p>
    <w:p>
      <w:pPr>
        <w:pStyle w:val="Heading2"/>
        <w:spacing w:before="1"/>
        <w:ind w:left="1234"/>
      </w:pPr>
      <w:r>
        <w:rPr/>
        <w:t>References</w:t>
      </w:r>
    </w:p>
    <w:p>
      <w:pPr>
        <w:pStyle w:val="BodyText"/>
        <w:spacing w:line="254" w:lineRule="auto" w:before="191"/>
        <w:ind w:left="1735" w:right="1377" w:hanging="386"/>
      </w:pPr>
      <w:r>
        <w:rPr/>
        <w:t>[1]A. Krizhevsky, I. Sutskever, and G. E. Hinton, “Imagenet classification with deep convolutional neural networks,” in </w:t>
      </w:r>
      <w:r>
        <w:rPr>
          <w:i/>
        </w:rPr>
        <w:t>NIPS</w:t>
      </w:r>
      <w:r>
        <w:rPr/>
        <w:t>, 2012, pp. 1097–1105.</w:t>
      </w:r>
    </w:p>
    <w:p>
      <w:pPr>
        <w:spacing w:line="254" w:lineRule="auto" w:before="195"/>
        <w:ind w:left="1735" w:right="1378" w:hanging="386"/>
        <w:jc w:val="left"/>
        <w:rPr>
          <w:sz w:val="23"/>
        </w:rPr>
      </w:pPr>
      <w:r>
        <w:rPr>
          <w:sz w:val="23"/>
        </w:rPr>
        <w:t>[2]K. Simonyan and A. Zisserman, “Very deep convolutional networks for large-scale image recognition,” </w:t>
      </w:r>
      <w:r>
        <w:rPr>
          <w:i/>
          <w:sz w:val="23"/>
        </w:rPr>
        <w:t>arXiv preprint arXiv:1409.1556</w:t>
      </w:r>
      <w:r>
        <w:rPr>
          <w:sz w:val="23"/>
        </w:rPr>
        <w:t>, 2014.</w:t>
      </w:r>
    </w:p>
    <w:p>
      <w:pPr>
        <w:pStyle w:val="BodyText"/>
        <w:spacing w:line="254" w:lineRule="auto" w:before="195"/>
        <w:ind w:left="1735" w:right="1319" w:hanging="386"/>
      </w:pPr>
      <w:r>
        <w:rPr/>
        <w:t>[3]C. </w:t>
      </w:r>
      <w:r>
        <w:rPr>
          <w:spacing w:val="-3"/>
        </w:rPr>
        <w:t>Szegedy, </w:t>
      </w:r>
      <w:r>
        <w:rPr>
          <w:spacing w:val="-11"/>
        </w:rPr>
        <w:t>W. </w:t>
      </w:r>
      <w:r>
        <w:rPr/>
        <w:t>Liu, </w:t>
      </w:r>
      <w:r>
        <w:rPr>
          <w:spacing w:val="-15"/>
        </w:rPr>
        <w:t>Y. </w:t>
      </w:r>
      <w:r>
        <w:rPr/>
        <w:t>Jia,  </w:t>
      </w:r>
      <w:r>
        <w:rPr>
          <w:spacing w:val="-13"/>
        </w:rPr>
        <w:t>P.  </w:t>
      </w:r>
      <w:r>
        <w:rPr/>
        <w:t>Sermanet,  S.  Reed,  D.  </w:t>
      </w:r>
      <w:r>
        <w:rPr>
          <w:spacing w:val="-3"/>
        </w:rPr>
        <w:t>Anguelov,  </w:t>
      </w:r>
      <w:r>
        <w:rPr/>
        <w:t>D.  Er- han, </w:t>
      </w:r>
      <w:r>
        <w:rPr>
          <w:spacing w:val="-15"/>
        </w:rPr>
        <w:t>V. </w:t>
      </w:r>
      <w:r>
        <w:rPr>
          <w:spacing w:val="-3"/>
        </w:rPr>
        <w:t>Vanhoucke, </w:t>
      </w:r>
      <w:r>
        <w:rPr/>
        <w:t>A. Rabinovich </w:t>
      </w:r>
      <w:r>
        <w:rPr>
          <w:i/>
        </w:rPr>
        <w:t>et al.</w:t>
      </w:r>
      <w:r>
        <w:rPr/>
        <w:t>, “Going deeper with </w:t>
      </w:r>
      <w:r>
        <w:rPr>
          <w:spacing w:val="-4"/>
        </w:rPr>
        <w:t>convolutions.” </w:t>
      </w:r>
      <w:r>
        <w:rPr/>
        <w:t>Cvpr, 2015.</w:t>
      </w:r>
    </w:p>
    <w:p>
      <w:pPr>
        <w:spacing w:after="0" w:line="254" w:lineRule="auto"/>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pStyle w:val="BodyText"/>
        <w:spacing w:line="254" w:lineRule="auto" w:before="94"/>
        <w:ind w:left="1735" w:right="1258" w:hanging="386"/>
      </w:pPr>
      <w:r>
        <w:rPr/>
        <w:t>[4]K. He, X. Zhang, S. Ren, and J. Sun, “Deep residual learning for image recognition,” in </w:t>
      </w:r>
      <w:r>
        <w:rPr>
          <w:i/>
        </w:rPr>
        <w:t>CVPR</w:t>
      </w:r>
      <w:r>
        <w:rPr/>
        <w:t>, 2016, pp. 770–778.</w:t>
      </w:r>
    </w:p>
    <w:p>
      <w:pPr>
        <w:tabs>
          <w:tab w:pos="8276" w:val="left" w:leader="none"/>
        </w:tabs>
        <w:spacing w:line="254" w:lineRule="auto" w:before="195"/>
        <w:ind w:left="1735" w:right="1264" w:hanging="386"/>
        <w:jc w:val="left"/>
        <w:rPr>
          <w:sz w:val="23"/>
        </w:rPr>
      </w:pPr>
      <w:r>
        <w:rPr>
          <w:sz w:val="23"/>
        </w:rPr>
        <w:t>[5]J.  Hu,  L.  Shen,  and  G.  Sun, </w:t>
      </w:r>
      <w:r>
        <w:rPr>
          <w:spacing w:val="54"/>
          <w:sz w:val="23"/>
        </w:rPr>
        <w:t> </w:t>
      </w:r>
      <w:r>
        <w:rPr>
          <w:sz w:val="23"/>
        </w:rPr>
        <w:t>“Squeeze-and-excitation </w:t>
      </w:r>
      <w:r>
        <w:rPr>
          <w:spacing w:val="1"/>
          <w:sz w:val="23"/>
        </w:rPr>
        <w:t> </w:t>
      </w:r>
      <w:r>
        <w:rPr>
          <w:sz w:val="23"/>
        </w:rPr>
        <w:t>networks,”</w:t>
        <w:tab/>
      </w:r>
      <w:r>
        <w:rPr>
          <w:i/>
          <w:spacing w:val="-4"/>
          <w:sz w:val="23"/>
        </w:rPr>
        <w:t>arXiv </w:t>
      </w:r>
      <w:r>
        <w:rPr>
          <w:i/>
          <w:sz w:val="23"/>
        </w:rPr>
        <w:t>preprint arXiv:1709.01507</w:t>
      </w:r>
      <w:r>
        <w:rPr>
          <w:sz w:val="23"/>
        </w:rPr>
        <w:t>, 2017.</w:t>
      </w:r>
    </w:p>
    <w:p>
      <w:pPr>
        <w:spacing w:line="254" w:lineRule="auto" w:before="195"/>
        <w:ind w:left="1735" w:right="1258" w:hanging="386"/>
        <w:jc w:val="left"/>
        <w:rPr>
          <w:sz w:val="23"/>
        </w:rPr>
      </w:pPr>
      <w:r>
        <w:rPr/>
        <w:drawing>
          <wp:anchor distT="0" distB="0" distL="0" distR="0" allowOverlap="1" layoutInCell="1" locked="0" behindDoc="0" simplePos="0" relativeHeight="15852032">
            <wp:simplePos x="0" y="0"/>
            <wp:positionH relativeFrom="page">
              <wp:posOffset>1461554</wp:posOffset>
            </wp:positionH>
            <wp:positionV relativeFrom="paragraph">
              <wp:posOffset>695461</wp:posOffset>
            </wp:positionV>
            <wp:extent cx="3489617" cy="3849535"/>
            <wp:effectExtent l="0" t="0" r="0" b="0"/>
            <wp:wrapNone/>
            <wp:docPr id="73" name="image10.png"/>
            <wp:cNvGraphicFramePr>
              <a:graphicFrameLocks noChangeAspect="1"/>
            </wp:cNvGraphicFramePr>
            <a:graphic>
              <a:graphicData uri="http://schemas.openxmlformats.org/drawingml/2006/picture">
                <pic:pic>
                  <pic:nvPicPr>
                    <pic:cNvPr id="74" name="image10.png"/>
                    <pic:cNvPicPr/>
                  </pic:nvPicPr>
                  <pic:blipFill>
                    <a:blip r:embed="rId8" cstate="print"/>
                    <a:stretch>
                      <a:fillRect/>
                    </a:stretch>
                  </pic:blipFill>
                  <pic:spPr>
                    <a:xfrm>
                      <a:off x="0" y="0"/>
                      <a:ext cx="3489617" cy="3849535"/>
                    </a:xfrm>
                    <a:prstGeom prst="rect">
                      <a:avLst/>
                    </a:prstGeom>
                  </pic:spPr>
                </pic:pic>
              </a:graphicData>
            </a:graphic>
          </wp:anchor>
        </w:drawing>
      </w:r>
      <w:r>
        <w:rPr>
          <w:sz w:val="23"/>
        </w:rPr>
        <w:t>[6]P. J. Phillips, “A cross benchmark assessment of a deep convolutional neural network for face recognition,” in </w:t>
      </w:r>
      <w:r>
        <w:rPr>
          <w:i/>
          <w:sz w:val="23"/>
        </w:rPr>
        <w:t>Automatic Face &amp;amp; Gesture Recogni- </w:t>
      </w:r>
      <w:r>
        <w:rPr>
          <w:i/>
          <w:sz w:val="23"/>
        </w:rPr>
        <w:t>tion (FG 2017), 2017 12th IEEE International Conference on</w:t>
      </w:r>
      <w:r>
        <w:rPr>
          <w:sz w:val="23"/>
        </w:rPr>
        <w:t>. IEEE, 2017, pp. 705–710.</w:t>
      </w:r>
    </w:p>
    <w:p>
      <w:pPr>
        <w:pStyle w:val="BodyText"/>
        <w:spacing w:before="197"/>
        <w:ind w:left="1350"/>
        <w:jc w:val="both"/>
      </w:pPr>
      <w:r>
        <w:rPr/>
        <w:t>[7]O. M. Parkhi, A. Vedaldi, A. Zisserman </w:t>
      </w:r>
      <w:r>
        <w:rPr>
          <w:i/>
        </w:rPr>
        <w:t>et al.</w:t>
      </w:r>
      <w:r>
        <w:rPr/>
        <w:t>, “Deep face recognition.” in</w:t>
      </w:r>
    </w:p>
    <w:p>
      <w:pPr>
        <w:pStyle w:val="BodyText"/>
        <w:spacing w:before="16"/>
        <w:ind w:left="968" w:right="4593"/>
        <w:jc w:val="center"/>
      </w:pPr>
      <w:r>
        <w:rPr>
          <w:i/>
        </w:rPr>
        <w:t>BMVC</w:t>
      </w:r>
      <w:r>
        <w:rPr/>
        <w:t>, vol. 1, no. 3, 2015, p. 6.</w:t>
      </w:r>
    </w:p>
    <w:p>
      <w:pPr>
        <w:pStyle w:val="BodyText"/>
        <w:spacing w:line="254" w:lineRule="auto" w:before="211"/>
        <w:ind w:left="1735" w:right="1319" w:hanging="386"/>
      </w:pPr>
      <w:r>
        <w:rPr/>
        <w:t>[8]G. B. Huang, M. Ramesh, </w:t>
      </w:r>
      <w:r>
        <w:rPr>
          <w:spacing w:val="-9"/>
        </w:rPr>
        <w:t>T.  </w:t>
      </w:r>
      <w:r>
        <w:rPr/>
        <w:t>Berg,  and E. Learned-Miller,  “Labeled faces in the wild: A database for studying face recognition in unconstrained </w:t>
      </w:r>
      <w:r>
        <w:rPr>
          <w:spacing w:val="-5"/>
        </w:rPr>
        <w:t>envi- </w:t>
      </w:r>
      <w:r>
        <w:rPr/>
        <w:t>ronments,” Technical Report 07-49, University of Massachusetts, Amherst, </w:t>
      </w:r>
      <w:r>
        <w:rPr>
          <w:spacing w:val="-4"/>
        </w:rPr>
        <w:t>Tech. </w:t>
      </w:r>
      <w:r>
        <w:rPr/>
        <w:t>Rep.,</w:t>
      </w:r>
      <w:r>
        <w:rPr>
          <w:spacing w:val="4"/>
        </w:rPr>
        <w:t> </w:t>
      </w:r>
      <w:r>
        <w:rPr/>
        <w:t>2007.</w:t>
      </w:r>
    </w:p>
    <w:p>
      <w:pPr>
        <w:pStyle w:val="BodyText"/>
        <w:tabs>
          <w:tab w:pos="6376" w:val="left" w:leader="none"/>
        </w:tabs>
        <w:spacing w:line="254" w:lineRule="auto" w:before="196"/>
        <w:ind w:left="1735" w:right="1264" w:hanging="386"/>
      </w:pPr>
      <w:r>
        <w:rPr/>
        <w:t>[9]L. </w:t>
      </w:r>
      <w:r>
        <w:rPr>
          <w:spacing w:val="-4"/>
        </w:rPr>
        <w:t>Wolf, </w:t>
      </w:r>
      <w:r>
        <w:rPr>
          <w:spacing w:val="-9"/>
        </w:rPr>
        <w:t>T. </w:t>
      </w:r>
      <w:r>
        <w:rPr/>
        <w:t>Hassner, and I. Maoz, “Face recognition in unconstrained videos with matched background </w:t>
      </w:r>
      <w:r>
        <w:rPr>
          <w:spacing w:val="-3"/>
        </w:rPr>
        <w:t>similarity,”</w:t>
      </w:r>
      <w:r>
        <w:rPr>
          <w:spacing w:val="19"/>
        </w:rPr>
        <w:t> </w:t>
      </w:r>
      <w:r>
        <w:rPr/>
        <w:t>in</w:t>
      </w:r>
      <w:r>
        <w:rPr>
          <w:spacing w:val="4"/>
        </w:rPr>
        <w:t> </w:t>
      </w:r>
      <w:r>
        <w:rPr>
          <w:i/>
        </w:rPr>
        <w:t>CVPR</w:t>
      </w:r>
      <w:r>
        <w:rPr/>
        <w:t>.</w:t>
        <w:tab/>
        <w:t>IEEE, 2011, pp.</w:t>
      </w:r>
      <w:r>
        <w:rPr>
          <w:spacing w:val="4"/>
        </w:rPr>
        <w:t> </w:t>
      </w:r>
      <w:r>
        <w:rPr/>
        <w:t>529–534.</w:t>
      </w:r>
    </w:p>
    <w:p>
      <w:pPr>
        <w:spacing w:line="254" w:lineRule="auto" w:before="195"/>
        <w:ind w:left="1735" w:right="1258" w:hanging="502"/>
        <w:jc w:val="left"/>
        <w:rPr>
          <w:sz w:val="23"/>
        </w:rPr>
      </w:pPr>
      <w:r>
        <w:rPr>
          <w:sz w:val="23"/>
        </w:rPr>
        <w:t>[10]D. Yi, Z. Lei, S. Liao, and S. Z. Li, “Learning face representation from scratch,” </w:t>
      </w:r>
      <w:r>
        <w:rPr>
          <w:i/>
          <w:sz w:val="23"/>
        </w:rPr>
        <w:t>arXiv preprint arXiv:1411.7923</w:t>
      </w:r>
      <w:r>
        <w:rPr>
          <w:sz w:val="23"/>
        </w:rPr>
        <w:t>, 2014.</w:t>
      </w:r>
    </w:p>
    <w:p>
      <w:pPr>
        <w:pStyle w:val="BodyText"/>
        <w:spacing w:before="196"/>
        <w:ind w:left="1234"/>
        <w:jc w:val="both"/>
      </w:pPr>
      <w:r>
        <w:rPr>
          <w:spacing w:val="-5"/>
        </w:rPr>
        <w:t>[11]P. </w:t>
      </w:r>
      <w:r>
        <w:rPr/>
        <w:t>J. Phillips,</w:t>
      </w:r>
      <w:r>
        <w:rPr>
          <w:spacing w:val="54"/>
        </w:rPr>
        <w:t> </w:t>
      </w:r>
      <w:r>
        <w:rPr/>
        <w:t>J. R. Beveridge,</w:t>
      </w:r>
      <w:r>
        <w:rPr>
          <w:spacing w:val="54"/>
        </w:rPr>
        <w:t> </w:t>
      </w:r>
      <w:r>
        <w:rPr/>
        <w:t>B. A. Draper,</w:t>
      </w:r>
      <w:r>
        <w:rPr>
          <w:spacing w:val="54"/>
        </w:rPr>
        <w:t> </w:t>
      </w:r>
      <w:r>
        <w:rPr/>
        <w:t>G. Givens,</w:t>
      </w:r>
      <w:r>
        <w:rPr>
          <w:spacing w:val="55"/>
        </w:rPr>
        <w:t> </w:t>
      </w:r>
      <w:r>
        <w:rPr/>
        <w:t>A. J. </w:t>
      </w:r>
      <w:r>
        <w:rPr>
          <w:spacing w:val="-3"/>
        </w:rPr>
        <w:t>O’Toole,</w:t>
      </w:r>
    </w:p>
    <w:p>
      <w:pPr>
        <w:pStyle w:val="BodyText"/>
        <w:spacing w:line="254" w:lineRule="auto" w:before="16"/>
        <w:ind w:left="1735" w:right="1264"/>
        <w:jc w:val="both"/>
      </w:pPr>
      <w:r>
        <w:rPr/>
        <w:t>D. Bolme, J. Dunlop, Y. M. Lui, H. Sahibzada, and S. Weimer, “The good, the bad, and the ugly face challenge problem,” </w:t>
      </w:r>
      <w:r>
        <w:rPr>
          <w:i/>
        </w:rPr>
        <w:t>Image &amp; Vision Computing</w:t>
      </w:r>
      <w:r>
        <w:rPr/>
        <w:t>, vol. 30, no. 3, pp. 177–185, 2012.</w:t>
      </w:r>
    </w:p>
    <w:p>
      <w:pPr>
        <w:pStyle w:val="BodyText"/>
        <w:spacing w:before="196"/>
        <w:ind w:left="1234"/>
        <w:jc w:val="both"/>
      </w:pPr>
      <w:r>
        <w:rPr/>
        <w:t>[12]B. F. Klare, B. Klein, E. Taborsky, A. Blanton, J. Cheney, K. Allen,</w:t>
      </w:r>
    </w:p>
    <w:p>
      <w:pPr>
        <w:pStyle w:val="BodyText"/>
        <w:spacing w:line="254" w:lineRule="auto" w:before="16"/>
        <w:ind w:left="1735" w:right="1264"/>
        <w:jc w:val="both"/>
      </w:pPr>
      <w:r>
        <w:rPr/>
        <w:t>P. Grother, A. Mah, and A. K. Jain, “Pushing the frontiers of unconstrained face detection and recognition: Iarpa janus benchmark a,” in </w:t>
      </w:r>
      <w:r>
        <w:rPr>
          <w:i/>
        </w:rPr>
        <w:t>CVPR</w:t>
      </w:r>
      <w:r>
        <w:rPr/>
        <w:t>, 2015, pp. 1931–1939.</w:t>
      </w:r>
    </w:p>
    <w:p>
      <w:pPr>
        <w:pStyle w:val="BodyText"/>
        <w:spacing w:line="254" w:lineRule="auto" w:before="196"/>
        <w:ind w:left="1735" w:right="1258" w:hanging="502"/>
      </w:pPr>
      <w:r>
        <w:rPr/>
        <w:t>[13]M. Wang and W. Deng, “Deep visual domain adaptation: A survey,” </w:t>
      </w:r>
      <w:r>
        <w:rPr>
          <w:i/>
        </w:rPr>
        <w:t>Neuro- </w:t>
      </w:r>
      <w:r>
        <w:rPr>
          <w:i/>
        </w:rPr>
        <w:t>computing</w:t>
      </w:r>
      <w:r>
        <w:rPr/>
        <w:t>, vol. 312, pp. 135 – 153, 2018.</w:t>
      </w:r>
    </w:p>
    <w:p>
      <w:pPr>
        <w:pStyle w:val="BodyText"/>
        <w:spacing w:line="254" w:lineRule="auto" w:before="195"/>
        <w:ind w:left="1735" w:right="1258" w:hanging="502"/>
      </w:pPr>
      <w:r>
        <w:rPr/>
        <w:t>[14]E. Tzeng, J. Hoffman, N. Zhang, K. Saenko, and T. Darrell, “Deep domain confusion: Maximizing for domain invariance,” </w:t>
      </w:r>
      <w:r>
        <w:rPr>
          <w:i/>
        </w:rPr>
        <w:t>Computer Science</w:t>
      </w:r>
      <w:r>
        <w:rPr/>
        <w:t>, 2014.</w:t>
      </w:r>
    </w:p>
    <w:p>
      <w:pPr>
        <w:spacing w:after="0" w:line="254" w:lineRule="auto"/>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spacing w:line="254" w:lineRule="auto" w:before="94"/>
        <w:ind w:left="1735" w:right="1314" w:hanging="502"/>
        <w:jc w:val="left"/>
        <w:rPr>
          <w:sz w:val="23"/>
        </w:rPr>
      </w:pPr>
      <w:r>
        <w:rPr>
          <w:sz w:val="23"/>
        </w:rPr>
        <w:t>[15]M. Long, </w:t>
      </w:r>
      <w:r>
        <w:rPr>
          <w:spacing w:val="-15"/>
          <w:sz w:val="23"/>
        </w:rPr>
        <w:t>Y. </w:t>
      </w:r>
      <w:r>
        <w:rPr>
          <w:sz w:val="23"/>
        </w:rPr>
        <w:t>Cao, J. </w:t>
      </w:r>
      <w:r>
        <w:rPr>
          <w:spacing w:val="-4"/>
          <w:sz w:val="23"/>
        </w:rPr>
        <w:t>Wang, </w:t>
      </w:r>
      <w:r>
        <w:rPr>
          <w:sz w:val="23"/>
        </w:rPr>
        <w:t>and M. I. Jordan,  “Learning transferable fea-  tures with deep adaptation networks,” in </w:t>
      </w:r>
      <w:r>
        <w:rPr>
          <w:i/>
          <w:sz w:val="23"/>
        </w:rPr>
        <w:t>International Conference on Inter- </w:t>
      </w:r>
      <w:r>
        <w:rPr>
          <w:i/>
          <w:sz w:val="23"/>
        </w:rPr>
        <w:t>national Conference on Machine Learning</w:t>
      </w:r>
      <w:r>
        <w:rPr>
          <w:sz w:val="23"/>
        </w:rPr>
        <w:t>, 2015, pp.</w:t>
      </w:r>
      <w:r>
        <w:rPr>
          <w:spacing w:val="10"/>
          <w:sz w:val="23"/>
        </w:rPr>
        <w:t> </w:t>
      </w:r>
      <w:r>
        <w:rPr>
          <w:sz w:val="23"/>
        </w:rPr>
        <w:t>97–105.</w:t>
      </w:r>
    </w:p>
    <w:p>
      <w:pPr>
        <w:spacing w:line="254" w:lineRule="auto" w:before="196"/>
        <w:ind w:left="1735" w:right="1258" w:hanging="502"/>
        <w:jc w:val="left"/>
        <w:rPr>
          <w:sz w:val="23"/>
        </w:rPr>
      </w:pPr>
      <w:r>
        <w:rPr>
          <w:sz w:val="23"/>
        </w:rPr>
        <w:t>[16]M. Long, J. Wang, and M. I. Jordan, “Deep transfer learning with joint adap- tation networks,” </w:t>
      </w:r>
      <w:r>
        <w:rPr>
          <w:i/>
          <w:sz w:val="23"/>
        </w:rPr>
        <w:t>arXiv preprint arXiv:1605.06636</w:t>
      </w:r>
      <w:r>
        <w:rPr>
          <w:sz w:val="23"/>
        </w:rPr>
        <w:t>, 2016.</w:t>
      </w:r>
    </w:p>
    <w:p>
      <w:pPr>
        <w:spacing w:line="254" w:lineRule="auto" w:before="195"/>
        <w:ind w:left="1735" w:right="1258" w:hanging="502"/>
        <w:jc w:val="left"/>
        <w:rPr>
          <w:sz w:val="23"/>
        </w:rPr>
      </w:pPr>
      <w:r>
        <w:rPr/>
        <w:drawing>
          <wp:anchor distT="0" distB="0" distL="0" distR="0" allowOverlap="1" layoutInCell="1" locked="0" behindDoc="0" simplePos="0" relativeHeight="15852544">
            <wp:simplePos x="0" y="0"/>
            <wp:positionH relativeFrom="page">
              <wp:posOffset>1461554</wp:posOffset>
            </wp:positionH>
            <wp:positionV relativeFrom="paragraph">
              <wp:posOffset>517007</wp:posOffset>
            </wp:positionV>
            <wp:extent cx="3489617" cy="3849535"/>
            <wp:effectExtent l="0" t="0" r="0" b="0"/>
            <wp:wrapNone/>
            <wp:docPr id="75" name="image10.png"/>
            <wp:cNvGraphicFramePr>
              <a:graphicFrameLocks noChangeAspect="1"/>
            </wp:cNvGraphicFramePr>
            <a:graphic>
              <a:graphicData uri="http://schemas.openxmlformats.org/drawingml/2006/picture">
                <pic:pic>
                  <pic:nvPicPr>
                    <pic:cNvPr id="76" name="image10.png"/>
                    <pic:cNvPicPr/>
                  </pic:nvPicPr>
                  <pic:blipFill>
                    <a:blip r:embed="rId8" cstate="print"/>
                    <a:stretch>
                      <a:fillRect/>
                    </a:stretch>
                  </pic:blipFill>
                  <pic:spPr>
                    <a:xfrm>
                      <a:off x="0" y="0"/>
                      <a:ext cx="3489617" cy="3849535"/>
                    </a:xfrm>
                    <a:prstGeom prst="rect">
                      <a:avLst/>
                    </a:prstGeom>
                  </pic:spPr>
                </pic:pic>
              </a:graphicData>
            </a:graphic>
          </wp:anchor>
        </w:drawing>
      </w:r>
      <w:r>
        <w:rPr>
          <w:sz w:val="23"/>
        </w:rPr>
        <w:t>[17]M. Long, H. Zhu, J. Wang, and M. I. Jordan, “Unsupervised domain adap- tation with residual transfer networks,” in </w:t>
      </w:r>
      <w:r>
        <w:rPr>
          <w:i/>
          <w:sz w:val="23"/>
        </w:rPr>
        <w:t>Advances in Neural Information </w:t>
      </w:r>
      <w:r>
        <w:rPr>
          <w:i/>
          <w:sz w:val="23"/>
        </w:rPr>
        <w:t>Processing Systems</w:t>
      </w:r>
      <w:r>
        <w:rPr>
          <w:sz w:val="23"/>
        </w:rPr>
        <w:t>, 2016, pp. 136–144.</w:t>
      </w:r>
    </w:p>
    <w:p>
      <w:pPr>
        <w:spacing w:line="254" w:lineRule="auto" w:before="196"/>
        <w:ind w:left="1735" w:right="1258" w:hanging="502"/>
        <w:jc w:val="left"/>
        <w:rPr>
          <w:sz w:val="23"/>
        </w:rPr>
      </w:pPr>
      <w:r>
        <w:rPr>
          <w:sz w:val="23"/>
        </w:rPr>
        <w:t>[18]N. Courty, R. Flamary, D. Tuia, and A. Rakotomamonjy, “Optimal transport for domain adaptation,” </w:t>
      </w:r>
      <w:r>
        <w:rPr>
          <w:i/>
          <w:sz w:val="23"/>
        </w:rPr>
        <w:t>IEEE transactions on pattern analysis and machine </w:t>
      </w:r>
      <w:r>
        <w:rPr>
          <w:i/>
          <w:sz w:val="23"/>
        </w:rPr>
        <w:t>intelligence</w:t>
      </w:r>
      <w:r>
        <w:rPr>
          <w:sz w:val="23"/>
        </w:rPr>
        <w:t>, vol. 39, no. 9, pp. 1853–1865, 2017.</w:t>
      </w:r>
    </w:p>
    <w:p>
      <w:pPr>
        <w:spacing w:line="254" w:lineRule="auto" w:before="196"/>
        <w:ind w:left="1735" w:right="1258" w:hanging="502"/>
        <w:jc w:val="left"/>
        <w:rPr>
          <w:sz w:val="23"/>
        </w:rPr>
      </w:pPr>
      <w:r>
        <w:rPr>
          <w:sz w:val="23"/>
        </w:rPr>
        <w:t>[19]N. Courty, R. Flamary, A. Habrard, and A. Rakotomamonjy, “Joint distri- bution optimal transportation for domain adaptation,” in </w:t>
      </w:r>
      <w:r>
        <w:rPr>
          <w:i/>
          <w:sz w:val="23"/>
        </w:rPr>
        <w:t>Advances in Neural </w:t>
      </w:r>
      <w:r>
        <w:rPr>
          <w:i/>
          <w:sz w:val="23"/>
        </w:rPr>
        <w:t>Information Processing Systems</w:t>
      </w:r>
      <w:r>
        <w:rPr>
          <w:sz w:val="23"/>
        </w:rPr>
        <w:t>, 2017, pp. 3730–3739.</w:t>
      </w:r>
    </w:p>
    <w:p>
      <w:pPr>
        <w:pStyle w:val="BodyText"/>
        <w:spacing w:before="8"/>
        <w:rPr>
          <w:sz w:val="8"/>
        </w:rPr>
      </w:pPr>
    </w:p>
    <w:p>
      <w:pPr>
        <w:pStyle w:val="BodyText"/>
        <w:spacing w:before="95"/>
        <w:ind w:left="1199" w:right="1229"/>
        <w:jc w:val="center"/>
      </w:pPr>
      <w:r>
        <w:rPr>
          <w:w w:val="101"/>
        </w:rPr>
        <w:t>[20]</w:t>
      </w:r>
      <w:r>
        <w:rPr>
          <w:spacing w:val="-22"/>
          <w:w w:val="101"/>
        </w:rPr>
        <w:t>W</w:t>
      </w:r>
      <w:r>
        <w:rPr>
          <w:w w:val="101"/>
        </w:rPr>
        <w:t>.</w:t>
      </w:r>
      <w:r>
        <w:rPr>
          <w:spacing w:val="17"/>
        </w:rPr>
        <w:t> </w:t>
      </w:r>
      <w:r>
        <w:rPr>
          <w:w w:val="101"/>
        </w:rPr>
        <w:t>Zellinge</w:t>
      </w:r>
      <w:r>
        <w:rPr>
          <w:spacing w:val="-10"/>
          <w:w w:val="101"/>
        </w:rPr>
        <w:t>r</w:t>
      </w:r>
      <w:r>
        <w:rPr>
          <w:w w:val="101"/>
        </w:rPr>
        <w:t>,</w:t>
      </w:r>
      <w:r>
        <w:rPr>
          <w:spacing w:val="21"/>
        </w:rPr>
        <w:t> </w:t>
      </w:r>
      <w:r>
        <w:rPr>
          <w:spacing w:val="-18"/>
          <w:w w:val="101"/>
        </w:rPr>
        <w:t>T</w:t>
      </w:r>
      <w:r>
        <w:rPr>
          <w:w w:val="101"/>
        </w:rPr>
        <w:t>.</w:t>
      </w:r>
      <w:r>
        <w:rPr>
          <w:spacing w:val="17"/>
        </w:rPr>
        <w:t> </w:t>
      </w:r>
      <w:r>
        <w:rPr>
          <w:w w:val="101"/>
        </w:rPr>
        <w:t>Grubinge</w:t>
      </w:r>
      <w:r>
        <w:rPr>
          <w:spacing w:val="-10"/>
          <w:w w:val="101"/>
        </w:rPr>
        <w:t>r</w:t>
      </w:r>
      <w:r>
        <w:rPr>
          <w:w w:val="101"/>
        </w:rPr>
        <w:t>,</w:t>
      </w:r>
      <w:r>
        <w:rPr>
          <w:spacing w:val="21"/>
        </w:rPr>
        <w:t> </w:t>
      </w:r>
      <w:r>
        <w:rPr>
          <w:w w:val="101"/>
        </w:rPr>
        <w:t>E.</w:t>
      </w:r>
      <w:r>
        <w:rPr>
          <w:spacing w:val="17"/>
        </w:rPr>
        <w:t> </w:t>
      </w:r>
      <w:r>
        <w:rPr>
          <w:w w:val="101"/>
        </w:rPr>
        <w:t>Lughofe</w:t>
      </w:r>
      <w:r>
        <w:rPr>
          <w:spacing w:val="-10"/>
          <w:w w:val="101"/>
        </w:rPr>
        <w:t>r</w:t>
      </w:r>
      <w:r>
        <w:rPr>
          <w:w w:val="101"/>
        </w:rPr>
        <w:t>,</w:t>
      </w:r>
      <w:r>
        <w:rPr>
          <w:spacing w:val="21"/>
        </w:rPr>
        <w:t> </w:t>
      </w:r>
      <w:r>
        <w:rPr>
          <w:spacing w:val="-18"/>
          <w:w w:val="101"/>
        </w:rPr>
        <w:t>T</w:t>
      </w:r>
      <w:r>
        <w:rPr>
          <w:w w:val="101"/>
        </w:rPr>
        <w:t>.</w:t>
      </w:r>
      <w:r>
        <w:rPr>
          <w:spacing w:val="17"/>
        </w:rPr>
        <w:t> </w:t>
      </w:r>
      <w:r>
        <w:rPr>
          <w:w w:val="101"/>
        </w:rPr>
        <w:t>Natschl</w:t>
      </w:r>
      <w:r>
        <w:rPr/>
        <w:t> </w:t>
      </w:r>
      <w:r>
        <w:rPr>
          <w:spacing w:val="-2"/>
        </w:rPr>
        <w:t> </w:t>
      </w:r>
      <w:r>
        <w:rPr>
          <w:spacing w:val="-91"/>
          <w:w w:val="101"/>
        </w:rPr>
        <w:t>a</w:t>
      </w:r>
      <w:r>
        <w:rPr>
          <w:spacing w:val="12"/>
          <w:w w:val="101"/>
        </w:rPr>
        <w:t>¨</w:t>
      </w:r>
      <w:r>
        <w:rPr>
          <w:w w:val="101"/>
        </w:rPr>
        <w:t>ge</w:t>
      </w:r>
      <w:r>
        <w:rPr>
          <w:spacing w:val="-10"/>
          <w:w w:val="101"/>
        </w:rPr>
        <w:t>r</w:t>
      </w:r>
      <w:r>
        <w:rPr>
          <w:w w:val="101"/>
        </w:rPr>
        <w:t>,</w:t>
      </w:r>
      <w:r>
        <w:rPr>
          <w:spacing w:val="21"/>
        </w:rPr>
        <w:t> </w:t>
      </w:r>
      <w:r>
        <w:rPr>
          <w:w w:val="101"/>
        </w:rPr>
        <w:t>and</w:t>
      </w:r>
      <w:r>
        <w:rPr>
          <w:spacing w:val="17"/>
        </w:rPr>
        <w:t> </w:t>
      </w:r>
      <w:r>
        <w:rPr>
          <w:w w:val="101"/>
        </w:rPr>
        <w:t>S.</w:t>
      </w:r>
      <w:r>
        <w:rPr>
          <w:spacing w:val="17"/>
        </w:rPr>
        <w:t> </w:t>
      </w:r>
      <w:r>
        <w:rPr>
          <w:w w:val="101"/>
        </w:rPr>
        <w:t>Saminge</w:t>
      </w:r>
      <w:r>
        <w:rPr>
          <w:spacing w:val="-5"/>
          <w:w w:val="101"/>
        </w:rPr>
        <w:t>r</w:t>
      </w:r>
      <w:r>
        <w:rPr>
          <w:w w:val="101"/>
        </w:rPr>
        <w:t>-</w:t>
      </w:r>
    </w:p>
    <w:p>
      <w:pPr>
        <w:spacing w:line="254" w:lineRule="auto" w:before="17"/>
        <w:ind w:left="1735" w:right="1258" w:firstLine="0"/>
        <w:jc w:val="left"/>
        <w:rPr>
          <w:sz w:val="23"/>
        </w:rPr>
      </w:pPr>
      <w:r>
        <w:rPr>
          <w:sz w:val="23"/>
        </w:rPr>
        <w:t>Platz, “Central moment discrepancy (cmd) for domain-invariant representa- tion learning,” </w:t>
      </w:r>
      <w:r>
        <w:rPr>
          <w:i/>
          <w:sz w:val="23"/>
        </w:rPr>
        <w:t>arXiv preprint arXiv:1702.08811</w:t>
      </w:r>
      <w:r>
        <w:rPr>
          <w:sz w:val="23"/>
        </w:rPr>
        <w:t>, 2017.</w:t>
      </w:r>
    </w:p>
    <w:p>
      <w:pPr>
        <w:spacing w:line="254" w:lineRule="auto" w:before="195"/>
        <w:ind w:left="1735" w:right="1296" w:hanging="502"/>
        <w:jc w:val="left"/>
        <w:rPr>
          <w:sz w:val="23"/>
        </w:rPr>
      </w:pPr>
      <w:r>
        <w:rPr>
          <w:sz w:val="23"/>
        </w:rPr>
        <w:t>[21]E. Tzeng, J. Hoffman, K. Saenko, and T. Darrell, “Adversarial discriminative domain adaptation,” </w:t>
      </w:r>
      <w:r>
        <w:rPr>
          <w:i/>
          <w:sz w:val="23"/>
        </w:rPr>
        <w:t>arXiv preprint arXiv:1702.05464</w:t>
      </w:r>
      <w:r>
        <w:rPr>
          <w:sz w:val="23"/>
        </w:rPr>
        <w:t>, 2017.</w:t>
      </w:r>
    </w:p>
    <w:p>
      <w:pPr>
        <w:spacing w:line="254" w:lineRule="auto" w:before="195"/>
        <w:ind w:left="1735" w:right="1182" w:hanging="502"/>
        <w:jc w:val="left"/>
        <w:rPr>
          <w:sz w:val="23"/>
        </w:rPr>
      </w:pPr>
      <w:r>
        <w:rPr>
          <w:sz w:val="23"/>
        </w:rPr>
        <w:t>[22]Y. Ganin and V. Lempitsky, “Unsupervised domain adaptation by backprop- agation,” in </w:t>
      </w:r>
      <w:r>
        <w:rPr>
          <w:i/>
          <w:sz w:val="23"/>
        </w:rPr>
        <w:t>International Conference on Machine Learning</w:t>
      </w:r>
      <w:r>
        <w:rPr>
          <w:sz w:val="23"/>
        </w:rPr>
        <w:t>, 2015, pp. 1180– 1189.</w:t>
      </w:r>
    </w:p>
    <w:p>
      <w:pPr>
        <w:spacing w:line="254" w:lineRule="auto" w:before="196"/>
        <w:ind w:left="1735" w:right="1258" w:hanging="502"/>
        <w:jc w:val="left"/>
        <w:rPr>
          <w:sz w:val="23"/>
        </w:rPr>
      </w:pPr>
      <w:r>
        <w:rPr>
          <w:sz w:val="23"/>
        </w:rPr>
        <w:t>[23]Z. Pei, Z. Cao, M. Long, and J. Wang, “Multi-adversarial domain adapta- tion,” in </w:t>
      </w:r>
      <w:r>
        <w:rPr>
          <w:i/>
          <w:sz w:val="23"/>
        </w:rPr>
        <w:t>AAAI Conference on Artificial Intelligence</w:t>
      </w:r>
      <w:r>
        <w:rPr>
          <w:sz w:val="23"/>
        </w:rPr>
        <w:t>, 2018.</w:t>
      </w:r>
    </w:p>
    <w:p>
      <w:pPr>
        <w:spacing w:line="254" w:lineRule="auto" w:before="195"/>
        <w:ind w:left="1735" w:right="1258" w:hanging="502"/>
        <w:jc w:val="left"/>
        <w:rPr>
          <w:sz w:val="23"/>
        </w:rPr>
      </w:pPr>
      <w:r>
        <w:rPr>
          <w:sz w:val="23"/>
        </w:rPr>
        <w:t>[24]W. Zhang, W. Ouyang, W. Li, and D. Xu, “Collaborative and adversarial network for unsupervised domain adaptation,” in </w:t>
      </w:r>
      <w:r>
        <w:rPr>
          <w:i/>
          <w:sz w:val="23"/>
        </w:rPr>
        <w:t>Proceedings of the IEEE </w:t>
      </w:r>
      <w:r>
        <w:rPr>
          <w:i/>
          <w:sz w:val="23"/>
        </w:rPr>
        <w:t>Conference on Computer Vision and Pattern Recognition</w:t>
      </w:r>
      <w:r>
        <w:rPr>
          <w:sz w:val="23"/>
        </w:rPr>
        <w:t>, 2018, pp. 3801– 3809.</w:t>
      </w:r>
    </w:p>
    <w:p>
      <w:pPr>
        <w:spacing w:line="254" w:lineRule="auto" w:before="197"/>
        <w:ind w:left="1735" w:right="1258" w:hanging="502"/>
        <w:jc w:val="left"/>
        <w:rPr>
          <w:sz w:val="23"/>
        </w:rPr>
      </w:pPr>
      <w:r>
        <w:rPr>
          <w:sz w:val="23"/>
        </w:rPr>
        <w:t>[25]E. Tzeng, J. Hoffman, </w:t>
      </w:r>
      <w:r>
        <w:rPr>
          <w:spacing w:val="-9"/>
          <w:sz w:val="23"/>
        </w:rPr>
        <w:t>T. </w:t>
      </w:r>
      <w:r>
        <w:rPr>
          <w:sz w:val="23"/>
        </w:rPr>
        <w:t>Darrell, and K. Saenko, “Simultaneous deep trans- fer</w:t>
      </w:r>
      <w:r>
        <w:rPr>
          <w:spacing w:val="-9"/>
          <w:sz w:val="23"/>
        </w:rPr>
        <w:t> </w:t>
      </w:r>
      <w:r>
        <w:rPr>
          <w:sz w:val="23"/>
        </w:rPr>
        <w:t>across</w:t>
      </w:r>
      <w:r>
        <w:rPr>
          <w:spacing w:val="-8"/>
          <w:sz w:val="23"/>
        </w:rPr>
        <w:t> </w:t>
      </w:r>
      <w:r>
        <w:rPr>
          <w:sz w:val="23"/>
        </w:rPr>
        <w:t>domains</w:t>
      </w:r>
      <w:r>
        <w:rPr>
          <w:spacing w:val="-8"/>
          <w:sz w:val="23"/>
        </w:rPr>
        <w:t> </w:t>
      </w:r>
      <w:r>
        <w:rPr>
          <w:sz w:val="23"/>
        </w:rPr>
        <w:t>and</w:t>
      </w:r>
      <w:r>
        <w:rPr>
          <w:spacing w:val="-8"/>
          <w:sz w:val="23"/>
        </w:rPr>
        <w:t> </w:t>
      </w:r>
      <w:r>
        <w:rPr>
          <w:spacing w:val="-3"/>
          <w:sz w:val="23"/>
        </w:rPr>
        <w:t>tasks,”</w:t>
      </w:r>
      <w:r>
        <w:rPr>
          <w:spacing w:val="-5"/>
          <w:sz w:val="23"/>
        </w:rPr>
        <w:t> </w:t>
      </w:r>
      <w:r>
        <w:rPr>
          <w:sz w:val="23"/>
        </w:rPr>
        <w:t>in</w:t>
      </w:r>
      <w:r>
        <w:rPr>
          <w:spacing w:val="-8"/>
          <w:sz w:val="23"/>
        </w:rPr>
        <w:t> </w:t>
      </w:r>
      <w:r>
        <w:rPr>
          <w:i/>
          <w:sz w:val="23"/>
        </w:rPr>
        <w:t>Proceedings</w:t>
      </w:r>
      <w:r>
        <w:rPr>
          <w:i/>
          <w:spacing w:val="-8"/>
          <w:sz w:val="23"/>
        </w:rPr>
        <w:t> </w:t>
      </w:r>
      <w:r>
        <w:rPr>
          <w:i/>
          <w:sz w:val="23"/>
        </w:rPr>
        <w:t>of</w:t>
      </w:r>
      <w:r>
        <w:rPr>
          <w:i/>
          <w:spacing w:val="-8"/>
          <w:sz w:val="23"/>
        </w:rPr>
        <w:t> </w:t>
      </w:r>
      <w:r>
        <w:rPr>
          <w:i/>
          <w:sz w:val="23"/>
        </w:rPr>
        <w:t>the</w:t>
      </w:r>
      <w:r>
        <w:rPr>
          <w:i/>
          <w:spacing w:val="-8"/>
          <w:sz w:val="23"/>
        </w:rPr>
        <w:t> </w:t>
      </w:r>
      <w:r>
        <w:rPr>
          <w:i/>
          <w:sz w:val="23"/>
        </w:rPr>
        <w:t>IEEE</w:t>
      </w:r>
      <w:r>
        <w:rPr>
          <w:i/>
          <w:spacing w:val="-8"/>
          <w:sz w:val="23"/>
        </w:rPr>
        <w:t> </w:t>
      </w:r>
      <w:r>
        <w:rPr>
          <w:i/>
          <w:sz w:val="23"/>
        </w:rPr>
        <w:t>International</w:t>
      </w:r>
      <w:r>
        <w:rPr>
          <w:i/>
          <w:spacing w:val="-8"/>
          <w:sz w:val="23"/>
        </w:rPr>
        <w:t> </w:t>
      </w:r>
      <w:r>
        <w:rPr>
          <w:i/>
          <w:sz w:val="23"/>
        </w:rPr>
        <w:t>Con- </w:t>
      </w:r>
      <w:r>
        <w:rPr>
          <w:i/>
          <w:sz w:val="23"/>
        </w:rPr>
        <w:t>ference on Computer </w:t>
      </w:r>
      <w:r>
        <w:rPr>
          <w:i/>
          <w:spacing w:val="-3"/>
          <w:sz w:val="23"/>
        </w:rPr>
        <w:t>Vision</w:t>
      </w:r>
      <w:r>
        <w:rPr>
          <w:spacing w:val="-3"/>
          <w:sz w:val="23"/>
        </w:rPr>
        <w:t>, </w:t>
      </w:r>
      <w:r>
        <w:rPr>
          <w:sz w:val="23"/>
        </w:rPr>
        <w:t>2015, pp.</w:t>
      </w:r>
      <w:r>
        <w:rPr>
          <w:spacing w:val="8"/>
          <w:sz w:val="23"/>
        </w:rPr>
        <w:t> </w:t>
      </w:r>
      <w:r>
        <w:rPr>
          <w:sz w:val="23"/>
        </w:rPr>
        <w:t>4068–4076.</w:t>
      </w:r>
    </w:p>
    <w:p>
      <w:pPr>
        <w:spacing w:after="0" w:line="254" w:lineRule="auto"/>
        <w:jc w:val="left"/>
        <w:rPr>
          <w:sz w:val="23"/>
        </w:rPr>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spacing w:line="254" w:lineRule="auto" w:before="94"/>
        <w:ind w:left="1735" w:right="1252" w:hanging="502"/>
        <w:jc w:val="left"/>
        <w:rPr>
          <w:sz w:val="23"/>
        </w:rPr>
      </w:pPr>
      <w:r>
        <w:rPr>
          <w:sz w:val="23"/>
        </w:rPr>
        <w:t>[26]S. Motiian, Q. Jones, S. Iranmanesh, and G. Doretto, “Few-shot adversarial domain adaptation,” in </w:t>
      </w:r>
      <w:r>
        <w:rPr>
          <w:i/>
          <w:sz w:val="23"/>
        </w:rPr>
        <w:t>Advances in Neural Information Processing Systems</w:t>
      </w:r>
      <w:r>
        <w:rPr>
          <w:sz w:val="23"/>
        </w:rPr>
        <w:t>, 2017, pp. 6670–6680.</w:t>
      </w:r>
    </w:p>
    <w:p>
      <w:pPr>
        <w:pStyle w:val="BodyText"/>
        <w:spacing w:line="254" w:lineRule="auto" w:before="196"/>
        <w:ind w:left="1735" w:right="1264" w:hanging="502"/>
      </w:pPr>
      <w:r>
        <w:rPr/>
        <w:t>[27]M. Ghifary, W. B. Kleijn, M. Zhang, D. Balduzzi, and W. Li, “Deep reconstruction-classification networks for unsupervised domain adaptation,” in </w:t>
      </w:r>
      <w:r>
        <w:rPr>
          <w:i/>
        </w:rPr>
        <w:t>European Conference on Computer Vision</w:t>
      </w:r>
      <w:r>
        <w:rPr/>
        <w:t>. Springer, 2016, pp. 597–613.</w:t>
      </w:r>
    </w:p>
    <w:p>
      <w:pPr>
        <w:spacing w:line="254" w:lineRule="auto" w:before="196"/>
        <w:ind w:left="1735" w:right="1258" w:hanging="502"/>
        <w:jc w:val="left"/>
        <w:rPr>
          <w:sz w:val="23"/>
        </w:rPr>
      </w:pPr>
      <w:r>
        <w:rPr/>
        <w:drawing>
          <wp:anchor distT="0" distB="0" distL="0" distR="0" allowOverlap="1" layoutInCell="1" locked="0" behindDoc="0" simplePos="0" relativeHeight="15853056">
            <wp:simplePos x="0" y="0"/>
            <wp:positionH relativeFrom="page">
              <wp:posOffset>1461554</wp:posOffset>
            </wp:positionH>
            <wp:positionV relativeFrom="paragraph">
              <wp:posOffset>339189</wp:posOffset>
            </wp:positionV>
            <wp:extent cx="3489617" cy="3849535"/>
            <wp:effectExtent l="0" t="0" r="0" b="0"/>
            <wp:wrapNone/>
            <wp:docPr id="77" name="image10.png"/>
            <wp:cNvGraphicFramePr>
              <a:graphicFrameLocks noChangeAspect="1"/>
            </wp:cNvGraphicFramePr>
            <a:graphic>
              <a:graphicData uri="http://schemas.openxmlformats.org/drawingml/2006/picture">
                <pic:pic>
                  <pic:nvPicPr>
                    <pic:cNvPr id="78" name="image10.png"/>
                    <pic:cNvPicPr/>
                  </pic:nvPicPr>
                  <pic:blipFill>
                    <a:blip r:embed="rId8" cstate="print"/>
                    <a:stretch>
                      <a:fillRect/>
                    </a:stretch>
                  </pic:blipFill>
                  <pic:spPr>
                    <a:xfrm>
                      <a:off x="0" y="0"/>
                      <a:ext cx="3489617" cy="3849535"/>
                    </a:xfrm>
                    <a:prstGeom prst="rect">
                      <a:avLst/>
                    </a:prstGeom>
                  </pic:spPr>
                </pic:pic>
              </a:graphicData>
            </a:graphic>
          </wp:anchor>
        </w:drawing>
      </w:r>
      <w:r>
        <w:rPr>
          <w:sz w:val="23"/>
        </w:rPr>
        <w:t>[28]K. Bousmalis, G. Trigeorgis, N. Silberman, D. Krishnan, and D. Erhan, “Do- main separation networks,” in </w:t>
      </w:r>
      <w:r>
        <w:rPr>
          <w:i/>
          <w:sz w:val="23"/>
        </w:rPr>
        <w:t>Advances in Neural Information Processing </w:t>
      </w:r>
      <w:r>
        <w:rPr>
          <w:i/>
          <w:sz w:val="23"/>
        </w:rPr>
        <w:t>Systems</w:t>
      </w:r>
      <w:r>
        <w:rPr>
          <w:sz w:val="23"/>
        </w:rPr>
        <w:t>, 2016, pp. 343–351.</w:t>
      </w:r>
    </w:p>
    <w:p>
      <w:pPr>
        <w:spacing w:line="254" w:lineRule="auto" w:before="195"/>
        <w:ind w:left="1735" w:right="1258" w:hanging="502"/>
        <w:jc w:val="left"/>
        <w:rPr>
          <w:sz w:val="23"/>
        </w:rPr>
      </w:pPr>
      <w:r>
        <w:rPr>
          <w:sz w:val="23"/>
        </w:rPr>
        <w:t>[29]J. Ni, Q. Qiu, and R. Chellappa, “Subspace interpolation via dictionary learn- ing for unsupervised domain adaptation,” in </w:t>
      </w:r>
      <w:r>
        <w:rPr>
          <w:i/>
          <w:sz w:val="23"/>
        </w:rPr>
        <w:t>Proceedings of the IEEE con- </w:t>
      </w:r>
      <w:r>
        <w:rPr>
          <w:i/>
          <w:sz w:val="23"/>
        </w:rPr>
        <w:t>ference on computer vision and pattern recognition</w:t>
      </w:r>
      <w:r>
        <w:rPr>
          <w:sz w:val="23"/>
        </w:rPr>
        <w:t>, 2013, pp. 692–699.</w:t>
      </w:r>
    </w:p>
    <w:p>
      <w:pPr>
        <w:pStyle w:val="BodyText"/>
        <w:spacing w:line="254" w:lineRule="auto" w:before="196"/>
        <w:ind w:left="1735" w:right="1258" w:hanging="502"/>
      </w:pPr>
      <w:r>
        <w:rPr/>
        <w:t>[30]M. Kan, J. Wu, S. Shan, and X. Chen, “Domain adaptation for face recogni- tion: Targetize source domain bridged by common subspace,” </w:t>
      </w:r>
      <w:r>
        <w:rPr>
          <w:i/>
        </w:rPr>
        <w:t>International </w:t>
      </w:r>
      <w:r>
        <w:rPr>
          <w:i/>
        </w:rPr>
        <w:t>Journal of Computer Vision</w:t>
      </w:r>
      <w:r>
        <w:rPr/>
        <w:t>, vol. 109, no. 1-2, pp. 94–109, 2014.</w:t>
      </w:r>
    </w:p>
    <w:p>
      <w:pPr>
        <w:spacing w:line="254" w:lineRule="auto" w:before="196"/>
        <w:ind w:left="1735" w:right="1258" w:hanging="502"/>
        <w:jc w:val="left"/>
        <w:rPr>
          <w:sz w:val="23"/>
        </w:rPr>
      </w:pPr>
      <w:r>
        <w:rPr>
          <w:sz w:val="23"/>
        </w:rPr>
        <w:t>[31]K. Saito, Y. Ushiku, and T. Harada, “Asymmetric tri-training for unsuper- vised domain adaptation,” </w:t>
      </w:r>
      <w:r>
        <w:rPr>
          <w:i/>
          <w:sz w:val="23"/>
        </w:rPr>
        <w:t>arXiv preprint arXiv:1702.08400</w:t>
      </w:r>
      <w:r>
        <w:rPr>
          <w:sz w:val="23"/>
        </w:rPr>
        <w:t>, 2017.</w:t>
      </w:r>
    </w:p>
    <w:p>
      <w:pPr>
        <w:pStyle w:val="BodyText"/>
        <w:spacing w:before="195"/>
        <w:ind w:left="1234"/>
        <w:jc w:val="both"/>
      </w:pPr>
      <w:r>
        <w:rPr/>
        <w:t>[32]C. Chen, W. Xie, T. Xu, W. Huang, Y. Rong, X. Ding, Y. Huang, and</w:t>
      </w:r>
    </w:p>
    <w:p>
      <w:pPr>
        <w:spacing w:line="254" w:lineRule="auto" w:before="17"/>
        <w:ind w:left="1735" w:right="1264" w:firstLine="0"/>
        <w:jc w:val="both"/>
        <w:rPr>
          <w:sz w:val="23"/>
        </w:rPr>
      </w:pPr>
      <w:r>
        <w:rPr>
          <w:sz w:val="23"/>
        </w:rPr>
        <w:t>J. Huang, “Progressive feature alignment for unsupervised domain adapta- tion,” </w:t>
      </w:r>
      <w:r>
        <w:rPr>
          <w:i/>
          <w:sz w:val="23"/>
        </w:rPr>
        <w:t>arXiv preprint arXiv:1811.08585</w:t>
      </w:r>
      <w:r>
        <w:rPr>
          <w:sz w:val="23"/>
        </w:rPr>
        <w:t>, 2018.</w:t>
      </w:r>
    </w:p>
    <w:p>
      <w:pPr>
        <w:spacing w:line="254" w:lineRule="auto" w:before="195"/>
        <w:ind w:left="1735" w:right="1258" w:hanging="502"/>
        <w:jc w:val="left"/>
        <w:rPr>
          <w:sz w:val="23"/>
        </w:rPr>
      </w:pPr>
      <w:r>
        <w:rPr>
          <w:sz w:val="23"/>
        </w:rPr>
        <w:t>[33]M. Chen, K. Q. Weinberger, and J. Blitzer, “Co-training for domain adap- tation,” in </w:t>
      </w:r>
      <w:r>
        <w:rPr>
          <w:i/>
          <w:sz w:val="23"/>
        </w:rPr>
        <w:t>Advances in neural information processing systems</w:t>
      </w:r>
      <w:r>
        <w:rPr>
          <w:sz w:val="23"/>
        </w:rPr>
        <w:t>, 2011, pp. 2456–2464.</w:t>
      </w:r>
    </w:p>
    <w:p>
      <w:pPr>
        <w:pStyle w:val="BodyText"/>
        <w:spacing w:before="196"/>
        <w:ind w:left="1234"/>
        <w:jc w:val="both"/>
      </w:pPr>
      <w:r>
        <w:rPr/>
        <w:t>[34]C. Whitelam, E. Taborsky, A. Blanton, B. Maze, J. Adams, T. Miller,</w:t>
      </w:r>
    </w:p>
    <w:p>
      <w:pPr>
        <w:spacing w:line="254" w:lineRule="auto" w:before="16"/>
        <w:ind w:left="1735" w:right="1264" w:firstLine="0"/>
        <w:jc w:val="both"/>
        <w:rPr>
          <w:sz w:val="23"/>
        </w:rPr>
      </w:pPr>
      <w:r>
        <w:rPr>
          <w:sz w:val="23"/>
        </w:rPr>
        <w:t>N. Kalka, A. K. Jain, J. A. Duncan, K. Allen </w:t>
      </w:r>
      <w:r>
        <w:rPr>
          <w:i/>
          <w:sz w:val="23"/>
        </w:rPr>
        <w:t>et al.</w:t>
      </w:r>
      <w:r>
        <w:rPr>
          <w:sz w:val="23"/>
        </w:rPr>
        <w:t>, “Iarpa janus benchmark- b face dataset,” in </w:t>
      </w:r>
      <w:r>
        <w:rPr>
          <w:i/>
          <w:sz w:val="23"/>
        </w:rPr>
        <w:t>Proceedings of the IEEE Conference on Computer Vision </w:t>
      </w:r>
      <w:r>
        <w:rPr>
          <w:i/>
          <w:sz w:val="23"/>
        </w:rPr>
        <w:t>and Pattern Recognition Workshops</w:t>
      </w:r>
      <w:r>
        <w:rPr>
          <w:sz w:val="23"/>
        </w:rPr>
        <w:t>, 2017, pp. 90–98.</w:t>
      </w:r>
    </w:p>
    <w:p>
      <w:pPr>
        <w:tabs>
          <w:tab w:pos="2556" w:val="left" w:leader="none"/>
        </w:tabs>
        <w:spacing w:line="254" w:lineRule="auto" w:before="196"/>
        <w:ind w:left="1735" w:right="1264" w:hanging="502"/>
        <w:jc w:val="left"/>
        <w:rPr>
          <w:sz w:val="23"/>
        </w:rPr>
      </w:pPr>
      <w:r>
        <w:rPr>
          <w:sz w:val="23"/>
        </w:rPr>
        <w:t>[35]B. Maze, J. Adams, J. A. Duncan, N.  Kalka,  </w:t>
      </w:r>
      <w:r>
        <w:rPr>
          <w:spacing w:val="-9"/>
          <w:sz w:val="23"/>
        </w:rPr>
        <w:t>T.  </w:t>
      </w:r>
      <w:r>
        <w:rPr>
          <w:sz w:val="23"/>
        </w:rPr>
        <w:t>Miller,  C.  Otto,  A.  K. Jain, </w:t>
      </w:r>
      <w:r>
        <w:rPr>
          <w:spacing w:val="-11"/>
          <w:sz w:val="23"/>
        </w:rPr>
        <w:t>W. </w:t>
      </w:r>
      <w:r>
        <w:rPr>
          <w:spacing w:val="-9"/>
          <w:sz w:val="23"/>
        </w:rPr>
        <w:t>T. </w:t>
      </w:r>
      <w:r>
        <w:rPr>
          <w:sz w:val="23"/>
        </w:rPr>
        <w:t>Niggel, J. Anderson, J. Cheney </w:t>
      </w:r>
      <w:r>
        <w:rPr>
          <w:i/>
          <w:sz w:val="23"/>
        </w:rPr>
        <w:t>et al.</w:t>
      </w:r>
      <w:r>
        <w:rPr>
          <w:sz w:val="23"/>
        </w:rPr>
        <w:t>, “Iarpa janus benchmark-c: Face dataset and protocol,” in </w:t>
      </w:r>
      <w:r>
        <w:rPr>
          <w:i/>
          <w:sz w:val="23"/>
        </w:rPr>
        <w:t>2018 International Conference on Biometrics </w:t>
      </w:r>
      <w:r>
        <w:rPr>
          <w:i/>
          <w:sz w:val="23"/>
        </w:rPr>
        <w:t>(ICB)</w:t>
      </w:r>
      <w:r>
        <w:rPr>
          <w:sz w:val="23"/>
        </w:rPr>
        <w:t>.</w:t>
        <w:tab/>
        <w:t>IEEE, 2018, pp.</w:t>
      </w:r>
      <w:r>
        <w:rPr>
          <w:spacing w:val="1"/>
          <w:sz w:val="23"/>
        </w:rPr>
        <w:t> </w:t>
      </w:r>
      <w:r>
        <w:rPr>
          <w:sz w:val="23"/>
        </w:rPr>
        <w:t>158–165.</w:t>
      </w:r>
    </w:p>
    <w:p>
      <w:pPr>
        <w:spacing w:after="0" w:line="254" w:lineRule="auto"/>
        <w:jc w:val="left"/>
        <w:rPr>
          <w:sz w:val="23"/>
        </w:rPr>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spacing w:line="254" w:lineRule="auto" w:before="94"/>
        <w:ind w:left="1735" w:right="1377" w:hanging="502"/>
        <w:jc w:val="left"/>
        <w:rPr>
          <w:sz w:val="23"/>
        </w:rPr>
      </w:pPr>
      <w:r>
        <w:rPr>
          <w:sz w:val="23"/>
        </w:rPr>
        <w:t>[36]M. </w:t>
      </w:r>
      <w:r>
        <w:rPr>
          <w:spacing w:val="-4"/>
          <w:sz w:val="23"/>
        </w:rPr>
        <w:t>Wang, </w:t>
      </w:r>
      <w:r>
        <w:rPr>
          <w:spacing w:val="-11"/>
          <w:sz w:val="23"/>
        </w:rPr>
        <w:t>W. </w:t>
      </w:r>
      <w:r>
        <w:rPr>
          <w:sz w:val="23"/>
        </w:rPr>
        <w:t>Deng, J. Hu, X. </w:t>
      </w:r>
      <w:r>
        <w:rPr>
          <w:spacing w:val="-5"/>
          <w:sz w:val="23"/>
        </w:rPr>
        <w:t>Tao, </w:t>
      </w:r>
      <w:r>
        <w:rPr>
          <w:sz w:val="23"/>
        </w:rPr>
        <w:t>and  </w:t>
      </w:r>
      <w:r>
        <w:rPr>
          <w:spacing w:val="-15"/>
          <w:sz w:val="23"/>
        </w:rPr>
        <w:t>Y.  </w:t>
      </w:r>
      <w:r>
        <w:rPr>
          <w:sz w:val="23"/>
        </w:rPr>
        <w:t>Huang,  “Racial  faces  in  the wild: Reducing racial bias by information maximization adaptation </w:t>
      </w:r>
      <w:r>
        <w:rPr>
          <w:spacing w:val="-4"/>
          <w:sz w:val="23"/>
        </w:rPr>
        <w:t>net- work,” </w:t>
      </w:r>
      <w:r>
        <w:rPr>
          <w:sz w:val="23"/>
        </w:rPr>
        <w:t>in </w:t>
      </w:r>
      <w:r>
        <w:rPr>
          <w:i/>
          <w:sz w:val="23"/>
        </w:rPr>
        <w:t>Proceedings of the IEEE International Conference on Computer </w:t>
      </w:r>
      <w:r>
        <w:rPr>
          <w:i/>
          <w:spacing w:val="-3"/>
          <w:sz w:val="23"/>
        </w:rPr>
        <w:t>Vision</w:t>
      </w:r>
      <w:r>
        <w:rPr>
          <w:spacing w:val="-3"/>
          <w:sz w:val="23"/>
        </w:rPr>
        <w:t>, </w:t>
      </w:r>
      <w:r>
        <w:rPr>
          <w:sz w:val="23"/>
        </w:rPr>
        <w:t>2019, pp.</w:t>
      </w:r>
      <w:r>
        <w:rPr>
          <w:spacing w:val="4"/>
          <w:sz w:val="23"/>
        </w:rPr>
        <w:t> </w:t>
      </w:r>
      <w:r>
        <w:rPr>
          <w:sz w:val="23"/>
        </w:rPr>
        <w:t>692–702.</w:t>
      </w:r>
    </w:p>
    <w:p>
      <w:pPr>
        <w:pStyle w:val="BodyText"/>
        <w:spacing w:line="254" w:lineRule="auto" w:before="181"/>
        <w:ind w:left="1735" w:right="1377" w:hanging="502"/>
      </w:pPr>
      <w:r>
        <w:rPr>
          <w:spacing w:val="-5"/>
        </w:rPr>
        <w:t>[37]Y. </w:t>
      </w:r>
      <w:r>
        <w:rPr>
          <w:spacing w:val="-3"/>
        </w:rPr>
        <w:t>Taigman, </w:t>
      </w:r>
      <w:r>
        <w:rPr/>
        <w:t>M. </w:t>
      </w:r>
      <w:r>
        <w:rPr>
          <w:spacing w:val="-5"/>
        </w:rPr>
        <w:t>Yang, </w:t>
      </w:r>
      <w:r>
        <w:rPr/>
        <w:t>M. Ranzato,  and L. </w:t>
      </w:r>
      <w:r>
        <w:rPr>
          <w:spacing w:val="-4"/>
        </w:rPr>
        <w:t>Wolf,  </w:t>
      </w:r>
      <w:r>
        <w:rPr/>
        <w:t>“Deepface:  Closing the  gap to human-level performance in face verification,” in </w:t>
      </w:r>
      <w:r>
        <w:rPr>
          <w:i/>
        </w:rPr>
        <w:t>CVPR</w:t>
      </w:r>
      <w:r>
        <w:rPr/>
        <w:t>, 2014, pp. 1701–1708.</w:t>
      </w:r>
    </w:p>
    <w:p>
      <w:pPr>
        <w:spacing w:line="254" w:lineRule="auto" w:before="181"/>
        <w:ind w:left="1735" w:right="0" w:hanging="502"/>
        <w:jc w:val="left"/>
        <w:rPr>
          <w:sz w:val="23"/>
        </w:rPr>
      </w:pPr>
      <w:r>
        <w:rPr/>
        <w:drawing>
          <wp:anchor distT="0" distB="0" distL="0" distR="0" allowOverlap="1" layoutInCell="1" locked="0" behindDoc="0" simplePos="0" relativeHeight="15853568">
            <wp:simplePos x="0" y="0"/>
            <wp:positionH relativeFrom="page">
              <wp:posOffset>1461554</wp:posOffset>
            </wp:positionH>
            <wp:positionV relativeFrom="paragraph">
              <wp:posOffset>170234</wp:posOffset>
            </wp:positionV>
            <wp:extent cx="3489617" cy="3849535"/>
            <wp:effectExtent l="0" t="0" r="0" b="0"/>
            <wp:wrapNone/>
            <wp:docPr id="79" name="image10.png"/>
            <wp:cNvGraphicFramePr>
              <a:graphicFrameLocks noChangeAspect="1"/>
            </wp:cNvGraphicFramePr>
            <a:graphic>
              <a:graphicData uri="http://schemas.openxmlformats.org/drawingml/2006/picture">
                <pic:pic>
                  <pic:nvPicPr>
                    <pic:cNvPr id="80" name="image10.png"/>
                    <pic:cNvPicPr/>
                  </pic:nvPicPr>
                  <pic:blipFill>
                    <a:blip r:embed="rId8" cstate="print"/>
                    <a:stretch>
                      <a:fillRect/>
                    </a:stretch>
                  </pic:blipFill>
                  <pic:spPr>
                    <a:xfrm>
                      <a:off x="0" y="0"/>
                      <a:ext cx="3489617" cy="3849535"/>
                    </a:xfrm>
                    <a:prstGeom prst="rect">
                      <a:avLst/>
                    </a:prstGeom>
                  </pic:spPr>
                </pic:pic>
              </a:graphicData>
            </a:graphic>
          </wp:anchor>
        </w:drawing>
      </w:r>
      <w:r>
        <w:rPr>
          <w:sz w:val="23"/>
        </w:rPr>
        <w:t>[38]M. Wang and W. Deng, “Deep face recognition: A survey,” </w:t>
      </w:r>
      <w:r>
        <w:rPr>
          <w:i/>
          <w:sz w:val="23"/>
        </w:rPr>
        <w:t>arXiv preprint </w:t>
      </w:r>
      <w:r>
        <w:rPr>
          <w:i/>
          <w:sz w:val="23"/>
        </w:rPr>
        <w:t>arXiv:1804.06655</w:t>
      </w:r>
      <w:r>
        <w:rPr>
          <w:sz w:val="23"/>
        </w:rPr>
        <w:t>, 2018.</w:t>
      </w:r>
    </w:p>
    <w:p>
      <w:pPr>
        <w:pStyle w:val="BodyText"/>
        <w:spacing w:line="254" w:lineRule="auto" w:before="180"/>
        <w:ind w:left="1735" w:right="1441" w:hanging="502"/>
      </w:pPr>
      <w:r>
        <w:rPr>
          <w:spacing w:val="-3"/>
        </w:rPr>
        <w:t>[39]W.-S. </w:t>
      </w:r>
      <w:r>
        <w:rPr>
          <w:spacing w:val="-9"/>
        </w:rPr>
        <w:t>T. </w:t>
      </w:r>
      <w:r>
        <w:rPr>
          <w:spacing w:val="-5"/>
        </w:rPr>
        <w:t>WST, </w:t>
      </w:r>
      <w:r>
        <w:rPr/>
        <w:t>“Deeply learned face representations are sparse, selective, and </w:t>
      </w:r>
      <w:r>
        <w:rPr>
          <w:spacing w:val="-3"/>
        </w:rPr>
        <w:t>robust,” </w:t>
      </w:r>
      <w:r>
        <w:rPr>
          <w:i/>
        </w:rPr>
        <w:t>perception</w:t>
      </w:r>
      <w:r>
        <w:rPr/>
        <w:t>, vol. 31, pp. 411–438,</w:t>
      </w:r>
      <w:r>
        <w:rPr>
          <w:spacing w:val="8"/>
        </w:rPr>
        <w:t> </w:t>
      </w:r>
      <w:r>
        <w:rPr/>
        <w:t>2008.</w:t>
      </w:r>
    </w:p>
    <w:p>
      <w:pPr>
        <w:spacing w:line="254" w:lineRule="auto" w:before="181"/>
        <w:ind w:left="1735" w:right="1258" w:hanging="502"/>
        <w:jc w:val="left"/>
        <w:rPr>
          <w:sz w:val="23"/>
        </w:rPr>
      </w:pPr>
      <w:r>
        <w:rPr>
          <w:sz w:val="23"/>
        </w:rPr>
        <w:t>[40]Y. Sun, D. Liang, X. Wang, and X. Tang, “Deepid3: Face recognition with very deep neural networks,” </w:t>
      </w:r>
      <w:r>
        <w:rPr>
          <w:i/>
          <w:sz w:val="23"/>
        </w:rPr>
        <w:t>arXiv preprint arXiv:1502.00873</w:t>
      </w:r>
      <w:r>
        <w:rPr>
          <w:sz w:val="23"/>
        </w:rPr>
        <w:t>, 2015.</w:t>
      </w:r>
    </w:p>
    <w:p>
      <w:pPr>
        <w:pStyle w:val="BodyText"/>
        <w:spacing w:line="254" w:lineRule="auto" w:before="180"/>
        <w:ind w:left="1735" w:right="1258" w:hanging="502"/>
      </w:pPr>
      <w:r>
        <w:rPr/>
        <w:t>[41]Y. Sun, Y. Chen, X. Wang, and X. Tang, “Deep learning face representation by joint identification-verification,” in </w:t>
      </w:r>
      <w:r>
        <w:rPr>
          <w:i/>
        </w:rPr>
        <w:t>NIPS</w:t>
      </w:r>
      <w:r>
        <w:rPr/>
        <w:t>, 2014, pp. 1988–1996.</w:t>
      </w:r>
    </w:p>
    <w:p>
      <w:pPr>
        <w:pStyle w:val="BodyText"/>
        <w:spacing w:line="254" w:lineRule="auto" w:before="180"/>
        <w:ind w:left="1735" w:right="1258" w:hanging="502"/>
      </w:pPr>
      <w:r>
        <w:rPr/>
        <w:t>[42]F. Schroff, D. Kalenichenko, and J. Philbin, “Facenet: A unified embedding for face recognition and clustering,” in </w:t>
      </w:r>
      <w:r>
        <w:rPr>
          <w:i/>
        </w:rPr>
        <w:t>CVPR</w:t>
      </w:r>
      <w:r>
        <w:rPr/>
        <w:t>, 2015, pp. 815–823.</w:t>
      </w:r>
    </w:p>
    <w:p>
      <w:pPr>
        <w:pStyle w:val="BodyText"/>
        <w:tabs>
          <w:tab w:pos="6439" w:val="left" w:leader="none"/>
        </w:tabs>
        <w:spacing w:line="254" w:lineRule="auto" w:before="180"/>
        <w:ind w:left="1735" w:right="1264" w:hanging="502"/>
      </w:pPr>
      <w:r>
        <w:rPr>
          <w:spacing w:val="-5"/>
        </w:rPr>
        <w:t>[43]Y. Wen, </w:t>
      </w:r>
      <w:r>
        <w:rPr/>
        <w:t>K. Zhang, Z. Li, and </w:t>
      </w:r>
      <w:r>
        <w:rPr>
          <w:spacing w:val="-15"/>
        </w:rPr>
        <w:t>Y. </w:t>
      </w:r>
      <w:r>
        <w:rPr/>
        <w:t>Qiao, </w:t>
      </w:r>
      <w:r>
        <w:rPr>
          <w:spacing w:val="-10"/>
        </w:rPr>
        <w:t>“A </w:t>
      </w:r>
      <w:r>
        <w:rPr/>
        <w:t>discriminative feature learning approach for deep face recognition,” </w:t>
      </w:r>
      <w:r>
        <w:rPr>
          <w:spacing w:val="34"/>
        </w:rPr>
        <w:t> </w:t>
      </w:r>
      <w:r>
        <w:rPr/>
        <w:t>in</w:t>
      </w:r>
      <w:r>
        <w:rPr>
          <w:spacing w:val="18"/>
        </w:rPr>
        <w:t> </w:t>
      </w:r>
      <w:r>
        <w:rPr>
          <w:i/>
        </w:rPr>
        <w:t>ECCV</w:t>
      </w:r>
      <w:r>
        <w:rPr/>
        <w:t>.</w:t>
        <w:tab/>
        <w:t>Springer, 2016, pp. </w:t>
      </w:r>
      <w:r>
        <w:rPr>
          <w:spacing w:val="-4"/>
        </w:rPr>
        <w:t>499– </w:t>
      </w:r>
      <w:r>
        <w:rPr/>
        <w:t>515.</w:t>
      </w:r>
    </w:p>
    <w:p>
      <w:pPr>
        <w:pStyle w:val="BodyText"/>
        <w:spacing w:line="254" w:lineRule="auto" w:before="181"/>
        <w:ind w:left="1735" w:right="1258" w:hanging="502"/>
      </w:pPr>
      <w:r>
        <w:rPr/>
        <w:t>[44]W. Liu, Y. Wen, Z. Yu, M. Li, B. Raj, and L. Song, “Sphereface: Deep hypersphere embedding for face recognition,” in </w:t>
      </w:r>
      <w:r>
        <w:rPr>
          <w:i/>
        </w:rPr>
        <w:t>CVPR</w:t>
      </w:r>
      <w:r>
        <w:rPr/>
        <w:t>, vol. 1, 2017.</w:t>
      </w:r>
    </w:p>
    <w:p>
      <w:pPr>
        <w:spacing w:line="254" w:lineRule="auto" w:before="180"/>
        <w:ind w:left="1735" w:right="1258" w:hanging="502"/>
        <w:jc w:val="left"/>
        <w:rPr>
          <w:sz w:val="23"/>
        </w:rPr>
      </w:pPr>
      <w:r>
        <w:rPr>
          <w:sz w:val="23"/>
        </w:rPr>
        <w:t>[45]W. Liu, Y. Wen, Z. Yu, and M. Yang, “Large-margin softmax loss for con- volutional neural networks,” in </w:t>
      </w:r>
      <w:r>
        <w:rPr>
          <w:i/>
          <w:sz w:val="23"/>
        </w:rPr>
        <w:t>International Conference on International </w:t>
      </w:r>
      <w:r>
        <w:rPr>
          <w:i/>
          <w:sz w:val="23"/>
        </w:rPr>
        <w:t>Conference on Machine Learning</w:t>
      </w:r>
      <w:r>
        <w:rPr>
          <w:sz w:val="23"/>
        </w:rPr>
        <w:t>, 2016, pp. 507–516.</w:t>
      </w:r>
    </w:p>
    <w:p>
      <w:pPr>
        <w:pStyle w:val="BodyText"/>
        <w:spacing w:line="254" w:lineRule="auto" w:before="181"/>
        <w:ind w:left="1735" w:right="1258" w:hanging="502"/>
      </w:pPr>
      <w:r>
        <w:rPr/>
        <w:t>[46]H. </w:t>
      </w:r>
      <w:r>
        <w:rPr>
          <w:spacing w:val="-4"/>
        </w:rPr>
        <w:t>Wang, </w:t>
      </w:r>
      <w:r>
        <w:rPr>
          <w:spacing w:val="-15"/>
        </w:rPr>
        <w:t>Y. </w:t>
      </w:r>
      <w:r>
        <w:rPr>
          <w:spacing w:val="-4"/>
        </w:rPr>
        <w:t>Wang, </w:t>
      </w:r>
      <w:r>
        <w:rPr/>
        <w:t>Z. Zhou, X. Ji, Z. Li, D. Gong, J. Zhou, and </w:t>
      </w:r>
      <w:r>
        <w:rPr>
          <w:spacing w:val="-11"/>
        </w:rPr>
        <w:t>W. </w:t>
      </w:r>
      <w:r>
        <w:rPr/>
        <w:t>Liu, “Cos- face: Large margin cosine loss for deep face recognition,” </w:t>
      </w:r>
      <w:r>
        <w:rPr>
          <w:i/>
        </w:rPr>
        <w:t>arXiv preprint </w:t>
      </w:r>
      <w:r>
        <w:rPr>
          <w:i/>
        </w:rPr>
        <w:t>arXiv:1801.09414</w:t>
      </w:r>
      <w:r>
        <w:rPr/>
        <w:t>, 2018.</w:t>
      </w:r>
    </w:p>
    <w:p>
      <w:pPr>
        <w:pStyle w:val="BodyText"/>
        <w:spacing w:line="254" w:lineRule="auto" w:before="181"/>
        <w:ind w:left="1735" w:right="1258" w:hanging="502"/>
      </w:pPr>
      <w:r>
        <w:rPr/>
        <w:t>[47]F. Wang, J. Cheng, W. Liu, and H. Liu, “Additive margin softmax for face verification,” </w:t>
      </w:r>
      <w:r>
        <w:rPr>
          <w:i/>
        </w:rPr>
        <w:t>IEEE Signal Processing Letters</w:t>
      </w:r>
      <w:r>
        <w:rPr/>
        <w:t>, vol. 25, no. 7, pp. 926–930, 2018.</w:t>
      </w:r>
    </w:p>
    <w:p>
      <w:pPr>
        <w:spacing w:after="0" w:line="254" w:lineRule="auto"/>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spacing w:line="254" w:lineRule="auto" w:before="94"/>
        <w:ind w:left="1735" w:right="1441" w:hanging="502"/>
        <w:jc w:val="left"/>
        <w:rPr>
          <w:sz w:val="23"/>
        </w:rPr>
      </w:pPr>
      <w:r>
        <w:rPr>
          <w:sz w:val="23"/>
        </w:rPr>
        <w:t>[48]J. Deng, J. Guo, and S. Zafeiriou, </w:t>
      </w:r>
      <w:r>
        <w:rPr>
          <w:spacing w:val="-3"/>
          <w:sz w:val="23"/>
        </w:rPr>
        <w:t>“Arcface: </w:t>
      </w:r>
      <w:r>
        <w:rPr>
          <w:sz w:val="23"/>
        </w:rPr>
        <w:t>Additive angular margin loss  for deep face recognition,” </w:t>
      </w:r>
      <w:r>
        <w:rPr>
          <w:i/>
          <w:sz w:val="23"/>
        </w:rPr>
        <w:t>arXiv preprint arXiv:1801.07698</w:t>
      </w:r>
      <w:r>
        <w:rPr>
          <w:sz w:val="23"/>
        </w:rPr>
        <w:t>,</w:t>
      </w:r>
      <w:r>
        <w:rPr>
          <w:spacing w:val="13"/>
          <w:sz w:val="23"/>
        </w:rPr>
        <w:t> </w:t>
      </w:r>
      <w:r>
        <w:rPr>
          <w:sz w:val="23"/>
        </w:rPr>
        <w:t>2018.</w:t>
      </w:r>
    </w:p>
    <w:p>
      <w:pPr>
        <w:pStyle w:val="BodyText"/>
        <w:spacing w:line="254" w:lineRule="auto" w:before="170"/>
        <w:ind w:left="1735" w:right="1264" w:hanging="502"/>
      </w:pPr>
      <w:r>
        <w:rPr/>
        <w:t>[49]R. Ranjan, C. D. Castillo, and R. Chellappa,  “L2-constrained softmax loss for</w:t>
      </w:r>
      <w:r>
        <w:rPr>
          <w:spacing w:val="-10"/>
        </w:rPr>
        <w:t> </w:t>
      </w:r>
      <w:r>
        <w:rPr/>
        <w:t>discriminative</w:t>
      </w:r>
      <w:r>
        <w:rPr>
          <w:spacing w:val="-9"/>
        </w:rPr>
        <w:t> </w:t>
      </w:r>
      <w:r>
        <w:rPr/>
        <w:t>face</w:t>
      </w:r>
      <w:r>
        <w:rPr>
          <w:spacing w:val="-10"/>
        </w:rPr>
        <w:t> </w:t>
      </w:r>
      <w:r>
        <w:rPr/>
        <w:t>verification,”</w:t>
      </w:r>
      <w:r>
        <w:rPr>
          <w:spacing w:val="-6"/>
        </w:rPr>
        <w:t> </w:t>
      </w:r>
      <w:r>
        <w:rPr>
          <w:i/>
        </w:rPr>
        <w:t>arXiv</w:t>
      </w:r>
      <w:r>
        <w:rPr>
          <w:i/>
          <w:spacing w:val="-9"/>
        </w:rPr>
        <w:t> </w:t>
      </w:r>
      <w:r>
        <w:rPr>
          <w:i/>
        </w:rPr>
        <w:t>preprint</w:t>
      </w:r>
      <w:r>
        <w:rPr>
          <w:i/>
          <w:spacing w:val="-10"/>
        </w:rPr>
        <w:t> </w:t>
      </w:r>
      <w:r>
        <w:rPr>
          <w:i/>
        </w:rPr>
        <w:t>arXiv:1703.09507</w:t>
      </w:r>
      <w:r>
        <w:rPr/>
        <w:t>,</w:t>
      </w:r>
      <w:r>
        <w:rPr>
          <w:spacing w:val="-6"/>
        </w:rPr>
        <w:t> </w:t>
      </w:r>
      <w:r>
        <w:rPr/>
        <w:t>2017.</w:t>
      </w:r>
    </w:p>
    <w:p>
      <w:pPr>
        <w:spacing w:line="254" w:lineRule="auto" w:before="170"/>
        <w:ind w:left="1735" w:right="1263" w:hanging="502"/>
        <w:jc w:val="left"/>
        <w:rPr>
          <w:sz w:val="23"/>
        </w:rPr>
      </w:pPr>
      <w:r>
        <w:rPr>
          <w:sz w:val="23"/>
        </w:rPr>
        <w:t>[50]Y. Zheng, D. K. Pal, and M. Savvides, “Ring loss: Convex feature normaliza- tion for face recognition,” in </w:t>
      </w:r>
      <w:r>
        <w:rPr>
          <w:i/>
          <w:sz w:val="23"/>
        </w:rPr>
        <w:t>Proceedings of the IEEE Conference on Com- </w:t>
      </w:r>
      <w:r>
        <w:rPr>
          <w:i/>
          <w:sz w:val="23"/>
        </w:rPr>
        <w:t>puter Vision and Pattern Recognition</w:t>
      </w:r>
      <w:r>
        <w:rPr>
          <w:sz w:val="23"/>
        </w:rPr>
        <w:t>, 2018, pp. 5089–5097.</w:t>
      </w:r>
    </w:p>
    <w:p>
      <w:pPr>
        <w:pStyle w:val="BodyText"/>
        <w:spacing w:line="254" w:lineRule="auto" w:before="170"/>
        <w:ind w:left="1735" w:right="1258" w:hanging="502"/>
      </w:pPr>
      <w:r>
        <w:rPr/>
        <w:drawing>
          <wp:anchor distT="0" distB="0" distL="0" distR="0" allowOverlap="1" layoutInCell="1" locked="0" behindDoc="0" simplePos="0" relativeHeight="15854080">
            <wp:simplePos x="0" y="0"/>
            <wp:positionH relativeFrom="page">
              <wp:posOffset>1461554</wp:posOffset>
            </wp:positionH>
            <wp:positionV relativeFrom="paragraph">
              <wp:posOffset>69155</wp:posOffset>
            </wp:positionV>
            <wp:extent cx="3489617" cy="3849535"/>
            <wp:effectExtent l="0" t="0" r="0" b="0"/>
            <wp:wrapNone/>
            <wp:docPr id="81" name="image10.png"/>
            <wp:cNvGraphicFramePr>
              <a:graphicFrameLocks noChangeAspect="1"/>
            </wp:cNvGraphicFramePr>
            <a:graphic>
              <a:graphicData uri="http://schemas.openxmlformats.org/drawingml/2006/picture">
                <pic:pic>
                  <pic:nvPicPr>
                    <pic:cNvPr id="82" name="image10.png"/>
                    <pic:cNvPicPr/>
                  </pic:nvPicPr>
                  <pic:blipFill>
                    <a:blip r:embed="rId8" cstate="print"/>
                    <a:stretch>
                      <a:fillRect/>
                    </a:stretch>
                  </pic:blipFill>
                  <pic:spPr>
                    <a:xfrm>
                      <a:off x="0" y="0"/>
                      <a:ext cx="3489617" cy="3849535"/>
                    </a:xfrm>
                    <a:prstGeom prst="rect">
                      <a:avLst/>
                    </a:prstGeom>
                  </pic:spPr>
                </pic:pic>
              </a:graphicData>
            </a:graphic>
          </wp:anchor>
        </w:drawing>
      </w:r>
      <w:r>
        <w:rPr/>
        <w:t>[51]H. Yan, Y. Ding, P. Li, Q. Wang, Y. Xu, and W. Zuo, “Mind the class weight bias: Weighted maximum mean discrepancy for unsupervised domain adap- tation,” </w:t>
      </w:r>
      <w:r>
        <w:rPr>
          <w:i/>
        </w:rPr>
        <w:t>arXiv preprint arXiv:1705.00609</w:t>
      </w:r>
      <w:r>
        <w:rPr/>
        <w:t>, 2017.</w:t>
      </w:r>
    </w:p>
    <w:p>
      <w:pPr>
        <w:spacing w:line="254" w:lineRule="auto" w:before="171"/>
        <w:ind w:left="1735" w:right="1377" w:hanging="502"/>
        <w:jc w:val="left"/>
        <w:rPr>
          <w:sz w:val="23"/>
        </w:rPr>
      </w:pPr>
      <w:r>
        <w:rPr>
          <w:sz w:val="23"/>
        </w:rPr>
        <w:t>[52]S. Xie, Z. Zheng, L. Chen, and C. Chen, “Learning semantic representa-  tions for unsupervised domain adaptation,” in </w:t>
      </w:r>
      <w:r>
        <w:rPr>
          <w:i/>
          <w:sz w:val="23"/>
        </w:rPr>
        <w:t>International Conference </w:t>
      </w:r>
      <w:r>
        <w:rPr>
          <w:i/>
          <w:spacing w:val="-6"/>
          <w:sz w:val="23"/>
        </w:rPr>
        <w:t>on </w:t>
      </w:r>
      <w:r>
        <w:rPr>
          <w:i/>
          <w:sz w:val="23"/>
        </w:rPr>
        <w:t>Machine Learning</w:t>
      </w:r>
      <w:r>
        <w:rPr>
          <w:sz w:val="23"/>
        </w:rPr>
        <w:t>, 2018, pp.</w:t>
      </w:r>
      <w:r>
        <w:rPr>
          <w:spacing w:val="2"/>
          <w:sz w:val="23"/>
        </w:rPr>
        <w:t> </w:t>
      </w:r>
      <w:r>
        <w:rPr>
          <w:sz w:val="23"/>
        </w:rPr>
        <w:t>5419–5428.</w:t>
      </w:r>
    </w:p>
    <w:p>
      <w:pPr>
        <w:spacing w:line="254" w:lineRule="auto" w:before="171"/>
        <w:ind w:left="1735" w:right="1258" w:hanging="502"/>
        <w:jc w:val="left"/>
        <w:rPr>
          <w:sz w:val="23"/>
        </w:rPr>
      </w:pPr>
      <w:r>
        <w:rPr>
          <w:sz w:val="23"/>
        </w:rPr>
        <w:t>[53]Z.-H. Zhou and M. Li, “Tri-training: Exploiting unlabeled data using three classifiers,”</w:t>
      </w:r>
      <w:r>
        <w:rPr>
          <w:spacing w:val="-9"/>
          <w:sz w:val="23"/>
        </w:rPr>
        <w:t> </w:t>
      </w:r>
      <w:r>
        <w:rPr>
          <w:i/>
          <w:sz w:val="23"/>
        </w:rPr>
        <w:t>IEEE</w:t>
      </w:r>
      <w:r>
        <w:rPr>
          <w:i/>
          <w:spacing w:val="-12"/>
          <w:sz w:val="23"/>
        </w:rPr>
        <w:t> </w:t>
      </w:r>
      <w:r>
        <w:rPr>
          <w:i/>
          <w:sz w:val="23"/>
        </w:rPr>
        <w:t>Transactions</w:t>
      </w:r>
      <w:r>
        <w:rPr>
          <w:i/>
          <w:spacing w:val="-12"/>
          <w:sz w:val="23"/>
        </w:rPr>
        <w:t> </w:t>
      </w:r>
      <w:r>
        <w:rPr>
          <w:i/>
          <w:sz w:val="23"/>
        </w:rPr>
        <w:t>on</w:t>
      </w:r>
      <w:r>
        <w:rPr>
          <w:i/>
          <w:spacing w:val="-12"/>
          <w:sz w:val="23"/>
        </w:rPr>
        <w:t> </w:t>
      </w:r>
      <w:r>
        <w:rPr>
          <w:i/>
          <w:sz w:val="23"/>
        </w:rPr>
        <w:t>knowledge</w:t>
      </w:r>
      <w:r>
        <w:rPr>
          <w:i/>
          <w:spacing w:val="-12"/>
          <w:sz w:val="23"/>
        </w:rPr>
        <w:t> </w:t>
      </w:r>
      <w:r>
        <w:rPr>
          <w:i/>
          <w:sz w:val="23"/>
        </w:rPr>
        <w:t>and</w:t>
      </w:r>
      <w:r>
        <w:rPr>
          <w:i/>
          <w:spacing w:val="-12"/>
          <w:sz w:val="23"/>
        </w:rPr>
        <w:t> </w:t>
      </w:r>
      <w:r>
        <w:rPr>
          <w:i/>
          <w:sz w:val="23"/>
        </w:rPr>
        <w:t>Data</w:t>
      </w:r>
      <w:r>
        <w:rPr>
          <w:i/>
          <w:spacing w:val="-12"/>
          <w:sz w:val="23"/>
        </w:rPr>
        <w:t> </w:t>
      </w:r>
      <w:r>
        <w:rPr>
          <w:i/>
          <w:sz w:val="23"/>
        </w:rPr>
        <w:t>Engineering</w:t>
      </w:r>
      <w:r>
        <w:rPr>
          <w:sz w:val="23"/>
        </w:rPr>
        <w:t>,</w:t>
      </w:r>
      <w:r>
        <w:rPr>
          <w:spacing w:val="-9"/>
          <w:sz w:val="23"/>
        </w:rPr>
        <w:t> </w:t>
      </w:r>
      <w:r>
        <w:rPr>
          <w:sz w:val="23"/>
        </w:rPr>
        <w:t>vol.</w:t>
      </w:r>
      <w:r>
        <w:rPr>
          <w:spacing w:val="-12"/>
          <w:sz w:val="23"/>
        </w:rPr>
        <w:t> </w:t>
      </w:r>
      <w:r>
        <w:rPr>
          <w:sz w:val="23"/>
        </w:rPr>
        <w:t>17, no. 11, pp. 1529–1541,</w:t>
      </w:r>
      <w:r>
        <w:rPr>
          <w:spacing w:val="1"/>
          <w:sz w:val="23"/>
        </w:rPr>
        <w:t> </w:t>
      </w:r>
      <w:r>
        <w:rPr>
          <w:sz w:val="23"/>
        </w:rPr>
        <w:t>2005.</w:t>
      </w:r>
    </w:p>
    <w:p>
      <w:pPr>
        <w:spacing w:line="254" w:lineRule="auto" w:before="170"/>
        <w:ind w:left="1735" w:right="1258" w:hanging="502"/>
        <w:jc w:val="left"/>
        <w:rPr>
          <w:sz w:val="23"/>
        </w:rPr>
      </w:pPr>
      <w:r>
        <w:rPr>
          <w:sz w:val="23"/>
        </w:rPr>
        <w:t>[54]Z. Cao, M. Long, J. Wang, and M. I. Jordan, “Partial transfer learning with selective adversarial networks,” in </w:t>
      </w:r>
      <w:r>
        <w:rPr>
          <w:i/>
          <w:sz w:val="23"/>
        </w:rPr>
        <w:t>Proceedings of the IEEE Conference on </w:t>
      </w:r>
      <w:r>
        <w:rPr>
          <w:i/>
          <w:sz w:val="23"/>
        </w:rPr>
        <w:t>Computer Vision and Pattern Recognition</w:t>
      </w:r>
      <w:r>
        <w:rPr>
          <w:sz w:val="23"/>
        </w:rPr>
        <w:t>, 2018, pp. 2724–2732.</w:t>
      </w:r>
    </w:p>
    <w:p>
      <w:pPr>
        <w:spacing w:line="254" w:lineRule="auto" w:before="171"/>
        <w:ind w:left="1735" w:right="1258" w:hanging="502"/>
        <w:jc w:val="left"/>
        <w:rPr>
          <w:sz w:val="23"/>
        </w:rPr>
      </w:pPr>
      <w:r>
        <w:rPr>
          <w:sz w:val="23"/>
        </w:rPr>
        <w:t>[55]J. Zhang, Z. Ding, </w:t>
      </w:r>
      <w:r>
        <w:rPr>
          <w:spacing w:val="-11"/>
          <w:sz w:val="23"/>
        </w:rPr>
        <w:t>W. </w:t>
      </w:r>
      <w:r>
        <w:rPr>
          <w:sz w:val="23"/>
        </w:rPr>
        <w:t>Li, and </w:t>
      </w:r>
      <w:r>
        <w:rPr>
          <w:spacing w:val="-13"/>
          <w:sz w:val="23"/>
        </w:rPr>
        <w:t>P. </w:t>
      </w:r>
      <w:r>
        <w:rPr>
          <w:sz w:val="23"/>
        </w:rPr>
        <w:t>Ogunbona, “Importance weighted adversar- ial nets for partial domain adaptation,” in </w:t>
      </w:r>
      <w:r>
        <w:rPr>
          <w:i/>
          <w:sz w:val="23"/>
        </w:rPr>
        <w:t>Proceedings of the IEEE Confer- </w:t>
      </w:r>
      <w:r>
        <w:rPr>
          <w:i/>
          <w:sz w:val="23"/>
        </w:rPr>
        <w:t>ence on Computer </w:t>
      </w:r>
      <w:r>
        <w:rPr>
          <w:i/>
          <w:spacing w:val="-3"/>
          <w:sz w:val="23"/>
        </w:rPr>
        <w:t>Vision </w:t>
      </w:r>
      <w:r>
        <w:rPr>
          <w:i/>
          <w:sz w:val="23"/>
        </w:rPr>
        <w:t>and </w:t>
      </w:r>
      <w:r>
        <w:rPr>
          <w:i/>
          <w:spacing w:val="-3"/>
          <w:sz w:val="23"/>
        </w:rPr>
        <w:t>Pattern </w:t>
      </w:r>
      <w:r>
        <w:rPr>
          <w:i/>
          <w:sz w:val="23"/>
        </w:rPr>
        <w:t>Recognition</w:t>
      </w:r>
      <w:r>
        <w:rPr>
          <w:sz w:val="23"/>
        </w:rPr>
        <w:t>, 2018, pp.</w:t>
      </w:r>
      <w:r>
        <w:rPr>
          <w:spacing w:val="52"/>
          <w:sz w:val="23"/>
        </w:rPr>
        <w:t> </w:t>
      </w:r>
      <w:r>
        <w:rPr>
          <w:sz w:val="23"/>
        </w:rPr>
        <w:t>8156–8164.</w:t>
      </w:r>
    </w:p>
    <w:p>
      <w:pPr>
        <w:spacing w:line="254" w:lineRule="auto" w:before="171"/>
        <w:ind w:left="1735" w:right="1264" w:hanging="502"/>
        <w:jc w:val="both"/>
        <w:rPr>
          <w:sz w:val="23"/>
        </w:rPr>
      </w:pPr>
      <w:r>
        <w:rPr>
          <w:sz w:val="23"/>
        </w:rPr>
        <w:t>[56]P. Panareda Busto and J. Gall, “Open set domain adaptation,” in </w:t>
      </w:r>
      <w:r>
        <w:rPr>
          <w:i/>
          <w:sz w:val="23"/>
        </w:rPr>
        <w:t>Proceedings </w:t>
      </w:r>
      <w:r>
        <w:rPr>
          <w:i/>
          <w:sz w:val="23"/>
        </w:rPr>
        <w:t>of the IEEE International Conference on Computer Vision</w:t>
      </w:r>
      <w:r>
        <w:rPr>
          <w:sz w:val="23"/>
        </w:rPr>
        <w:t>, 2017, pp. 754– 763.</w:t>
      </w:r>
    </w:p>
    <w:p>
      <w:pPr>
        <w:spacing w:line="254" w:lineRule="auto" w:before="170"/>
        <w:ind w:left="1735" w:right="1258" w:hanging="502"/>
        <w:jc w:val="left"/>
        <w:rPr>
          <w:sz w:val="23"/>
        </w:rPr>
      </w:pPr>
      <w:r>
        <w:rPr>
          <w:sz w:val="23"/>
        </w:rPr>
        <w:t>[57]H. Liu, Z. Cao, M. Long, J. Wang, and Q. Yang, “Separate to adapt: Open set domain adaptation via progressive separation,” in </w:t>
      </w:r>
      <w:r>
        <w:rPr>
          <w:i/>
          <w:sz w:val="23"/>
        </w:rPr>
        <w:t>Proceedings of the IEEE </w:t>
      </w:r>
      <w:r>
        <w:rPr>
          <w:i/>
          <w:sz w:val="23"/>
        </w:rPr>
        <w:t>Conference on Computer Vision and Pattern Recognition</w:t>
      </w:r>
      <w:r>
        <w:rPr>
          <w:sz w:val="23"/>
        </w:rPr>
        <w:t>, 2019, pp. 2927– 2936.</w:t>
      </w:r>
    </w:p>
    <w:p>
      <w:pPr>
        <w:spacing w:line="254" w:lineRule="auto" w:before="172"/>
        <w:ind w:left="1735" w:right="1258" w:hanging="502"/>
        <w:jc w:val="left"/>
        <w:rPr>
          <w:sz w:val="23"/>
        </w:rPr>
      </w:pPr>
      <w:r>
        <w:rPr>
          <w:sz w:val="23"/>
        </w:rPr>
        <w:t>[58]K. Saito, S. Yamamoto, Y. Ushiku, and T. Harada, “Open set domain adap- tation by backpropagation,” in </w:t>
      </w:r>
      <w:r>
        <w:rPr>
          <w:i/>
          <w:sz w:val="23"/>
        </w:rPr>
        <w:t>Proceedings of the European Conference on </w:t>
      </w:r>
      <w:r>
        <w:rPr>
          <w:i/>
          <w:sz w:val="23"/>
        </w:rPr>
        <w:t>Computer Vision (ECCV)</w:t>
      </w:r>
      <w:r>
        <w:rPr>
          <w:sz w:val="23"/>
        </w:rPr>
        <w:t>, 2018, pp. 153–168.</w:t>
      </w:r>
    </w:p>
    <w:p>
      <w:pPr>
        <w:spacing w:after="0" w:line="254" w:lineRule="auto"/>
        <w:jc w:val="left"/>
        <w:rPr>
          <w:sz w:val="23"/>
        </w:rPr>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pStyle w:val="BodyText"/>
        <w:spacing w:line="254" w:lineRule="auto" w:before="94"/>
        <w:ind w:left="1735" w:right="1258" w:hanging="502"/>
      </w:pPr>
      <w:r>
        <w:rPr/>
        <w:t>[59]B. Yang, A. J. Ma, and P. C. Yuen, “Learning domain-shared group-sparse representation for unsupervised domain adaptation,” </w:t>
      </w:r>
      <w:r>
        <w:rPr>
          <w:i/>
        </w:rPr>
        <w:t>Pattern Recognition</w:t>
      </w:r>
      <w:r>
        <w:rPr/>
        <w:t>, vol. 81, pp. 615–632, 2018.</w:t>
      </w:r>
    </w:p>
    <w:p>
      <w:pPr>
        <w:pStyle w:val="BodyText"/>
        <w:spacing w:line="254" w:lineRule="auto" w:before="196"/>
        <w:ind w:left="1735" w:right="1258" w:hanging="502"/>
      </w:pPr>
      <w:r>
        <w:rPr/>
        <w:t>[60]M. Gheisari and M. S. Baghshah, “Unsupervised domain adaptation via rep- resentation learning and adaptive classifier learning,” </w:t>
      </w:r>
      <w:r>
        <w:rPr>
          <w:i/>
        </w:rPr>
        <w:t>Neurocomputing</w:t>
      </w:r>
      <w:r>
        <w:rPr/>
        <w:t>, vol. 165, pp. 300–311, 2015.</w:t>
      </w:r>
    </w:p>
    <w:p>
      <w:pPr>
        <w:pStyle w:val="BodyText"/>
        <w:spacing w:line="254" w:lineRule="auto" w:before="196"/>
        <w:ind w:left="1735" w:right="1259" w:hanging="502"/>
      </w:pPr>
      <w:r>
        <w:rPr/>
        <w:drawing>
          <wp:anchor distT="0" distB="0" distL="0" distR="0" allowOverlap="1" layoutInCell="1" locked="0" behindDoc="0" simplePos="0" relativeHeight="15854592">
            <wp:simplePos x="0" y="0"/>
            <wp:positionH relativeFrom="page">
              <wp:posOffset>1461554</wp:posOffset>
            </wp:positionH>
            <wp:positionV relativeFrom="paragraph">
              <wp:posOffset>339189</wp:posOffset>
            </wp:positionV>
            <wp:extent cx="3489617" cy="3849535"/>
            <wp:effectExtent l="0" t="0" r="0" b="0"/>
            <wp:wrapNone/>
            <wp:docPr id="83" name="image10.png"/>
            <wp:cNvGraphicFramePr>
              <a:graphicFrameLocks noChangeAspect="1"/>
            </wp:cNvGraphicFramePr>
            <a:graphic>
              <a:graphicData uri="http://schemas.openxmlformats.org/drawingml/2006/picture">
                <pic:pic>
                  <pic:nvPicPr>
                    <pic:cNvPr id="84" name="image10.png"/>
                    <pic:cNvPicPr/>
                  </pic:nvPicPr>
                  <pic:blipFill>
                    <a:blip r:embed="rId8" cstate="print"/>
                    <a:stretch>
                      <a:fillRect/>
                    </a:stretch>
                  </pic:blipFill>
                  <pic:spPr>
                    <a:xfrm>
                      <a:off x="0" y="0"/>
                      <a:ext cx="3489617" cy="3849535"/>
                    </a:xfrm>
                    <a:prstGeom prst="rect">
                      <a:avLst/>
                    </a:prstGeom>
                  </pic:spPr>
                </pic:pic>
              </a:graphicData>
            </a:graphic>
          </wp:anchor>
        </w:drawing>
      </w:r>
      <w:r>
        <w:rPr/>
        <w:t>[61]J. Tao, W. Hu, and S. Wang, “Sparsity regularization label propagation for domain adaptation learning,” </w:t>
      </w:r>
      <w:r>
        <w:rPr>
          <w:i/>
        </w:rPr>
        <w:t>Neurocomputing</w:t>
      </w:r>
      <w:r>
        <w:rPr/>
        <w:t>, vol. 139, pp. 202–219, 2014.</w:t>
      </w:r>
    </w:p>
    <w:p>
      <w:pPr>
        <w:pStyle w:val="BodyText"/>
        <w:spacing w:line="254" w:lineRule="auto" w:before="195"/>
        <w:ind w:left="1735" w:right="1244" w:hanging="502"/>
      </w:pPr>
      <w:r>
        <w:rPr/>
        <w:t>[62]Y. Zong, W. Zheng, X. Huang, J. Shi, Z. Cui, and G. Zhao, “Domain regener- ation for cross-database micro-expression recognition,” </w:t>
      </w:r>
      <w:r>
        <w:rPr>
          <w:i/>
        </w:rPr>
        <w:t>IEEE Transactions </w:t>
      </w:r>
      <w:r>
        <w:rPr>
          <w:i/>
        </w:rPr>
        <w:t>on Image Processing</w:t>
      </w:r>
      <w:r>
        <w:rPr/>
        <w:t>, vol. 27, no. 5, pp. 2484–2498, 2018.</w:t>
      </w:r>
    </w:p>
    <w:p>
      <w:pPr>
        <w:pStyle w:val="BodyText"/>
        <w:tabs>
          <w:tab w:pos="4610" w:val="left" w:leader="none"/>
        </w:tabs>
        <w:spacing w:line="254" w:lineRule="auto" w:before="196"/>
        <w:ind w:left="1735" w:right="1378" w:hanging="502"/>
      </w:pPr>
      <w:r>
        <w:rPr>
          <w:spacing w:val="-4"/>
        </w:rPr>
        <w:t>[63]W. </w:t>
      </w:r>
      <w:r>
        <w:rPr/>
        <w:t>D. H. S. Zimeng Luo, Jiani Hu, “Deep unsupervised domain adaptation for face recognition,”</w:t>
      </w:r>
      <w:r>
        <w:rPr>
          <w:spacing w:val="3"/>
        </w:rPr>
        <w:t> </w:t>
      </w:r>
      <w:r>
        <w:rPr/>
        <w:t>in</w:t>
      </w:r>
      <w:r>
        <w:rPr>
          <w:spacing w:val="1"/>
        </w:rPr>
        <w:t> </w:t>
      </w:r>
      <w:r>
        <w:rPr>
          <w:i/>
        </w:rPr>
        <w:t>FG</w:t>
      </w:r>
      <w:r>
        <w:rPr/>
        <w:t>.</w:t>
        <w:tab/>
        <w:t>IEEE, 2018, pp.</w:t>
      </w:r>
      <w:r>
        <w:rPr>
          <w:spacing w:val="2"/>
        </w:rPr>
        <w:t> </w:t>
      </w:r>
      <w:r>
        <w:rPr/>
        <w:t>453–457.</w:t>
      </w:r>
    </w:p>
    <w:p>
      <w:pPr>
        <w:pStyle w:val="BodyText"/>
        <w:spacing w:line="254" w:lineRule="auto" w:before="195"/>
        <w:ind w:left="1735" w:right="1258" w:hanging="502"/>
      </w:pPr>
      <w:r>
        <w:rPr/>
        <w:t>[64]K. Sohn, S. Liu, G. Zhong, X. Yu, M.-H. Yang, and M. Chandraker, “Unsu- pervised domain adaptation for face recognition in unlabeled videos,” </w:t>
      </w:r>
      <w:r>
        <w:rPr>
          <w:i/>
        </w:rPr>
        <w:t>arXiv </w:t>
      </w:r>
      <w:r>
        <w:rPr>
          <w:i/>
        </w:rPr>
        <w:t>preprint arXiv:1708.02191</w:t>
      </w:r>
      <w:r>
        <w:rPr/>
        <w:t>, 2017.</w:t>
      </w:r>
    </w:p>
    <w:p>
      <w:pPr>
        <w:pStyle w:val="BodyText"/>
        <w:spacing w:line="254" w:lineRule="auto" w:before="196"/>
        <w:ind w:left="1735" w:right="1258" w:hanging="502"/>
      </w:pPr>
      <w:r>
        <w:rPr/>
        <w:t>[65]M. Kan, S. Shan, and X. Chen, “Bi-shifting auto-encoder for unsupervised domain adaptation,” in </w:t>
      </w:r>
      <w:r>
        <w:rPr>
          <w:i/>
        </w:rPr>
        <w:t>ICCV</w:t>
      </w:r>
      <w:r>
        <w:rPr/>
        <w:t>, 2015, pp. 3846–3854.</w:t>
      </w:r>
    </w:p>
    <w:p>
      <w:pPr>
        <w:pStyle w:val="BodyText"/>
        <w:spacing w:before="195"/>
        <w:ind w:left="1199" w:right="1229"/>
        <w:jc w:val="center"/>
      </w:pPr>
      <w:r>
        <w:rPr>
          <w:w w:val="101"/>
        </w:rPr>
        <w:t>[66]</w:t>
      </w:r>
      <w:r>
        <w:rPr>
          <w:w w:val="101"/>
        </w:rPr>
        <w:t>A.</w:t>
      </w:r>
      <w:r>
        <w:rPr>
          <w:spacing w:val="3"/>
        </w:rPr>
        <w:t> </w:t>
      </w:r>
      <w:r>
        <w:rPr>
          <w:w w:val="101"/>
        </w:rPr>
        <w:t>Gretton,</w:t>
      </w:r>
      <w:r>
        <w:rPr>
          <w:spacing w:val="3"/>
        </w:rPr>
        <w:t> </w:t>
      </w:r>
      <w:r>
        <w:rPr>
          <w:w w:val="101"/>
        </w:rPr>
        <w:t>K.</w:t>
      </w:r>
      <w:r>
        <w:rPr>
          <w:spacing w:val="3"/>
        </w:rPr>
        <w:t> </w:t>
      </w:r>
      <w:r>
        <w:rPr>
          <w:w w:val="101"/>
        </w:rPr>
        <w:t>M.</w:t>
      </w:r>
      <w:r>
        <w:rPr>
          <w:spacing w:val="3"/>
        </w:rPr>
        <w:t> </w:t>
      </w:r>
      <w:r>
        <w:rPr>
          <w:w w:val="101"/>
        </w:rPr>
        <w:t>Bo</w:t>
      </w:r>
      <w:r>
        <w:rPr>
          <w:spacing w:val="-5"/>
          <w:w w:val="101"/>
        </w:rPr>
        <w:t>r</w:t>
      </w:r>
      <w:r>
        <w:rPr>
          <w:w w:val="101"/>
        </w:rPr>
        <w:t>g</w:t>
      </w:r>
      <w:r>
        <w:rPr>
          <w:spacing w:val="-3"/>
          <w:w w:val="101"/>
        </w:rPr>
        <w:t>w</w:t>
      </w:r>
      <w:r>
        <w:rPr>
          <w:w w:val="101"/>
        </w:rPr>
        <w:t>ardt,</w:t>
      </w:r>
      <w:r>
        <w:rPr>
          <w:spacing w:val="3"/>
        </w:rPr>
        <w:t> </w:t>
      </w:r>
      <w:r>
        <w:rPr>
          <w:w w:val="101"/>
        </w:rPr>
        <w:t>M.</w:t>
      </w:r>
      <w:r>
        <w:rPr>
          <w:spacing w:val="3"/>
        </w:rPr>
        <w:t> </w:t>
      </w:r>
      <w:r>
        <w:rPr>
          <w:w w:val="101"/>
        </w:rPr>
        <w:t>J.</w:t>
      </w:r>
      <w:r>
        <w:rPr>
          <w:spacing w:val="3"/>
        </w:rPr>
        <w:t> </w:t>
      </w:r>
      <w:r>
        <w:rPr>
          <w:w w:val="101"/>
        </w:rPr>
        <w:t>Rasch,</w:t>
      </w:r>
      <w:r>
        <w:rPr>
          <w:spacing w:val="3"/>
        </w:rPr>
        <w:t> </w:t>
      </w:r>
      <w:r>
        <w:rPr>
          <w:w w:val="101"/>
        </w:rPr>
        <w:t>B.</w:t>
      </w:r>
      <w:r>
        <w:rPr>
          <w:spacing w:val="3"/>
        </w:rPr>
        <w:t> </w:t>
      </w:r>
      <w:r>
        <w:rPr>
          <w:w w:val="101"/>
        </w:rPr>
        <w:t>Sch</w:t>
      </w:r>
      <w:r>
        <w:rPr/>
        <w:t> </w:t>
      </w:r>
      <w:r>
        <w:rPr>
          <w:spacing w:val="-2"/>
        </w:rPr>
        <w:t> </w:t>
      </w:r>
      <w:r>
        <w:rPr>
          <w:spacing w:val="-97"/>
          <w:w w:val="101"/>
        </w:rPr>
        <w:t>o</w:t>
      </w:r>
      <w:r>
        <w:rPr>
          <w:spacing w:val="19"/>
          <w:w w:val="101"/>
        </w:rPr>
        <w:t>¨</w:t>
      </w:r>
      <w:r>
        <w:rPr>
          <w:w w:val="101"/>
        </w:rPr>
        <w:t>l</w:t>
      </w:r>
      <w:r>
        <w:rPr>
          <w:spacing w:val="-3"/>
          <w:w w:val="101"/>
        </w:rPr>
        <w:t>k</w:t>
      </w:r>
      <w:r>
        <w:rPr>
          <w:w w:val="101"/>
        </w:rPr>
        <w:t>opf,</w:t>
      </w:r>
      <w:r>
        <w:rPr>
          <w:spacing w:val="3"/>
        </w:rPr>
        <w:t> </w:t>
      </w:r>
      <w:r>
        <w:rPr>
          <w:w w:val="101"/>
        </w:rPr>
        <w:t>and</w:t>
      </w:r>
      <w:r>
        <w:rPr>
          <w:spacing w:val="3"/>
        </w:rPr>
        <w:t> </w:t>
      </w:r>
      <w:r>
        <w:rPr>
          <w:w w:val="101"/>
        </w:rPr>
        <w:t>A.</w:t>
      </w:r>
      <w:r>
        <w:rPr>
          <w:spacing w:val="3"/>
        </w:rPr>
        <w:t> </w:t>
      </w:r>
      <w:r>
        <w:rPr>
          <w:w w:val="101"/>
        </w:rPr>
        <w:t>Smola,</w:t>
      </w:r>
      <w:r>
        <w:rPr>
          <w:spacing w:val="3"/>
        </w:rPr>
        <w:t> </w:t>
      </w:r>
      <w:r>
        <w:rPr>
          <w:spacing w:val="-19"/>
          <w:w w:val="101"/>
        </w:rPr>
        <w:t>“</w:t>
      </w:r>
      <w:r>
        <w:rPr>
          <w:w w:val="101"/>
        </w:rPr>
        <w:t>A</w:t>
      </w:r>
    </w:p>
    <w:p>
      <w:pPr>
        <w:spacing w:line="254" w:lineRule="auto" w:before="16"/>
        <w:ind w:left="1735" w:right="1192" w:firstLine="0"/>
        <w:jc w:val="left"/>
        <w:rPr>
          <w:sz w:val="23"/>
        </w:rPr>
      </w:pPr>
      <w:r>
        <w:rPr>
          <w:sz w:val="23"/>
        </w:rPr>
        <w:t>kernel two-sample test,” </w:t>
      </w:r>
      <w:r>
        <w:rPr>
          <w:i/>
          <w:sz w:val="23"/>
        </w:rPr>
        <w:t>Journal of Machine Learning Research</w:t>
      </w:r>
      <w:r>
        <w:rPr>
          <w:sz w:val="23"/>
        </w:rPr>
        <w:t>, vol. 13, no. Mar, pp. 723–773, 2012.</w:t>
      </w:r>
    </w:p>
    <w:p>
      <w:pPr>
        <w:spacing w:line="254" w:lineRule="auto" w:before="195"/>
        <w:ind w:left="1735" w:right="1258" w:hanging="502"/>
        <w:jc w:val="left"/>
        <w:rPr>
          <w:sz w:val="23"/>
        </w:rPr>
      </w:pPr>
      <w:r>
        <w:rPr>
          <w:sz w:val="23"/>
        </w:rPr>
        <w:t>[67]D.-H. Lee, “Pseudo-label: The simple and efficient semi-supervised learning method for deep neural networks,” in </w:t>
      </w:r>
      <w:r>
        <w:rPr>
          <w:i/>
          <w:sz w:val="23"/>
        </w:rPr>
        <w:t>Workshop on Challenges in Represen- </w:t>
      </w:r>
      <w:r>
        <w:rPr>
          <w:i/>
          <w:sz w:val="23"/>
        </w:rPr>
        <w:t>tation Learning, ICML</w:t>
      </w:r>
      <w:r>
        <w:rPr>
          <w:sz w:val="23"/>
        </w:rPr>
        <w:t>, vol. 3, 2013, p. 2.</w:t>
      </w:r>
    </w:p>
    <w:p>
      <w:pPr>
        <w:spacing w:line="254" w:lineRule="auto" w:before="196"/>
        <w:ind w:left="1735" w:right="1258" w:hanging="502"/>
        <w:jc w:val="left"/>
        <w:rPr>
          <w:sz w:val="23"/>
        </w:rPr>
      </w:pPr>
      <w:r>
        <w:rPr>
          <w:sz w:val="23"/>
        </w:rPr>
        <w:t>[68]J. Yosinski, J. Clune, Y. Bengio, and H. Lipson, “How transferable are fea- tures in deep neural networks?” in </w:t>
      </w:r>
      <w:r>
        <w:rPr>
          <w:i/>
          <w:sz w:val="23"/>
        </w:rPr>
        <w:t>Advances in neural information process- </w:t>
      </w:r>
      <w:r>
        <w:rPr>
          <w:i/>
          <w:sz w:val="23"/>
        </w:rPr>
        <w:t>ing systems</w:t>
      </w:r>
      <w:r>
        <w:rPr>
          <w:sz w:val="23"/>
        </w:rPr>
        <w:t>, 2014, pp. 3320–3328.</w:t>
      </w:r>
    </w:p>
    <w:p>
      <w:pPr>
        <w:pStyle w:val="BodyText"/>
        <w:spacing w:before="196"/>
        <w:ind w:left="1234"/>
        <w:jc w:val="both"/>
      </w:pPr>
      <w:r>
        <w:rPr>
          <w:spacing w:val="-5"/>
        </w:rPr>
        <w:t>[69]P. </w:t>
      </w:r>
      <w:r>
        <w:rPr/>
        <w:t>J. Phillips, </w:t>
      </w:r>
      <w:r>
        <w:rPr>
          <w:spacing w:val="-13"/>
        </w:rPr>
        <w:t>P. </w:t>
      </w:r>
      <w:r>
        <w:rPr/>
        <w:t>J. Flynn, </w:t>
      </w:r>
      <w:r>
        <w:rPr>
          <w:spacing w:val="-9"/>
        </w:rPr>
        <w:t>T. </w:t>
      </w:r>
      <w:r>
        <w:rPr/>
        <w:t>Scruggs, K. </w:t>
      </w:r>
      <w:r>
        <w:rPr>
          <w:spacing w:val="-11"/>
        </w:rPr>
        <w:t>W. </w:t>
      </w:r>
      <w:r>
        <w:rPr>
          <w:spacing w:val="-3"/>
        </w:rPr>
        <w:t>Bowyer, </w:t>
      </w:r>
      <w:r>
        <w:rPr/>
        <w:t>J. Chang, K.</w:t>
      </w:r>
      <w:r>
        <w:rPr>
          <w:spacing w:val="54"/>
        </w:rPr>
        <w:t> </w:t>
      </w:r>
      <w:r>
        <w:rPr/>
        <w:t>Hoffman,</w:t>
      </w:r>
    </w:p>
    <w:p>
      <w:pPr>
        <w:spacing w:line="254" w:lineRule="auto" w:before="17"/>
        <w:ind w:left="1735" w:right="1264" w:firstLine="0"/>
        <w:jc w:val="both"/>
        <w:rPr>
          <w:sz w:val="23"/>
        </w:rPr>
      </w:pPr>
      <w:r>
        <w:rPr>
          <w:sz w:val="23"/>
        </w:rPr>
        <w:t>J. Marques, J. Min, and W. Worek, “Overview of the face recognition grand challenge,” in </w:t>
      </w:r>
      <w:r>
        <w:rPr>
          <w:i/>
          <w:sz w:val="23"/>
        </w:rPr>
        <w:t>Computer vision and pattern recognition, 2005. CVPR 2005. </w:t>
      </w:r>
      <w:r>
        <w:rPr>
          <w:i/>
          <w:sz w:val="23"/>
        </w:rPr>
        <w:t>IEEE computer society conference on</w:t>
      </w:r>
      <w:r>
        <w:rPr>
          <w:sz w:val="23"/>
        </w:rPr>
        <w:t>, vol. 1. IEEE, 2005, pp. 947–954.</w:t>
      </w:r>
    </w:p>
    <w:p>
      <w:pPr>
        <w:spacing w:after="0" w:line="254" w:lineRule="auto"/>
        <w:jc w:val="both"/>
        <w:rPr>
          <w:sz w:val="23"/>
        </w:rPr>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6"/>
        </w:rPr>
      </w:pPr>
    </w:p>
    <w:p>
      <w:pPr>
        <w:pStyle w:val="BodyText"/>
        <w:spacing w:before="94"/>
        <w:ind w:left="1234"/>
        <w:jc w:val="both"/>
      </w:pPr>
      <w:r>
        <w:rPr/>
        <w:t>[70]A. Gretton, D. Sejdinovic, H. Strathmann, S. Balakrishnan, M. Pontil,</w:t>
      </w:r>
    </w:p>
    <w:p>
      <w:pPr>
        <w:spacing w:line="254" w:lineRule="auto" w:before="16"/>
        <w:ind w:left="1735" w:right="1264" w:firstLine="0"/>
        <w:jc w:val="both"/>
        <w:rPr>
          <w:sz w:val="23"/>
        </w:rPr>
      </w:pPr>
      <w:r>
        <w:rPr>
          <w:sz w:val="23"/>
        </w:rPr>
        <w:t>K. Fukumizu, and B. K. Sriperumbudur, “Optimal kernel choice for large- scale two-sample tests,” in </w:t>
      </w:r>
      <w:r>
        <w:rPr>
          <w:i/>
          <w:sz w:val="23"/>
        </w:rPr>
        <w:t>Advances in neural information processing sys- </w:t>
      </w:r>
      <w:r>
        <w:rPr>
          <w:i/>
          <w:sz w:val="23"/>
        </w:rPr>
        <w:t>tems</w:t>
      </w:r>
      <w:r>
        <w:rPr>
          <w:sz w:val="23"/>
        </w:rPr>
        <w:t>, 2012, pp. 1205–1213.</w:t>
      </w:r>
    </w:p>
    <w:p>
      <w:pPr>
        <w:tabs>
          <w:tab w:pos="5890" w:val="left" w:leader="none"/>
        </w:tabs>
        <w:spacing w:line="254" w:lineRule="auto" w:before="194"/>
        <w:ind w:left="1735" w:right="1264" w:hanging="502"/>
        <w:jc w:val="left"/>
        <w:rPr>
          <w:sz w:val="23"/>
        </w:rPr>
      </w:pPr>
      <w:r>
        <w:rPr>
          <w:sz w:val="23"/>
        </w:rPr>
        <w:t>[71]A. R. </w:t>
      </w:r>
      <w:r>
        <w:rPr>
          <w:spacing w:val="-3"/>
          <w:sz w:val="23"/>
        </w:rPr>
        <w:t>Chowdhury, </w:t>
      </w:r>
      <w:r>
        <w:rPr>
          <w:spacing w:val="-10"/>
          <w:sz w:val="23"/>
        </w:rPr>
        <w:t>T.-Y. </w:t>
      </w:r>
      <w:r>
        <w:rPr>
          <w:sz w:val="23"/>
        </w:rPr>
        <w:t>Lin, S. Maji, and E. Learned-Miller, “One-to-many face recognition with bilinear </w:t>
      </w:r>
      <w:r>
        <w:rPr>
          <w:spacing w:val="-3"/>
          <w:sz w:val="23"/>
        </w:rPr>
        <w:t>cnns,” </w:t>
      </w:r>
      <w:r>
        <w:rPr>
          <w:sz w:val="23"/>
        </w:rPr>
        <w:t>in </w:t>
      </w:r>
      <w:r>
        <w:rPr>
          <w:i/>
          <w:sz w:val="23"/>
        </w:rPr>
        <w:t>2016 IEEE </w:t>
      </w:r>
      <w:r>
        <w:rPr>
          <w:i/>
          <w:spacing w:val="-3"/>
          <w:sz w:val="23"/>
        </w:rPr>
        <w:t>Winter </w:t>
      </w:r>
      <w:r>
        <w:rPr>
          <w:i/>
          <w:sz w:val="23"/>
        </w:rPr>
        <w:t>Conference on </w:t>
      </w:r>
      <w:r>
        <w:rPr>
          <w:i/>
          <w:sz w:val="23"/>
        </w:rPr>
        <w:t>Applications of Computer</w:t>
      </w:r>
      <w:r>
        <w:rPr>
          <w:i/>
          <w:spacing w:val="22"/>
          <w:sz w:val="23"/>
        </w:rPr>
        <w:t> </w:t>
      </w:r>
      <w:r>
        <w:rPr>
          <w:i/>
          <w:spacing w:val="-3"/>
          <w:sz w:val="23"/>
        </w:rPr>
        <w:t>Vision</w:t>
      </w:r>
      <w:r>
        <w:rPr>
          <w:i/>
          <w:spacing w:val="8"/>
          <w:sz w:val="23"/>
        </w:rPr>
        <w:t> </w:t>
      </w:r>
      <w:r>
        <w:rPr>
          <w:i/>
          <w:spacing w:val="-4"/>
          <w:sz w:val="23"/>
        </w:rPr>
        <w:t>(WACV)</w:t>
      </w:r>
      <w:r>
        <w:rPr>
          <w:spacing w:val="-4"/>
          <w:sz w:val="23"/>
        </w:rPr>
        <w:t>.</w:t>
        <w:tab/>
      </w:r>
      <w:r>
        <w:rPr>
          <w:sz w:val="23"/>
        </w:rPr>
        <w:t>IEEE, 2016, pp.</w:t>
      </w:r>
      <w:r>
        <w:rPr>
          <w:spacing w:val="3"/>
          <w:sz w:val="23"/>
        </w:rPr>
        <w:t> </w:t>
      </w:r>
      <w:r>
        <w:rPr>
          <w:sz w:val="23"/>
        </w:rPr>
        <w:t>1–9.</w:t>
      </w:r>
    </w:p>
    <w:p>
      <w:pPr>
        <w:pStyle w:val="BodyText"/>
        <w:spacing w:before="194"/>
        <w:ind w:left="1234"/>
        <w:jc w:val="both"/>
      </w:pPr>
      <w:r>
        <w:rPr/>
        <w:drawing>
          <wp:anchor distT="0" distB="0" distL="0" distR="0" allowOverlap="1" layoutInCell="1" locked="0" behindDoc="0" simplePos="0" relativeHeight="15855104">
            <wp:simplePos x="0" y="0"/>
            <wp:positionH relativeFrom="page">
              <wp:posOffset>1461554</wp:posOffset>
            </wp:positionH>
            <wp:positionV relativeFrom="paragraph">
              <wp:posOffset>162170</wp:posOffset>
            </wp:positionV>
            <wp:extent cx="3489617" cy="3849535"/>
            <wp:effectExtent l="0" t="0" r="0" b="0"/>
            <wp:wrapNone/>
            <wp:docPr id="85" name="image10.png"/>
            <wp:cNvGraphicFramePr>
              <a:graphicFrameLocks noChangeAspect="1"/>
            </wp:cNvGraphicFramePr>
            <a:graphic>
              <a:graphicData uri="http://schemas.openxmlformats.org/drawingml/2006/picture">
                <pic:pic>
                  <pic:nvPicPr>
                    <pic:cNvPr id="86" name="image10.png"/>
                    <pic:cNvPicPr/>
                  </pic:nvPicPr>
                  <pic:blipFill>
                    <a:blip r:embed="rId8" cstate="print"/>
                    <a:stretch>
                      <a:fillRect/>
                    </a:stretch>
                  </pic:blipFill>
                  <pic:spPr>
                    <a:xfrm>
                      <a:off x="0" y="0"/>
                      <a:ext cx="3489617" cy="3849535"/>
                    </a:xfrm>
                    <a:prstGeom prst="rect">
                      <a:avLst/>
                    </a:prstGeom>
                  </pic:spPr>
                </pic:pic>
              </a:graphicData>
            </a:graphic>
          </wp:anchor>
        </w:drawing>
      </w:r>
      <w:r>
        <w:rPr/>
        <w:t>[72]D. Wang, C. Otto, and A. K. Jain, “Face search at scale: 80 million gallery,”</w:t>
      </w:r>
    </w:p>
    <w:p>
      <w:pPr>
        <w:spacing w:before="16"/>
        <w:ind w:left="1199" w:right="4059" w:firstLine="0"/>
        <w:jc w:val="center"/>
        <w:rPr>
          <w:sz w:val="23"/>
        </w:rPr>
      </w:pPr>
      <w:r>
        <w:rPr>
          <w:i/>
          <w:sz w:val="23"/>
        </w:rPr>
        <w:t>arXiv preprint arXiv:1507.07242</w:t>
      </w:r>
      <w:r>
        <w:rPr>
          <w:sz w:val="23"/>
        </w:rPr>
        <w:t>, 2015.</w:t>
      </w:r>
    </w:p>
    <w:p>
      <w:pPr>
        <w:pStyle w:val="BodyText"/>
        <w:spacing w:before="209"/>
        <w:ind w:left="1234"/>
        <w:jc w:val="both"/>
      </w:pPr>
      <w:r>
        <w:rPr/>
        <w:t>[73]W. AbdAlmageed, Y. Wu, S. Rawls, S. Harel, T. Hassner, I. Masi, J. Choi,</w:t>
      </w:r>
    </w:p>
    <w:p>
      <w:pPr>
        <w:spacing w:line="254" w:lineRule="auto" w:before="16"/>
        <w:ind w:left="1735" w:right="1264" w:firstLine="0"/>
        <w:jc w:val="both"/>
        <w:rPr>
          <w:sz w:val="23"/>
        </w:rPr>
      </w:pPr>
      <w:r>
        <w:rPr>
          <w:sz w:val="23"/>
        </w:rPr>
        <w:t>J. Lekust, J. Kim, P. Natarajan </w:t>
      </w:r>
      <w:r>
        <w:rPr>
          <w:i/>
          <w:sz w:val="23"/>
        </w:rPr>
        <w:t>et al.</w:t>
      </w:r>
      <w:r>
        <w:rPr>
          <w:sz w:val="23"/>
        </w:rPr>
        <w:t>, “Face recognition using deep multi- pose representations,” in </w:t>
      </w:r>
      <w:r>
        <w:rPr>
          <w:i/>
          <w:sz w:val="23"/>
        </w:rPr>
        <w:t>Applications of Computer Vision (WACV), 2016 </w:t>
      </w:r>
      <w:r>
        <w:rPr>
          <w:i/>
          <w:sz w:val="23"/>
        </w:rPr>
        <w:t>IEEE Winter Conference on</w:t>
      </w:r>
      <w:r>
        <w:rPr>
          <w:sz w:val="23"/>
        </w:rPr>
        <w:t>. IEEE, 2016, pp. 1–9.</w:t>
      </w:r>
    </w:p>
    <w:p>
      <w:pPr>
        <w:spacing w:line="254" w:lineRule="auto" w:before="194"/>
        <w:ind w:left="1735" w:right="1258" w:hanging="502"/>
        <w:jc w:val="left"/>
        <w:rPr>
          <w:sz w:val="23"/>
        </w:rPr>
      </w:pPr>
      <w:r>
        <w:rPr>
          <w:sz w:val="23"/>
        </w:rPr>
        <w:t>[74]S. Sankaranarayanan, A. Alavi, and R. Chellappa, “Triplet similarity embed- ding for face verification,” </w:t>
      </w:r>
      <w:r>
        <w:rPr>
          <w:i/>
          <w:sz w:val="23"/>
        </w:rPr>
        <w:t>arXiv preprint arXiv:1602.03418</w:t>
      </w:r>
      <w:r>
        <w:rPr>
          <w:sz w:val="23"/>
        </w:rPr>
        <w:t>, 2016.</w:t>
      </w:r>
    </w:p>
    <w:p>
      <w:pPr>
        <w:tabs>
          <w:tab w:pos="4621" w:val="left" w:leader="none"/>
        </w:tabs>
        <w:spacing w:line="254" w:lineRule="auto" w:before="193"/>
        <w:ind w:left="1735" w:right="1264" w:hanging="502"/>
        <w:jc w:val="left"/>
        <w:rPr>
          <w:sz w:val="23"/>
        </w:rPr>
      </w:pPr>
      <w:r>
        <w:rPr>
          <w:sz w:val="23"/>
        </w:rPr>
        <w:t>[75]J.-C. Chen, </w:t>
      </w:r>
      <w:r>
        <w:rPr>
          <w:spacing w:val="-15"/>
          <w:sz w:val="23"/>
        </w:rPr>
        <w:t>V. </w:t>
      </w:r>
      <w:r>
        <w:rPr>
          <w:sz w:val="23"/>
        </w:rPr>
        <w:t>M. Patel, and R. Chellappa, “Unconstrained face verification using deep cnn features,” in </w:t>
      </w:r>
      <w:r>
        <w:rPr>
          <w:i/>
          <w:sz w:val="23"/>
        </w:rPr>
        <w:t>Applications of Computer </w:t>
      </w:r>
      <w:r>
        <w:rPr>
          <w:i/>
          <w:spacing w:val="-3"/>
          <w:sz w:val="23"/>
        </w:rPr>
        <w:t>Vision (WACV), </w:t>
      </w:r>
      <w:r>
        <w:rPr>
          <w:i/>
          <w:sz w:val="23"/>
        </w:rPr>
        <w:t>2016 </w:t>
      </w:r>
      <w:r>
        <w:rPr>
          <w:i/>
          <w:sz w:val="23"/>
        </w:rPr>
        <w:t>IEEE </w:t>
      </w:r>
      <w:r>
        <w:rPr>
          <w:i/>
          <w:spacing w:val="-3"/>
          <w:sz w:val="23"/>
        </w:rPr>
        <w:t>Winter</w:t>
      </w:r>
      <w:r>
        <w:rPr>
          <w:i/>
          <w:spacing w:val="8"/>
          <w:sz w:val="23"/>
        </w:rPr>
        <w:t> </w:t>
      </w:r>
      <w:r>
        <w:rPr>
          <w:i/>
          <w:sz w:val="23"/>
        </w:rPr>
        <w:t>Conference</w:t>
      </w:r>
      <w:r>
        <w:rPr>
          <w:i/>
          <w:spacing w:val="5"/>
          <w:sz w:val="23"/>
        </w:rPr>
        <w:t> </w:t>
      </w:r>
      <w:r>
        <w:rPr>
          <w:i/>
          <w:sz w:val="23"/>
        </w:rPr>
        <w:t>on</w:t>
      </w:r>
      <w:r>
        <w:rPr>
          <w:sz w:val="23"/>
        </w:rPr>
        <w:t>.</w:t>
        <w:tab/>
        <w:t>IEEE, 2016, pp.</w:t>
      </w:r>
      <w:r>
        <w:rPr>
          <w:spacing w:val="1"/>
          <w:sz w:val="23"/>
        </w:rPr>
        <w:t> </w:t>
      </w:r>
      <w:r>
        <w:rPr>
          <w:sz w:val="23"/>
        </w:rPr>
        <w:t>1–9.</w:t>
      </w:r>
    </w:p>
    <w:p>
      <w:pPr>
        <w:spacing w:line="254" w:lineRule="auto" w:before="194"/>
        <w:ind w:left="1735" w:right="1258" w:hanging="502"/>
        <w:jc w:val="left"/>
        <w:rPr>
          <w:sz w:val="23"/>
        </w:rPr>
      </w:pPr>
      <w:r>
        <w:rPr>
          <w:sz w:val="23"/>
        </w:rPr>
        <w:t>[76]N. Bodla, J. Zheng, H. Xu, J.-C. Chen, C. Castillo, and R. Chellappa, “Deep heterogeneous feature fusion for template-based face recognition,” in </w:t>
      </w:r>
      <w:r>
        <w:rPr>
          <w:i/>
          <w:sz w:val="23"/>
        </w:rPr>
        <w:t>2017 </w:t>
      </w:r>
      <w:r>
        <w:rPr>
          <w:i/>
          <w:sz w:val="23"/>
        </w:rPr>
        <w:t>IEEE winter conference on applications of computer vision (WACV)</w:t>
      </w:r>
      <w:r>
        <w:rPr>
          <w:sz w:val="23"/>
        </w:rPr>
        <w:t>. IEEE, 2017, pp. 586–595.</w:t>
      </w:r>
    </w:p>
    <w:p>
      <w:pPr>
        <w:pStyle w:val="BodyText"/>
        <w:spacing w:line="254" w:lineRule="auto" w:before="194"/>
        <w:ind w:left="1735" w:right="1378" w:hanging="502"/>
      </w:pPr>
      <w:r>
        <w:rPr/>
        <w:t>[77]L. Tran, X. Yin, and X. Liu, “Disentangled representation learning gan for pose-invariant face recognition,” in </w:t>
      </w:r>
      <w:r>
        <w:rPr>
          <w:i/>
        </w:rPr>
        <w:t>CVPR</w:t>
      </w:r>
      <w:r>
        <w:rPr/>
        <w:t>, vol. 3, no. 6, 2017, p. 7.</w:t>
      </w:r>
    </w:p>
    <w:p>
      <w:pPr>
        <w:spacing w:line="254" w:lineRule="auto" w:before="193"/>
        <w:ind w:left="1735" w:right="1258" w:hanging="502"/>
        <w:jc w:val="left"/>
        <w:rPr>
          <w:sz w:val="23"/>
        </w:rPr>
      </w:pPr>
      <w:r>
        <w:rPr>
          <w:sz w:val="23"/>
        </w:rPr>
        <w:t>[78]B. Yin, L. Tran, H. Li, X. Shen, and X. Liu, “Towards interpretable face recognition,” in </w:t>
      </w:r>
      <w:r>
        <w:rPr>
          <w:i/>
          <w:sz w:val="23"/>
        </w:rPr>
        <w:t>Proceedings of the IEEE International Conference on Com- </w:t>
      </w:r>
      <w:r>
        <w:rPr>
          <w:i/>
          <w:sz w:val="23"/>
        </w:rPr>
        <w:t>puter Vision</w:t>
      </w:r>
      <w:r>
        <w:rPr>
          <w:sz w:val="23"/>
        </w:rPr>
        <w:t>, 2019, pp. 9348–9357.</w:t>
      </w:r>
    </w:p>
    <w:p>
      <w:pPr>
        <w:spacing w:line="254" w:lineRule="auto" w:before="194"/>
        <w:ind w:left="1735" w:right="1258" w:hanging="502"/>
        <w:jc w:val="left"/>
        <w:rPr>
          <w:sz w:val="23"/>
        </w:rPr>
      </w:pPr>
      <w:r>
        <w:rPr>
          <w:sz w:val="23"/>
        </w:rPr>
        <w:t>[79]M. Wang and W. Deng, “Mitigate bias in face recognition using skewness- aware reinforcement learning,” </w:t>
      </w:r>
      <w:r>
        <w:rPr>
          <w:i/>
          <w:sz w:val="23"/>
        </w:rPr>
        <w:t>arXiv preprint arXiv:1911.10692</w:t>
      </w:r>
      <w:r>
        <w:rPr>
          <w:sz w:val="23"/>
        </w:rPr>
        <w:t>, 2019.</w:t>
      </w:r>
    </w:p>
    <w:p>
      <w:pPr>
        <w:tabs>
          <w:tab w:pos="7811" w:val="left" w:leader="none"/>
        </w:tabs>
        <w:spacing w:line="254" w:lineRule="auto" w:before="193"/>
        <w:ind w:left="1735" w:right="1264" w:hanging="502"/>
        <w:jc w:val="left"/>
        <w:rPr>
          <w:sz w:val="23"/>
        </w:rPr>
      </w:pPr>
      <w:r>
        <w:rPr>
          <w:sz w:val="23"/>
        </w:rPr>
        <w:t>[80]L.</w:t>
      </w:r>
      <w:r>
        <w:rPr>
          <w:spacing w:val="30"/>
          <w:sz w:val="23"/>
        </w:rPr>
        <w:t> </w:t>
      </w:r>
      <w:r>
        <w:rPr>
          <w:spacing w:val="-8"/>
          <w:sz w:val="23"/>
        </w:rPr>
        <w:t>v.</w:t>
      </w:r>
      <w:r>
        <w:rPr>
          <w:spacing w:val="30"/>
          <w:sz w:val="23"/>
        </w:rPr>
        <w:t> </w:t>
      </w:r>
      <w:r>
        <w:rPr>
          <w:sz w:val="23"/>
        </w:rPr>
        <w:t>d.</w:t>
      </w:r>
      <w:r>
        <w:rPr>
          <w:spacing w:val="30"/>
          <w:sz w:val="23"/>
        </w:rPr>
        <w:t> </w:t>
      </w:r>
      <w:r>
        <w:rPr>
          <w:sz w:val="23"/>
        </w:rPr>
        <w:t>Maaten</w:t>
      </w:r>
      <w:r>
        <w:rPr>
          <w:spacing w:val="30"/>
          <w:sz w:val="23"/>
        </w:rPr>
        <w:t> </w:t>
      </w:r>
      <w:r>
        <w:rPr>
          <w:sz w:val="23"/>
        </w:rPr>
        <w:t>and</w:t>
      </w:r>
      <w:r>
        <w:rPr>
          <w:spacing w:val="30"/>
          <w:sz w:val="23"/>
        </w:rPr>
        <w:t> </w:t>
      </w:r>
      <w:r>
        <w:rPr>
          <w:sz w:val="23"/>
        </w:rPr>
        <w:t>G.</w:t>
      </w:r>
      <w:r>
        <w:rPr>
          <w:spacing w:val="30"/>
          <w:sz w:val="23"/>
        </w:rPr>
        <w:t> </w:t>
      </w:r>
      <w:r>
        <w:rPr>
          <w:sz w:val="23"/>
        </w:rPr>
        <w:t>Hinton,</w:t>
      </w:r>
      <w:r>
        <w:rPr>
          <w:spacing w:val="36"/>
          <w:sz w:val="23"/>
        </w:rPr>
        <w:t> </w:t>
      </w:r>
      <w:r>
        <w:rPr>
          <w:sz w:val="23"/>
        </w:rPr>
        <w:t>“Visualizing</w:t>
      </w:r>
      <w:r>
        <w:rPr>
          <w:spacing w:val="30"/>
          <w:sz w:val="23"/>
        </w:rPr>
        <w:t> </w:t>
      </w:r>
      <w:r>
        <w:rPr>
          <w:sz w:val="23"/>
        </w:rPr>
        <w:t>data</w:t>
      </w:r>
      <w:r>
        <w:rPr>
          <w:spacing w:val="30"/>
          <w:sz w:val="23"/>
        </w:rPr>
        <w:t> </w:t>
      </w:r>
      <w:r>
        <w:rPr>
          <w:sz w:val="23"/>
        </w:rPr>
        <w:t>using</w:t>
      </w:r>
      <w:r>
        <w:rPr>
          <w:spacing w:val="30"/>
          <w:sz w:val="23"/>
        </w:rPr>
        <w:t> </w:t>
      </w:r>
      <w:r>
        <w:rPr>
          <w:spacing w:val="-3"/>
          <w:sz w:val="23"/>
        </w:rPr>
        <w:t>t-sne,”</w:t>
        <w:tab/>
      </w:r>
      <w:r>
        <w:rPr>
          <w:i/>
          <w:sz w:val="23"/>
        </w:rPr>
        <w:t>Journal </w:t>
      </w:r>
      <w:r>
        <w:rPr>
          <w:i/>
          <w:spacing w:val="-8"/>
          <w:sz w:val="23"/>
        </w:rPr>
        <w:t>of </w:t>
      </w:r>
      <w:r>
        <w:rPr>
          <w:i/>
          <w:sz w:val="23"/>
        </w:rPr>
        <w:t>machine learning </w:t>
      </w:r>
      <w:r>
        <w:rPr>
          <w:i/>
          <w:spacing w:val="-3"/>
          <w:sz w:val="23"/>
        </w:rPr>
        <w:t>research</w:t>
      </w:r>
      <w:r>
        <w:rPr>
          <w:spacing w:val="-3"/>
          <w:sz w:val="23"/>
        </w:rPr>
        <w:t>, </w:t>
      </w:r>
      <w:r>
        <w:rPr>
          <w:sz w:val="23"/>
        </w:rPr>
        <w:t>vol. 9, no. </w:t>
      </w:r>
      <w:r>
        <w:rPr>
          <w:spacing w:val="-5"/>
          <w:sz w:val="23"/>
        </w:rPr>
        <w:t>Nov, </w:t>
      </w:r>
      <w:r>
        <w:rPr>
          <w:sz w:val="23"/>
        </w:rPr>
        <w:t>pp. 2579–2605,</w:t>
      </w:r>
      <w:r>
        <w:rPr>
          <w:spacing w:val="28"/>
          <w:sz w:val="23"/>
        </w:rPr>
        <w:t> </w:t>
      </w:r>
      <w:r>
        <w:rPr>
          <w:sz w:val="23"/>
        </w:rPr>
        <w:t>2008.</w:t>
      </w:r>
    </w:p>
    <w:p>
      <w:pPr>
        <w:spacing w:after="0" w:line="254" w:lineRule="auto"/>
        <w:jc w:val="left"/>
        <w:rPr>
          <w:sz w:val="23"/>
        </w:rPr>
        <w:sectPr>
          <w:pgSz w:w="11900" w:h="16840"/>
          <w:pgMar w:header="504" w:footer="2593" w:top="820" w:bottom="27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p>
    <w:p>
      <w:pPr>
        <w:spacing w:line="271" w:lineRule="auto" w:before="90"/>
        <w:ind w:left="1235" w:right="1228" w:firstLine="0"/>
        <w:jc w:val="both"/>
        <w:rPr>
          <w:sz w:val="22"/>
        </w:rPr>
      </w:pPr>
      <w:r>
        <w:rPr>
          <w:b/>
          <w:sz w:val="22"/>
        </w:rPr>
        <w:t>Mei Wang </w:t>
      </w:r>
      <w:r>
        <w:rPr>
          <w:sz w:val="22"/>
        </w:rPr>
        <w:t>received the B.E. degree in information and communication engineering from the Dalian University of Technology (DUT), Dalian, China, in 2013 and received M.E. degree in communication engineering from the Beijing University of Posts and Telecommunications (BUPT), Beijing, China, in 2016. From September 2018, she is a Ph.D. student in school of information and communication engineering of BUPT. Her research interests include pattern recognition and computer vision, with a particular emphasis in deep face recognition and transfer learning.</w:t>
      </w:r>
    </w:p>
    <w:p>
      <w:pPr>
        <w:pStyle w:val="BodyText"/>
        <w:spacing w:before="7"/>
        <w:rPr>
          <w:sz w:val="24"/>
        </w:rPr>
      </w:pPr>
    </w:p>
    <w:p>
      <w:pPr>
        <w:spacing w:line="271" w:lineRule="auto" w:before="0"/>
        <w:ind w:left="1235" w:right="1224" w:firstLine="0"/>
        <w:jc w:val="both"/>
        <w:rPr>
          <w:sz w:val="22"/>
        </w:rPr>
      </w:pPr>
      <w:r>
        <w:rPr/>
        <w:drawing>
          <wp:anchor distT="0" distB="0" distL="0" distR="0" allowOverlap="1" layoutInCell="1" locked="0" behindDoc="0" simplePos="0" relativeHeight="15855616">
            <wp:simplePos x="0" y="0"/>
            <wp:positionH relativeFrom="page">
              <wp:posOffset>1461554</wp:posOffset>
            </wp:positionH>
            <wp:positionV relativeFrom="paragraph">
              <wp:posOffset>712116</wp:posOffset>
            </wp:positionV>
            <wp:extent cx="3489617" cy="3849535"/>
            <wp:effectExtent l="0" t="0" r="0" b="0"/>
            <wp:wrapNone/>
            <wp:docPr id="87" name="image10.png"/>
            <wp:cNvGraphicFramePr>
              <a:graphicFrameLocks noChangeAspect="1"/>
            </wp:cNvGraphicFramePr>
            <a:graphic>
              <a:graphicData uri="http://schemas.openxmlformats.org/drawingml/2006/picture">
                <pic:pic>
                  <pic:nvPicPr>
                    <pic:cNvPr id="88" name="image10.png"/>
                    <pic:cNvPicPr/>
                  </pic:nvPicPr>
                  <pic:blipFill>
                    <a:blip r:embed="rId8" cstate="print"/>
                    <a:stretch>
                      <a:fillRect/>
                    </a:stretch>
                  </pic:blipFill>
                  <pic:spPr>
                    <a:xfrm>
                      <a:off x="0" y="0"/>
                      <a:ext cx="3489617" cy="3849535"/>
                    </a:xfrm>
                    <a:prstGeom prst="rect">
                      <a:avLst/>
                    </a:prstGeom>
                  </pic:spPr>
                </pic:pic>
              </a:graphicData>
            </a:graphic>
          </wp:anchor>
        </w:drawing>
      </w:r>
      <w:r>
        <w:rPr>
          <w:b/>
          <w:sz w:val="22"/>
        </w:rPr>
        <w:t>Weihong Deng </w:t>
      </w:r>
      <w:r>
        <w:rPr>
          <w:sz w:val="22"/>
        </w:rPr>
        <w:t>received the B.E. degree in information engineering and the Ph.D. degree in signal and information processing from the Beijing University of Posts and Telecommunications (BUPT), Beijing, China, in 2004 and 2009, respectively. From Oct. 2007 to Dec. 2008, he was a postgraduate exchange student in the School of Information Technologies, University of </w:t>
      </w:r>
      <w:r>
        <w:rPr>
          <w:spacing w:val="-3"/>
          <w:sz w:val="22"/>
        </w:rPr>
        <w:t>Sydney, </w:t>
      </w:r>
      <w:r>
        <w:rPr>
          <w:sz w:val="22"/>
        </w:rPr>
        <w:t>Australia. He is currently an professor in School of Information and Telecommunications Engineering, </w:t>
      </w:r>
      <w:r>
        <w:rPr>
          <w:spacing w:val="-4"/>
          <w:sz w:val="22"/>
        </w:rPr>
        <w:t>BUPT. </w:t>
      </w:r>
      <w:r>
        <w:rPr>
          <w:sz w:val="22"/>
        </w:rPr>
        <w:t>His research interests include statistical pattern recognition and computer vision, with a particular emphasis in face recognition. He has published over 100 technical papers in international journals and conferences, such as IEEE </w:t>
      </w:r>
      <w:r>
        <w:rPr>
          <w:spacing w:val="-5"/>
          <w:sz w:val="22"/>
        </w:rPr>
        <w:t>TPAMI </w:t>
      </w:r>
      <w:r>
        <w:rPr>
          <w:sz w:val="22"/>
        </w:rPr>
        <w:t>and CVPR. He serves as associate editor for IEEE Access, and guest editor for Image and </w:t>
      </w:r>
      <w:r>
        <w:rPr>
          <w:spacing w:val="-3"/>
          <w:sz w:val="22"/>
        </w:rPr>
        <w:t>Vision </w:t>
      </w:r>
      <w:r>
        <w:rPr>
          <w:sz w:val="22"/>
        </w:rPr>
        <w:t>Computing Journal and the reviewer for dozens of international journals, such as IEEE </w:t>
      </w:r>
      <w:r>
        <w:rPr>
          <w:spacing w:val="-5"/>
          <w:sz w:val="22"/>
        </w:rPr>
        <w:t>TPAMI </w:t>
      </w:r>
      <w:r>
        <w:rPr>
          <w:sz w:val="22"/>
        </w:rPr>
        <w:t>/ TIP / TIFS / TNNLS / TMM / TSMC, </w:t>
      </w:r>
      <w:r>
        <w:rPr>
          <w:spacing w:val="-7"/>
          <w:sz w:val="22"/>
        </w:rPr>
        <w:t>IJCV, </w:t>
      </w:r>
      <w:r>
        <w:rPr>
          <w:sz w:val="22"/>
        </w:rPr>
        <w:t>PR / PRL. His Dissertation titled “Highly accurate face recognition algorithms” was awarded the Outstanding Doctoral Dissertation </w:t>
      </w:r>
      <w:r>
        <w:rPr>
          <w:spacing w:val="-5"/>
          <w:sz w:val="22"/>
        </w:rPr>
        <w:t>Award </w:t>
      </w:r>
      <w:r>
        <w:rPr>
          <w:sz w:val="22"/>
        </w:rPr>
        <w:t>by Beijing Municipal Commission of Education in 2011. He has been supported by the program for New Century Excellent </w:t>
      </w:r>
      <w:r>
        <w:rPr>
          <w:spacing w:val="-3"/>
          <w:sz w:val="22"/>
        </w:rPr>
        <w:t>Talents </w:t>
      </w:r>
      <w:r>
        <w:rPr>
          <w:sz w:val="22"/>
        </w:rPr>
        <w:t>by the Ministry of Education of China in 2013 and Beijing Nova Program in 2016.</w:t>
      </w:r>
    </w:p>
    <w:p>
      <w:pPr>
        <w:spacing w:after="0" w:line="271" w:lineRule="auto"/>
        <w:jc w:val="both"/>
        <w:rPr>
          <w:sz w:val="22"/>
        </w:rPr>
        <w:sectPr>
          <w:headerReference w:type="default" r:id="rId392"/>
          <w:footerReference w:type="default" r:id="rId393"/>
          <w:pgSz w:w="11900" w:h="16840"/>
          <w:pgMar w:header="504" w:footer="0" w:top="820" w:bottom="28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3"/>
        </w:rPr>
      </w:pPr>
    </w:p>
    <w:p>
      <w:pPr>
        <w:pStyle w:val="BodyText"/>
        <w:ind w:left="1576"/>
        <w:rPr>
          <w:sz w:val="20"/>
        </w:rPr>
      </w:pPr>
      <w:r>
        <w:rPr>
          <w:sz w:val="20"/>
        </w:rPr>
        <w:pict>
          <v:group style="width:386.05pt;height:485pt;mso-position-horizontal-relative:char;mso-position-vertical-relative:line" coordorigin="0,0" coordsize="7721,9700">
            <v:shape style="position:absolute;left:0;top:0;width:7721;height:9700" type="#_x0000_t75" stroked="false">
              <v:imagedata r:id="rId396" o:title=""/>
            </v:shape>
            <v:shape style="position:absolute;left:45;top:2429;width:5496;height:6063" type="#_x0000_t75" stroked="false">
              <v:imagedata r:id="rId8" o:title=""/>
            </v:shape>
          </v:group>
        </w:pict>
      </w:r>
      <w:r>
        <w:rPr>
          <w:sz w:val="20"/>
        </w:rPr>
      </w:r>
    </w:p>
    <w:p>
      <w:pPr>
        <w:spacing w:after="0"/>
        <w:rPr>
          <w:sz w:val="20"/>
        </w:rPr>
        <w:sectPr>
          <w:headerReference w:type="default" r:id="rId394"/>
          <w:footerReference w:type="default" r:id="rId395"/>
          <w:pgSz w:w="11900" w:h="16840"/>
          <w:pgMar w:header="504" w:footer="2513" w:top="820" w:bottom="2700" w:left="680" w:right="1160"/>
          <w:pgNumType w:start="39"/>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3"/>
        </w:rPr>
      </w:pPr>
    </w:p>
    <w:p>
      <w:pPr>
        <w:pStyle w:val="BodyText"/>
        <w:ind w:left="1576"/>
        <w:rPr>
          <w:sz w:val="20"/>
        </w:rPr>
      </w:pPr>
      <w:r>
        <w:rPr>
          <w:sz w:val="20"/>
        </w:rPr>
        <w:pict>
          <v:group style="width:386.05pt;height:527.950pt;mso-position-horizontal-relative:char;mso-position-vertical-relative:line" coordorigin="0,0" coordsize="7721,10559">
            <v:shape style="position:absolute;left:0;top:0;width:7721;height:10559" type="#_x0000_t75" stroked="false">
              <v:imagedata r:id="rId397" o:title=""/>
            </v:shape>
            <v:shape style="position:absolute;left:45;top:1959;width:5496;height:6063" type="#_x0000_t75" stroked="false">
              <v:imagedata r:id="rId8" o:title=""/>
            </v:shape>
          </v:group>
        </w:pict>
      </w:r>
      <w:r>
        <w:rPr>
          <w:sz w:val="20"/>
        </w:rPr>
      </w:r>
    </w:p>
    <w:p>
      <w:pPr>
        <w:spacing w:after="0"/>
        <w:rPr>
          <w:sz w:val="20"/>
        </w:rPr>
        <w:sectPr>
          <w:pgSz w:w="11900" w:h="16840"/>
          <w:pgMar w:header="504" w:footer="2513" w:top="820" w:bottom="2700" w:left="680" w:right="11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spacing w:before="229"/>
        <w:ind w:left="1235"/>
        <w:rPr>
          <w:rFonts w:ascii="Arial"/>
        </w:rPr>
      </w:pPr>
      <w:r>
        <w:rPr>
          <w:rFonts w:ascii="Arial"/>
          <w:color w:val="212121"/>
        </w:rPr>
        <w:t>CRediT author statement</w:t>
      </w:r>
    </w:p>
    <w:p>
      <w:pPr>
        <w:pStyle w:val="BodyText"/>
        <w:spacing w:before="6"/>
        <w:rPr>
          <w:rFonts w:ascii="Arial"/>
          <w:sz w:val="34"/>
        </w:rPr>
      </w:pPr>
    </w:p>
    <w:p>
      <w:pPr>
        <w:spacing w:line="271" w:lineRule="auto" w:before="0"/>
        <w:ind w:left="1235" w:right="1192" w:firstLine="0"/>
        <w:jc w:val="left"/>
        <w:rPr>
          <w:rFonts w:ascii="Arial"/>
          <w:sz w:val="22"/>
        </w:rPr>
      </w:pPr>
      <w:r>
        <w:rPr>
          <w:rFonts w:ascii="Arial"/>
          <w:b/>
          <w:color w:val="525559"/>
          <w:sz w:val="22"/>
        </w:rPr>
        <w:t>Mei Wang: </w:t>
      </w:r>
      <w:r>
        <w:rPr>
          <w:rFonts w:ascii="Arial"/>
          <w:color w:val="525559"/>
          <w:sz w:val="22"/>
        </w:rPr>
        <w:t>Conceptualization, Methodology, Software</w:t>
      </w:r>
      <w:r>
        <w:rPr>
          <w:rFonts w:ascii="Arial"/>
          <w:b/>
          <w:color w:val="525559"/>
          <w:sz w:val="22"/>
        </w:rPr>
        <w:t>, </w:t>
      </w:r>
      <w:r>
        <w:rPr>
          <w:rFonts w:ascii="Arial"/>
          <w:color w:val="525559"/>
          <w:sz w:val="22"/>
        </w:rPr>
        <w:t>Data curation, Writing- Original draft preparation, Visualization, Investigation.</w:t>
      </w:r>
    </w:p>
    <w:p>
      <w:pPr>
        <w:pStyle w:val="BodyText"/>
        <w:spacing w:before="8"/>
        <w:rPr>
          <w:rFonts w:ascii="Arial"/>
          <w:sz w:val="24"/>
        </w:rPr>
      </w:pPr>
    </w:p>
    <w:p>
      <w:pPr>
        <w:spacing w:line="271" w:lineRule="auto" w:before="1"/>
        <w:ind w:left="1235" w:right="1258" w:firstLine="0"/>
        <w:jc w:val="left"/>
        <w:rPr>
          <w:rFonts w:ascii="Arial"/>
          <w:sz w:val="22"/>
        </w:rPr>
      </w:pPr>
      <w:r>
        <w:rPr>
          <w:rFonts w:ascii="Arial"/>
          <w:b/>
          <w:i/>
          <w:color w:val="525559"/>
          <w:sz w:val="22"/>
        </w:rPr>
        <w:t>Weihong Deng</w:t>
      </w:r>
      <w:r>
        <w:rPr>
          <w:rFonts w:ascii="Arial"/>
          <w:i/>
          <w:color w:val="525559"/>
          <w:sz w:val="22"/>
        </w:rPr>
        <w:t>: </w:t>
      </w:r>
      <w:r>
        <w:rPr>
          <w:rFonts w:ascii="Arial"/>
          <w:color w:val="525559"/>
          <w:sz w:val="22"/>
        </w:rPr>
        <w:t>Supervision, Software, Validation, Writing- Reviewing and Editing, Funding acquisition</w:t>
      </w:r>
    </w:p>
    <w:p>
      <w:pPr>
        <w:pStyle w:val="BodyText"/>
        <w:rPr>
          <w:rFonts w:ascii="Arial"/>
          <w:sz w:val="20"/>
        </w:rPr>
      </w:pPr>
    </w:p>
    <w:p>
      <w:pPr>
        <w:pStyle w:val="BodyText"/>
        <w:rPr>
          <w:rFonts w:ascii="Arial"/>
          <w:sz w:val="20"/>
        </w:rPr>
      </w:pPr>
    </w:p>
    <w:p>
      <w:pPr>
        <w:pStyle w:val="BodyText"/>
        <w:spacing w:before="3"/>
        <w:rPr>
          <w:rFonts w:ascii="Arial"/>
          <w:sz w:val="29"/>
        </w:rPr>
      </w:pPr>
      <w:r>
        <w:rPr/>
        <w:drawing>
          <wp:anchor distT="0" distB="0" distL="0" distR="0" allowOverlap="1" layoutInCell="1" locked="0" behindDoc="0" simplePos="0" relativeHeight="251">
            <wp:simplePos x="0" y="0"/>
            <wp:positionH relativeFrom="page">
              <wp:posOffset>1461554</wp:posOffset>
            </wp:positionH>
            <wp:positionV relativeFrom="paragraph">
              <wp:posOffset>238881</wp:posOffset>
            </wp:positionV>
            <wp:extent cx="3422780" cy="3775805"/>
            <wp:effectExtent l="0" t="0" r="0" b="0"/>
            <wp:wrapTopAndBottom/>
            <wp:docPr id="89" name="image10.png"/>
            <wp:cNvGraphicFramePr>
              <a:graphicFrameLocks noChangeAspect="1"/>
            </wp:cNvGraphicFramePr>
            <a:graphic>
              <a:graphicData uri="http://schemas.openxmlformats.org/drawingml/2006/picture">
                <pic:pic>
                  <pic:nvPicPr>
                    <pic:cNvPr id="90" name="image10.png"/>
                    <pic:cNvPicPr/>
                  </pic:nvPicPr>
                  <pic:blipFill>
                    <a:blip r:embed="rId8" cstate="print"/>
                    <a:stretch>
                      <a:fillRect/>
                    </a:stretch>
                  </pic:blipFill>
                  <pic:spPr>
                    <a:xfrm>
                      <a:off x="0" y="0"/>
                      <a:ext cx="3422780" cy="3775805"/>
                    </a:xfrm>
                    <a:prstGeom prst="rect">
                      <a:avLst/>
                    </a:prstGeom>
                  </pic:spPr>
                </pic:pic>
              </a:graphicData>
            </a:graphic>
          </wp:anchor>
        </w:drawing>
      </w:r>
    </w:p>
    <w:p>
      <w:pPr>
        <w:spacing w:after="0"/>
        <w:rPr>
          <w:rFonts w:ascii="Arial"/>
          <w:sz w:val="29"/>
        </w:rPr>
        <w:sectPr>
          <w:headerReference w:type="default" r:id="rId398"/>
          <w:footerReference w:type="default" r:id="rId399"/>
          <w:pgSz w:w="11900" w:h="16840"/>
          <w:pgMar w:header="504" w:footer="0" w:top="820" w:bottom="280" w:left="680" w:right="116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2"/>
        </w:rPr>
      </w:pPr>
    </w:p>
    <w:p>
      <w:pPr>
        <w:pStyle w:val="Heading2"/>
        <w:spacing w:before="1"/>
        <w:ind w:left="478"/>
      </w:pPr>
      <w:r>
        <w:rPr/>
        <w:t>Declaration of interests</w:t>
      </w:r>
    </w:p>
    <w:p>
      <w:pPr>
        <w:pStyle w:val="BodyText"/>
        <w:spacing w:before="8"/>
        <w:rPr>
          <w:b/>
          <w:sz w:val="27"/>
        </w:rPr>
      </w:pPr>
    </w:p>
    <w:p>
      <w:pPr>
        <w:pStyle w:val="BodyText"/>
        <w:spacing w:line="230" w:lineRule="auto"/>
        <w:ind w:left="478" w:right="1258"/>
      </w:pPr>
      <w:r>
        <w:rPr>
          <w:rFonts w:ascii="AoyagiKouzanFontT" w:hAnsi="AoyagiKouzanFontT"/>
        </w:rPr>
        <w:t>☒ </w:t>
      </w:r>
      <w:r>
        <w:rPr/>
        <w:t>The authors declare that they have no known competing financial interests or personal relationships that could have appeared to influence the work reported in this</w:t>
      </w:r>
      <w:r>
        <w:rPr>
          <w:spacing w:val="55"/>
        </w:rPr>
        <w:t> </w:t>
      </w:r>
      <w:r>
        <w:rPr>
          <w:spacing w:val="-3"/>
        </w:rPr>
        <w:t>paper.</w:t>
      </w:r>
    </w:p>
    <w:p>
      <w:pPr>
        <w:pStyle w:val="BodyText"/>
        <w:spacing w:before="1"/>
        <w:rPr>
          <w:sz w:val="27"/>
        </w:rPr>
      </w:pPr>
    </w:p>
    <w:p>
      <w:pPr>
        <w:spacing w:before="0"/>
        <w:ind w:left="478" w:right="593" w:firstLine="0"/>
        <w:jc w:val="left"/>
        <w:rPr>
          <w:rFonts w:ascii="Carlito" w:hAnsi="Carlito"/>
          <w:sz w:val="21"/>
        </w:rPr>
      </w:pPr>
      <w:r>
        <w:rPr>
          <w:rFonts w:ascii="AoyagiKouzanFontT" w:hAnsi="AoyagiKouzanFontT"/>
          <w:sz w:val="21"/>
        </w:rPr>
        <w:t>☒</w:t>
      </w:r>
      <w:r>
        <w:rPr>
          <w:rFonts w:ascii="Carlito" w:hAnsi="Carlito"/>
          <w:sz w:val="21"/>
        </w:rPr>
        <w:t>The authors declare the following </w:t>
      </w:r>
      <w:r>
        <w:rPr>
          <w:rFonts w:ascii="Carlito" w:hAnsi="Carlito"/>
          <w:color w:val="2A3143"/>
          <w:sz w:val="21"/>
        </w:rPr>
        <w:t>financial interests/personal relationships </w:t>
      </w:r>
      <w:r>
        <w:rPr>
          <w:rFonts w:ascii="Carlito" w:hAnsi="Carlito"/>
          <w:sz w:val="21"/>
        </w:rPr>
        <w:t>which may be considered as potential competing interests:</w:t>
      </w:r>
    </w:p>
    <w:p>
      <w:pPr>
        <w:pStyle w:val="BodyText"/>
        <w:rPr>
          <w:rFonts w:ascii="Carlito"/>
          <w:sz w:val="20"/>
        </w:rPr>
      </w:pPr>
    </w:p>
    <w:p>
      <w:pPr>
        <w:pStyle w:val="BodyText"/>
        <w:rPr>
          <w:rFonts w:ascii="Carlito"/>
          <w:sz w:val="20"/>
        </w:rPr>
      </w:pPr>
    </w:p>
    <w:p>
      <w:pPr>
        <w:pStyle w:val="BodyText"/>
        <w:rPr>
          <w:rFonts w:ascii="Carlito"/>
          <w:sz w:val="20"/>
        </w:rPr>
      </w:pPr>
    </w:p>
    <w:p>
      <w:pPr>
        <w:pStyle w:val="BodyText"/>
        <w:rPr>
          <w:rFonts w:ascii="Carlito"/>
          <w:sz w:val="20"/>
        </w:rPr>
      </w:pPr>
    </w:p>
    <w:p>
      <w:pPr>
        <w:pStyle w:val="BodyText"/>
        <w:rPr>
          <w:rFonts w:ascii="Carlito"/>
          <w:sz w:val="20"/>
        </w:rPr>
      </w:pPr>
    </w:p>
    <w:p>
      <w:pPr>
        <w:pStyle w:val="BodyText"/>
        <w:spacing w:before="3"/>
        <w:rPr>
          <w:rFonts w:ascii="Carlito"/>
          <w:sz w:val="21"/>
        </w:rPr>
      </w:pPr>
      <w:r>
        <w:rPr/>
        <w:drawing>
          <wp:anchor distT="0" distB="0" distL="0" distR="0" allowOverlap="1" layoutInCell="1" locked="0" behindDoc="0" simplePos="0" relativeHeight="252">
            <wp:simplePos x="0" y="0"/>
            <wp:positionH relativeFrom="page">
              <wp:posOffset>1461554</wp:posOffset>
            </wp:positionH>
            <wp:positionV relativeFrom="paragraph">
              <wp:posOffset>189657</wp:posOffset>
            </wp:positionV>
            <wp:extent cx="3422780" cy="3775805"/>
            <wp:effectExtent l="0" t="0" r="0" b="0"/>
            <wp:wrapTopAndBottom/>
            <wp:docPr id="91" name="image10.png"/>
            <wp:cNvGraphicFramePr>
              <a:graphicFrameLocks noChangeAspect="1"/>
            </wp:cNvGraphicFramePr>
            <a:graphic>
              <a:graphicData uri="http://schemas.openxmlformats.org/drawingml/2006/picture">
                <pic:pic>
                  <pic:nvPicPr>
                    <pic:cNvPr id="92" name="image10.png"/>
                    <pic:cNvPicPr/>
                  </pic:nvPicPr>
                  <pic:blipFill>
                    <a:blip r:embed="rId8" cstate="print"/>
                    <a:stretch>
                      <a:fillRect/>
                    </a:stretch>
                  </pic:blipFill>
                  <pic:spPr>
                    <a:xfrm>
                      <a:off x="0" y="0"/>
                      <a:ext cx="3422780" cy="3775805"/>
                    </a:xfrm>
                    <a:prstGeom prst="rect">
                      <a:avLst/>
                    </a:prstGeom>
                  </pic:spPr>
                </pic:pic>
              </a:graphicData>
            </a:graphic>
          </wp:anchor>
        </w:drawing>
      </w:r>
    </w:p>
    <w:sectPr>
      <w:headerReference w:type="default" r:id="rId400"/>
      <w:footerReference w:type="default" r:id="rId401"/>
      <w:pgSz w:w="11900" w:h="16840"/>
      <w:pgMar w:header="504" w:footer="0" w:top="820" w:bottom="280" w:left="680" w:right="116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LM Roman Dunhill 10">
    <w:altName w:val="LM Roman Dunhill 10"/>
    <w:charset w:val="0"/>
    <w:family w:val="auto"/>
    <w:pitch w:val="variable"/>
  </w:font>
  <w:font w:name="DejaVu Sans">
    <w:altName w:val="DejaVu Sans"/>
    <w:charset w:val="0"/>
    <w:family w:val="swiss"/>
    <w:pitch w:val="variable"/>
  </w:font>
  <w:font w:name="Courier New">
    <w:altName w:val="Courier New"/>
    <w:charset w:val="0"/>
    <w:family w:val="modern"/>
    <w:pitch w:val="fixed"/>
  </w:font>
  <w:font w:name="Carlito">
    <w:altName w:val="Carlito"/>
    <w:charset w:val="0"/>
    <w:family w:val="swiss"/>
    <w:pitch w:val="variable"/>
  </w:font>
  <w:font w:name="DejaVu Serif Condensed">
    <w:altName w:val="DejaVu Serif Condensed"/>
    <w:charset w:val="0"/>
    <w:family w:val="roman"/>
    <w:pitch w:val="variable"/>
  </w:font>
  <w:font w:name="LM Roman 8">
    <w:altName w:val="LM Roman 8"/>
    <w:charset w:val="0"/>
    <w:family w:val="auto"/>
    <w:pitch w:val="variable"/>
  </w:font>
  <w:font w:name="Georgia">
    <w:altName w:val="Georgia"/>
    <w:charset w:val="0"/>
    <w:family w:val="roman"/>
    <w:pitch w:val="variable"/>
  </w:font>
  <w:font w:name="LM Roman 12">
    <w:altName w:val="LM Roman 12"/>
    <w:charset w:val="0"/>
    <w:family w:val="auto"/>
    <w:pitch w:val="variable"/>
  </w:font>
  <w:font w:name="LM Roman 6">
    <w:altName w:val="LM Roman 6"/>
    <w:charset w:val="0"/>
    <w:family w:val="auto"/>
    <w:pitch w:val="variable"/>
  </w:font>
  <w:font w:name="Roboto">
    <w:altName w:val="Roboto"/>
    <w:charset w:val="0"/>
    <w:family w:val="auto"/>
    <w:pitch w:val="variable"/>
  </w:font>
  <w:font w:name="MathJax_Math">
    <w:altName w:val="MathJax_Math"/>
    <w:charset w:val="0"/>
    <w:family w:val="auto"/>
    <w:pitch w:val="variable"/>
  </w:font>
  <w:font w:name="Verdana">
    <w:altName w:val="Verdana"/>
    <w:charset w:val="0"/>
    <w:family w:val="swiss"/>
    <w:pitch w:val="variable"/>
  </w:font>
  <w:font w:name="AoyagiKouzanFontT">
    <w:altName w:val="AoyagiKouzanFontT"/>
    <w:charset w:val="0"/>
    <w:family w:val="auto"/>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275.881256pt;margin-top:701.353577pt;width:17.650pt;height:15pt;mso-position-horizontal-relative:page;mso-position-vertical-relative:page;z-index:-17923072" type="#_x0000_t202" filled="false" stroked="false">
          <v:textbox inset="0,0,0,0">
            <w:txbxContent>
              <w:p>
                <w:pPr>
                  <w:pStyle w:val="BodyText"/>
                  <w:spacing w:before="14"/>
                  <w:ind w:left="60"/>
                </w:pPr>
                <w:r>
                  <w:rPr/>
                  <w:fldChar w:fldCharType="begin"/>
                </w:r>
                <w:r>
                  <w:rPr/>
                  <w:instrText> PAGE </w:instrText>
                </w:r>
                <w:r>
                  <w:rPr/>
                  <w:fldChar w:fldCharType="separate"/>
                </w:r>
                <w:r>
                  <w:rPr/>
                  <w:t>10</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275.881256pt;margin-top:701.353577pt;width:17.650pt;height:15pt;mso-position-horizontal-relative:page;mso-position-vertical-relative:page;z-index:-17921536" type="#_x0000_t202" filled="false" stroked="false">
          <v:textbox inset="0,0,0,0">
            <w:txbxContent>
              <w:p>
                <w:pPr>
                  <w:pStyle w:val="BodyText"/>
                  <w:spacing w:before="14"/>
                  <w:ind w:left="60"/>
                </w:pPr>
                <w:r>
                  <w:rPr/>
                  <w:fldChar w:fldCharType="begin"/>
                </w:r>
                <w:r>
                  <w:rPr/>
                  <w:instrText> PAGE </w:instrText>
                </w:r>
                <w:r>
                  <w:rPr/>
                  <w:fldChar w:fldCharType="separate"/>
                </w:r>
                <w:r>
                  <w:rPr/>
                  <w:t>39</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9.792881pt;margin-top:25.191191pt;width:500pt;height:16pt;mso-position-horizontal-relative:page;mso-position-vertical-relative:page;z-index:-17924096" coordorigin="796,504" coordsize="10000,320">
          <v:rect style="position:absolute;left:795;top:503;width:10000;height:320" filled="true" fillcolor="#8d8d8d" stroked="false">
            <v:fill type="solid"/>
          </v:rect>
          <v:shape style="position:absolute;left:4801;top:541;width:124;height:221" type="#_x0000_t75" stroked="false">
            <v:imagedata r:id="rId1" o:title=""/>
          </v:shape>
          <v:shape style="position:absolute;left:4955;top:594;width:147;height:168" type="#_x0000_t75" stroked="false">
            <v:imagedata r:id="rId2" o:title=""/>
          </v:shape>
          <v:shape style="position:absolute;left:5132;top:599;width:127;height:162" type="#_x0000_t75" stroked="false">
            <v:imagedata r:id="rId3" o:title=""/>
          </v:shape>
          <v:shape style="position:absolute;left:5300;top:595;width:228;height:161" type="#_x0000_t75" stroked="false">
            <v:imagedata r:id="rId4" o:title=""/>
          </v:shape>
          <v:shape style="position:absolute;left:5559;top:541;width:202;height:221" coordorigin="5559,541" coordsize="202,221" path="m5707,738l5706,738,5704,738,5701,738,5700,738,5695,738,5693,738,5691,735,5691,734,5690,733,5690,676,5690,624,5687,618,5684,613,5673,606,5664,602,5653,598,5641,596,5628,596,5616,596,5605,598,5595,602,5586,607,5578,614,5572,623,5569,634,5567,647,5592,647,5593,639,5595,633,5604,622,5614,618,5639,618,5648,620,5661,628,5664,635,5664,648,5664,651,5664,652,5664,676,5664,698,5662,709,5658,719,5651,727,5642,733,5633,737,5624,739,5607,739,5601,737,5589,728,5587,722,5587,704,5591,697,5604,690,5611,688,5636,685,5641,684,5646,683,5656,680,5660,679,5664,676,5664,652,5663,654,5661,658,5657,660,5594,668,5582,673,5564,689,5559,701,5559,728,5564,739,5582,757,5594,762,5621,762,5632,759,5652,749,5660,743,5662,739,5665,735,5666,742,5667,747,5674,756,5680,760,5693,760,5696,760,5700,759,5703,758,5707,757,5707,738,5707,738xm5760,541l5734,541,5734,756,5760,756,5760,541xe" filled="true" fillcolor="#ffffff" stroked="false">
            <v:path arrowok="t"/>
            <v:fill type="solid"/>
          </v:shape>
          <v:shape style="position:absolute;left:5889;top:541;width:161;height:216" type="#_x0000_t75" stroked="false">
            <v:imagedata r:id="rId5" o:title=""/>
          </v:shape>
          <v:shape style="position:absolute;left:6084;top:595;width:333;height:166" type="#_x0000_t75" stroked="false">
            <v:imagedata r:id="rId6" o:title=""/>
          </v:shape>
          <v:shape style="position:absolute;left:6447;top:595;width:139;height:224" type="#_x0000_t75" stroked="false">
            <v:imagedata r:id="rId7" o:title=""/>
          </v:shape>
          <v:shape style="position:absolute;left:6617;top:538;width:492;height:224" type="#_x0000_t75" stroked="false">
            <v:imagedata r:id="rId8" o:title=""/>
          </v:shape>
          <w10:wrap type="none"/>
        </v:group>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9.792881pt;margin-top:25.191191pt;width:500pt;height:16pt;mso-position-horizontal-relative:page;mso-position-vertical-relative:page;z-index:-17923584" coordorigin="796,504" coordsize="10000,320">
          <v:rect style="position:absolute;left:795;top:503;width:10000;height:320" filled="true" fillcolor="#8d8d8d" stroked="false">
            <v:fill type="solid"/>
          </v:rect>
          <v:shape style="position:absolute;left:4801;top:541;width:124;height:221" type="#_x0000_t75" stroked="false">
            <v:imagedata r:id="rId1" o:title=""/>
          </v:shape>
          <v:shape style="position:absolute;left:4955;top:594;width:147;height:168" type="#_x0000_t75" stroked="false">
            <v:imagedata r:id="rId2" o:title=""/>
          </v:shape>
          <v:shape style="position:absolute;left:5132;top:599;width:127;height:162" type="#_x0000_t75" stroked="false">
            <v:imagedata r:id="rId3" o:title=""/>
          </v:shape>
          <v:shape style="position:absolute;left:5300;top:595;width:228;height:161" type="#_x0000_t75" stroked="false">
            <v:imagedata r:id="rId4" o:title=""/>
          </v:shape>
          <v:shape style="position:absolute;left:5559;top:541;width:202;height:221" coordorigin="5559,541" coordsize="202,221" path="m5707,738l5706,738,5704,738,5701,738,5700,738,5695,738,5693,738,5691,735,5691,734,5690,733,5690,676,5690,624,5687,618,5684,613,5673,606,5664,602,5653,598,5641,596,5628,596,5616,596,5605,598,5595,602,5586,607,5578,614,5572,623,5569,634,5567,647,5592,647,5593,639,5595,633,5604,622,5614,618,5639,618,5648,620,5661,628,5664,635,5664,648,5664,651,5664,652,5664,676,5664,698,5662,709,5658,719,5651,727,5642,733,5633,737,5624,739,5607,739,5601,737,5589,728,5587,722,5587,704,5591,697,5604,690,5611,688,5636,685,5641,684,5646,683,5656,680,5660,679,5664,676,5664,652,5663,654,5661,658,5657,660,5594,668,5582,673,5564,689,5559,701,5559,728,5564,739,5582,757,5594,762,5621,762,5632,759,5652,749,5660,743,5662,739,5665,735,5666,742,5667,747,5674,756,5680,760,5693,760,5696,760,5700,759,5703,758,5707,757,5707,738,5707,738xm5760,541l5734,541,5734,756,5760,756,5760,541xe" filled="true" fillcolor="#ffffff" stroked="false">
            <v:path arrowok="t"/>
            <v:fill type="solid"/>
          </v:shape>
          <v:shape style="position:absolute;left:5889;top:541;width:161;height:216" type="#_x0000_t75" stroked="false">
            <v:imagedata r:id="rId5" o:title=""/>
          </v:shape>
          <v:shape style="position:absolute;left:6084;top:595;width:333;height:166" type="#_x0000_t75" stroked="false">
            <v:imagedata r:id="rId6" o:title=""/>
          </v:shape>
          <v:shape style="position:absolute;left:6447;top:595;width:139;height:224" type="#_x0000_t75" stroked="false">
            <v:imagedata r:id="rId7" o:title=""/>
          </v:shape>
          <v:shape style="position:absolute;left:6617;top:538;width:492;height:224" type="#_x0000_t75" stroked="false">
            <v:imagedata r:id="rId8" o:title=""/>
          </v:shape>
          <w10:wrap type="none"/>
        </v:group>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9.792881pt;margin-top:25.191191pt;width:500pt;height:16pt;mso-position-horizontal-relative:page;mso-position-vertical-relative:page;z-index:-17922560" coordorigin="796,504" coordsize="10000,320">
          <v:rect style="position:absolute;left:795;top:503;width:10000;height:320" filled="true" fillcolor="#8d8d8d" stroked="false">
            <v:fill type="solid"/>
          </v:rect>
          <v:shape style="position:absolute;left:4801;top:541;width:124;height:221" type="#_x0000_t75" stroked="false">
            <v:imagedata r:id="rId1" o:title=""/>
          </v:shape>
          <v:shape style="position:absolute;left:4955;top:594;width:147;height:168" type="#_x0000_t75" stroked="false">
            <v:imagedata r:id="rId2" o:title=""/>
          </v:shape>
          <v:shape style="position:absolute;left:5132;top:599;width:127;height:162" type="#_x0000_t75" stroked="false">
            <v:imagedata r:id="rId3" o:title=""/>
          </v:shape>
          <v:shape style="position:absolute;left:5300;top:595;width:228;height:161" type="#_x0000_t75" stroked="false">
            <v:imagedata r:id="rId4" o:title=""/>
          </v:shape>
          <v:shape style="position:absolute;left:5559;top:541;width:202;height:221" coordorigin="5559,541" coordsize="202,221" path="m5707,738l5706,738,5704,738,5701,738,5700,738,5695,738,5693,738,5691,735,5691,734,5690,733,5690,676,5690,624,5687,618,5684,613,5673,606,5664,602,5653,598,5641,596,5628,596,5616,596,5605,598,5595,602,5586,607,5578,614,5572,623,5569,634,5567,647,5592,647,5593,639,5595,633,5604,622,5614,618,5639,618,5648,620,5661,628,5664,635,5664,648,5664,651,5664,652,5664,676,5664,698,5662,709,5658,719,5651,727,5642,733,5633,737,5624,739,5607,739,5601,737,5589,728,5587,722,5587,704,5591,697,5604,690,5611,688,5636,685,5641,684,5646,683,5656,680,5660,679,5664,676,5664,652,5663,654,5661,658,5657,660,5594,668,5582,673,5564,689,5559,701,5559,728,5564,739,5582,757,5594,762,5621,762,5632,759,5652,749,5660,743,5662,739,5665,735,5666,742,5667,747,5674,756,5680,760,5693,760,5696,760,5700,759,5703,758,5707,757,5707,738,5707,738xm5760,541l5734,541,5734,756,5760,756,5760,541xe" filled="true" fillcolor="#ffffff" stroked="false">
            <v:path arrowok="t"/>
            <v:fill type="solid"/>
          </v:shape>
          <v:shape style="position:absolute;left:5889;top:541;width:161;height:216" type="#_x0000_t75" stroked="false">
            <v:imagedata r:id="rId5" o:title=""/>
          </v:shape>
          <v:shape style="position:absolute;left:6084;top:595;width:333;height:166" type="#_x0000_t75" stroked="false">
            <v:imagedata r:id="rId6" o:title=""/>
          </v:shape>
          <v:shape style="position:absolute;left:6447;top:595;width:139;height:224" type="#_x0000_t75" stroked="false">
            <v:imagedata r:id="rId7" o:title=""/>
          </v:shape>
          <v:shape style="position:absolute;left:6617;top:538;width:492;height:224" type="#_x0000_t75" stroked="false">
            <v:imagedata r:id="rId8" o:title=""/>
          </v:shape>
          <w10:wrap type="none"/>
        </v:group>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9.792881pt;margin-top:25.191191pt;width:500pt;height:16pt;mso-position-horizontal-relative:page;mso-position-vertical-relative:page;z-index:-17922048" coordorigin="796,504" coordsize="10000,320">
          <v:rect style="position:absolute;left:795;top:503;width:10000;height:320" filled="true" fillcolor="#8d8d8d" stroked="false">
            <v:fill type="solid"/>
          </v:rect>
          <v:shape style="position:absolute;left:4801;top:541;width:124;height:221" type="#_x0000_t75" stroked="false">
            <v:imagedata r:id="rId1" o:title=""/>
          </v:shape>
          <v:shape style="position:absolute;left:4955;top:594;width:147;height:168" type="#_x0000_t75" stroked="false">
            <v:imagedata r:id="rId2" o:title=""/>
          </v:shape>
          <v:shape style="position:absolute;left:5132;top:599;width:127;height:162" type="#_x0000_t75" stroked="false">
            <v:imagedata r:id="rId3" o:title=""/>
          </v:shape>
          <v:shape style="position:absolute;left:5300;top:595;width:228;height:161" type="#_x0000_t75" stroked="false">
            <v:imagedata r:id="rId4" o:title=""/>
          </v:shape>
          <v:shape style="position:absolute;left:5559;top:541;width:202;height:221" coordorigin="5559,541" coordsize="202,221" path="m5707,738l5706,738,5704,738,5701,738,5700,738,5695,738,5693,738,5691,735,5691,734,5690,733,5690,676,5690,624,5687,618,5684,613,5673,606,5664,602,5653,598,5641,596,5628,596,5616,596,5605,598,5595,602,5586,607,5578,614,5572,623,5569,634,5567,647,5592,647,5593,639,5595,633,5604,622,5614,618,5639,618,5648,620,5661,628,5664,635,5664,648,5664,651,5664,652,5664,676,5664,698,5662,709,5658,719,5651,727,5642,733,5633,737,5624,739,5607,739,5601,737,5589,728,5587,722,5587,704,5591,697,5604,690,5611,688,5636,685,5641,684,5646,683,5656,680,5660,679,5664,676,5664,652,5663,654,5661,658,5657,660,5594,668,5582,673,5564,689,5559,701,5559,728,5564,739,5582,757,5594,762,5621,762,5632,759,5652,749,5660,743,5662,739,5665,735,5666,742,5667,747,5674,756,5680,760,5693,760,5696,760,5700,759,5703,758,5707,757,5707,738,5707,738xm5760,541l5734,541,5734,756,5760,756,5760,541xe" filled="true" fillcolor="#ffffff" stroked="false">
            <v:path arrowok="t"/>
            <v:fill type="solid"/>
          </v:shape>
          <v:shape style="position:absolute;left:5889;top:541;width:161;height:216" type="#_x0000_t75" stroked="false">
            <v:imagedata r:id="rId5" o:title=""/>
          </v:shape>
          <v:shape style="position:absolute;left:6084;top:595;width:333;height:166" type="#_x0000_t75" stroked="false">
            <v:imagedata r:id="rId6" o:title=""/>
          </v:shape>
          <v:shape style="position:absolute;left:6447;top:595;width:139;height:224" type="#_x0000_t75" stroked="false">
            <v:imagedata r:id="rId7" o:title=""/>
          </v:shape>
          <v:shape style="position:absolute;left:6617;top:538;width:492;height:224" type="#_x0000_t75" stroked="false">
            <v:imagedata r:id="rId8" o:title=""/>
          </v:shape>
          <w10:wrap type="none"/>
        </v:group>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9.792881pt;margin-top:25.191191pt;width:500pt;height:16pt;mso-position-horizontal-relative:page;mso-position-vertical-relative:page;z-index:-17921024" coordorigin="796,504" coordsize="10000,320">
          <v:rect style="position:absolute;left:795;top:503;width:10000;height:320" filled="true" fillcolor="#8d8d8d" stroked="false">
            <v:fill type="solid"/>
          </v:rect>
          <v:shape style="position:absolute;left:4801;top:541;width:124;height:221" type="#_x0000_t75" stroked="false">
            <v:imagedata r:id="rId1" o:title=""/>
          </v:shape>
          <v:shape style="position:absolute;left:4955;top:594;width:147;height:168" type="#_x0000_t75" stroked="false">
            <v:imagedata r:id="rId2" o:title=""/>
          </v:shape>
          <v:shape style="position:absolute;left:5132;top:599;width:127;height:162" type="#_x0000_t75" stroked="false">
            <v:imagedata r:id="rId3" o:title=""/>
          </v:shape>
          <v:shape style="position:absolute;left:5300;top:595;width:228;height:161" type="#_x0000_t75" stroked="false">
            <v:imagedata r:id="rId4" o:title=""/>
          </v:shape>
          <v:shape style="position:absolute;left:5559;top:541;width:202;height:221" coordorigin="5559,541" coordsize="202,221" path="m5707,738l5706,738,5704,738,5701,738,5700,738,5695,738,5693,738,5691,735,5691,734,5690,733,5690,676,5690,624,5687,618,5684,613,5673,606,5664,602,5653,598,5641,596,5628,596,5616,596,5605,598,5595,602,5586,607,5578,614,5572,623,5569,634,5567,647,5592,647,5593,639,5595,633,5604,622,5614,618,5639,618,5648,620,5661,628,5664,635,5664,648,5664,651,5664,652,5664,676,5664,698,5662,709,5658,719,5651,727,5642,733,5633,737,5624,739,5607,739,5601,737,5589,728,5587,722,5587,704,5591,697,5604,690,5611,688,5636,685,5641,684,5646,683,5656,680,5660,679,5664,676,5664,652,5663,654,5661,658,5657,660,5594,668,5582,673,5564,689,5559,701,5559,728,5564,739,5582,757,5594,762,5621,762,5632,759,5652,749,5660,743,5662,739,5665,735,5666,742,5667,747,5674,756,5680,760,5693,760,5696,760,5700,759,5703,758,5707,757,5707,738,5707,738xm5760,541l5734,541,5734,756,5760,756,5760,541xe" filled="true" fillcolor="#ffffff" stroked="false">
            <v:path arrowok="t"/>
            <v:fill type="solid"/>
          </v:shape>
          <v:shape style="position:absolute;left:5889;top:541;width:161;height:216" type="#_x0000_t75" stroked="false">
            <v:imagedata r:id="rId5" o:title=""/>
          </v:shape>
          <v:shape style="position:absolute;left:6084;top:595;width:333;height:166" type="#_x0000_t75" stroked="false">
            <v:imagedata r:id="rId6" o:title=""/>
          </v:shape>
          <v:shape style="position:absolute;left:6447;top:595;width:139;height:224" type="#_x0000_t75" stroked="false">
            <v:imagedata r:id="rId7" o:title=""/>
          </v:shape>
          <v:shape style="position:absolute;left:6617;top:538;width:492;height:224" type="#_x0000_t75" stroked="false">
            <v:imagedata r:id="rId8" o:title=""/>
          </v:shape>
          <w10:wrap type="none"/>
        </v:group>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39.792881pt;margin-top:25.191191pt;width:500pt;height:16pt;mso-position-horizontal-relative:page;mso-position-vertical-relative:page;z-index:-17920512" coordorigin="796,504" coordsize="10000,320">
          <v:rect style="position:absolute;left:795;top:503;width:10000;height:320" filled="true" fillcolor="#8d8d8d" stroked="false">
            <v:fill type="solid"/>
          </v:rect>
          <v:shape style="position:absolute;left:4801;top:541;width:124;height:221" type="#_x0000_t75" stroked="false">
            <v:imagedata r:id="rId1" o:title=""/>
          </v:shape>
          <v:shape style="position:absolute;left:4955;top:594;width:147;height:168" type="#_x0000_t75" stroked="false">
            <v:imagedata r:id="rId2" o:title=""/>
          </v:shape>
          <v:shape style="position:absolute;left:5132;top:599;width:127;height:162" type="#_x0000_t75" stroked="false">
            <v:imagedata r:id="rId3" o:title=""/>
          </v:shape>
          <v:shape style="position:absolute;left:5300;top:595;width:228;height:161" type="#_x0000_t75" stroked="false">
            <v:imagedata r:id="rId4" o:title=""/>
          </v:shape>
          <v:shape style="position:absolute;left:5559;top:541;width:202;height:221" coordorigin="5559,541" coordsize="202,221" path="m5707,738l5706,738,5704,738,5701,738,5700,738,5695,738,5693,738,5691,735,5691,734,5690,733,5690,676,5690,624,5687,618,5684,613,5673,606,5664,602,5653,598,5641,596,5628,596,5616,596,5605,598,5595,602,5586,607,5578,614,5572,623,5569,634,5567,647,5592,647,5593,639,5595,633,5604,622,5614,618,5639,618,5648,620,5661,628,5664,635,5664,648,5664,651,5664,652,5664,676,5664,698,5662,709,5658,719,5651,727,5642,733,5633,737,5624,739,5607,739,5601,737,5589,728,5587,722,5587,704,5591,697,5604,690,5611,688,5636,685,5641,684,5646,683,5656,680,5660,679,5664,676,5664,652,5663,654,5661,658,5657,660,5594,668,5582,673,5564,689,5559,701,5559,728,5564,739,5582,757,5594,762,5621,762,5632,759,5652,749,5660,743,5662,739,5665,735,5666,742,5667,747,5674,756,5680,760,5693,760,5696,760,5700,759,5703,758,5707,757,5707,738,5707,738xm5760,541l5734,541,5734,756,5760,756,5760,541xe" filled="true" fillcolor="#ffffff" stroked="false">
            <v:path arrowok="t"/>
            <v:fill type="solid"/>
          </v:shape>
          <v:shape style="position:absolute;left:5889;top:541;width:161;height:216" type="#_x0000_t75" stroked="false">
            <v:imagedata r:id="rId5" o:title=""/>
          </v:shape>
          <v:shape style="position:absolute;left:6084;top:595;width:333;height:166" type="#_x0000_t75" stroked="false">
            <v:imagedata r:id="rId6" o:title=""/>
          </v:shape>
          <v:shape style="position:absolute;left:6447;top:595;width:139;height:224" type="#_x0000_t75" stroked="false">
            <v:imagedata r:id="rId7" o:title=""/>
          </v:shape>
          <v:shape style="position:absolute;left:6617;top:538;width:492;height:224" type="#_x0000_t75" stroked="false">
            <v:imagedata r:id="rId8" o:title=""/>
          </v:shape>
          <w10:wrap type="none"/>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1"/>
      <w:numFmt w:val="lowerLetter"/>
      <w:lvlText w:val="(%1)"/>
      <w:lvlJc w:val="left"/>
      <w:pPr>
        <w:ind w:left="2209" w:hanging="291"/>
        <w:jc w:val="right"/>
      </w:pPr>
      <w:rPr>
        <w:rFonts w:hint="default" w:ascii="Times New Roman" w:hAnsi="Times New Roman" w:eastAsia="Times New Roman" w:cs="Times New Roman"/>
        <w:w w:val="102"/>
        <w:sz w:val="19"/>
        <w:szCs w:val="19"/>
        <w:lang w:val="en-US" w:eastAsia="en-US" w:bidi="ar-SA"/>
      </w:rPr>
    </w:lvl>
    <w:lvl w:ilvl="1">
      <w:start w:val="0"/>
      <w:numFmt w:val="bullet"/>
      <w:lvlText w:val="•"/>
      <w:lvlJc w:val="left"/>
      <w:pPr>
        <w:ind w:left="2287" w:hanging="291"/>
      </w:pPr>
      <w:rPr>
        <w:rFonts w:hint="default"/>
        <w:lang w:val="en-US" w:eastAsia="en-US" w:bidi="ar-SA"/>
      </w:rPr>
    </w:lvl>
    <w:lvl w:ilvl="2">
      <w:start w:val="0"/>
      <w:numFmt w:val="bullet"/>
      <w:lvlText w:val="•"/>
      <w:lvlJc w:val="left"/>
      <w:pPr>
        <w:ind w:left="2375" w:hanging="291"/>
      </w:pPr>
      <w:rPr>
        <w:rFonts w:hint="default"/>
        <w:lang w:val="en-US" w:eastAsia="en-US" w:bidi="ar-SA"/>
      </w:rPr>
    </w:lvl>
    <w:lvl w:ilvl="3">
      <w:start w:val="0"/>
      <w:numFmt w:val="bullet"/>
      <w:lvlText w:val="•"/>
      <w:lvlJc w:val="left"/>
      <w:pPr>
        <w:ind w:left="2462" w:hanging="291"/>
      </w:pPr>
      <w:rPr>
        <w:rFonts w:hint="default"/>
        <w:lang w:val="en-US" w:eastAsia="en-US" w:bidi="ar-SA"/>
      </w:rPr>
    </w:lvl>
    <w:lvl w:ilvl="4">
      <w:start w:val="0"/>
      <w:numFmt w:val="bullet"/>
      <w:lvlText w:val="•"/>
      <w:lvlJc w:val="left"/>
      <w:pPr>
        <w:ind w:left="2550" w:hanging="291"/>
      </w:pPr>
      <w:rPr>
        <w:rFonts w:hint="default"/>
        <w:lang w:val="en-US" w:eastAsia="en-US" w:bidi="ar-SA"/>
      </w:rPr>
    </w:lvl>
    <w:lvl w:ilvl="5">
      <w:start w:val="0"/>
      <w:numFmt w:val="bullet"/>
      <w:lvlText w:val="•"/>
      <w:lvlJc w:val="left"/>
      <w:pPr>
        <w:ind w:left="2637" w:hanging="291"/>
      </w:pPr>
      <w:rPr>
        <w:rFonts w:hint="default"/>
        <w:lang w:val="en-US" w:eastAsia="en-US" w:bidi="ar-SA"/>
      </w:rPr>
    </w:lvl>
    <w:lvl w:ilvl="6">
      <w:start w:val="0"/>
      <w:numFmt w:val="bullet"/>
      <w:lvlText w:val="•"/>
      <w:lvlJc w:val="left"/>
      <w:pPr>
        <w:ind w:left="2725" w:hanging="291"/>
      </w:pPr>
      <w:rPr>
        <w:rFonts w:hint="default"/>
        <w:lang w:val="en-US" w:eastAsia="en-US" w:bidi="ar-SA"/>
      </w:rPr>
    </w:lvl>
    <w:lvl w:ilvl="7">
      <w:start w:val="0"/>
      <w:numFmt w:val="bullet"/>
      <w:lvlText w:val="•"/>
      <w:lvlJc w:val="left"/>
      <w:pPr>
        <w:ind w:left="2813" w:hanging="291"/>
      </w:pPr>
      <w:rPr>
        <w:rFonts w:hint="default"/>
        <w:lang w:val="en-US" w:eastAsia="en-US" w:bidi="ar-SA"/>
      </w:rPr>
    </w:lvl>
    <w:lvl w:ilvl="8">
      <w:start w:val="0"/>
      <w:numFmt w:val="bullet"/>
      <w:lvlText w:val="•"/>
      <w:lvlJc w:val="left"/>
      <w:pPr>
        <w:ind w:left="2900" w:hanging="291"/>
      </w:pPr>
      <w:rPr>
        <w:rFonts w:hint="default"/>
        <w:lang w:val="en-US" w:eastAsia="en-US" w:bidi="ar-SA"/>
      </w:rPr>
    </w:lvl>
  </w:abstractNum>
  <w:abstractNum w:abstractNumId="3">
    <w:multiLevelType w:val="hybridMultilevel"/>
    <w:lvl w:ilvl="0">
      <w:start w:val="1"/>
      <w:numFmt w:val="lowerLetter"/>
      <w:lvlText w:val="(%1)"/>
      <w:lvlJc w:val="left"/>
      <w:pPr>
        <w:ind w:left="2300" w:hanging="291"/>
        <w:jc w:val="right"/>
      </w:pPr>
      <w:rPr>
        <w:rFonts w:hint="default" w:ascii="Times New Roman" w:hAnsi="Times New Roman" w:eastAsia="Times New Roman" w:cs="Times New Roman"/>
        <w:w w:val="102"/>
        <w:sz w:val="19"/>
        <w:szCs w:val="19"/>
        <w:lang w:val="en-US" w:eastAsia="en-US" w:bidi="ar-SA"/>
      </w:rPr>
    </w:lvl>
    <w:lvl w:ilvl="1">
      <w:start w:val="0"/>
      <w:numFmt w:val="bullet"/>
      <w:lvlText w:val="•"/>
      <w:lvlJc w:val="left"/>
      <w:pPr>
        <w:ind w:left="2424" w:hanging="291"/>
      </w:pPr>
      <w:rPr>
        <w:rFonts w:hint="default"/>
        <w:lang w:val="en-US" w:eastAsia="en-US" w:bidi="ar-SA"/>
      </w:rPr>
    </w:lvl>
    <w:lvl w:ilvl="2">
      <w:start w:val="0"/>
      <w:numFmt w:val="bullet"/>
      <w:lvlText w:val="•"/>
      <w:lvlJc w:val="left"/>
      <w:pPr>
        <w:ind w:left="2549" w:hanging="291"/>
      </w:pPr>
      <w:rPr>
        <w:rFonts w:hint="default"/>
        <w:lang w:val="en-US" w:eastAsia="en-US" w:bidi="ar-SA"/>
      </w:rPr>
    </w:lvl>
    <w:lvl w:ilvl="3">
      <w:start w:val="0"/>
      <w:numFmt w:val="bullet"/>
      <w:lvlText w:val="•"/>
      <w:lvlJc w:val="left"/>
      <w:pPr>
        <w:ind w:left="2674" w:hanging="291"/>
      </w:pPr>
      <w:rPr>
        <w:rFonts w:hint="default"/>
        <w:lang w:val="en-US" w:eastAsia="en-US" w:bidi="ar-SA"/>
      </w:rPr>
    </w:lvl>
    <w:lvl w:ilvl="4">
      <w:start w:val="0"/>
      <w:numFmt w:val="bullet"/>
      <w:lvlText w:val="•"/>
      <w:lvlJc w:val="left"/>
      <w:pPr>
        <w:ind w:left="2798" w:hanging="291"/>
      </w:pPr>
      <w:rPr>
        <w:rFonts w:hint="default"/>
        <w:lang w:val="en-US" w:eastAsia="en-US" w:bidi="ar-SA"/>
      </w:rPr>
    </w:lvl>
    <w:lvl w:ilvl="5">
      <w:start w:val="0"/>
      <w:numFmt w:val="bullet"/>
      <w:lvlText w:val="•"/>
      <w:lvlJc w:val="left"/>
      <w:pPr>
        <w:ind w:left="2923" w:hanging="291"/>
      </w:pPr>
      <w:rPr>
        <w:rFonts w:hint="default"/>
        <w:lang w:val="en-US" w:eastAsia="en-US" w:bidi="ar-SA"/>
      </w:rPr>
    </w:lvl>
    <w:lvl w:ilvl="6">
      <w:start w:val="0"/>
      <w:numFmt w:val="bullet"/>
      <w:lvlText w:val="•"/>
      <w:lvlJc w:val="left"/>
      <w:pPr>
        <w:ind w:left="3048" w:hanging="291"/>
      </w:pPr>
      <w:rPr>
        <w:rFonts w:hint="default"/>
        <w:lang w:val="en-US" w:eastAsia="en-US" w:bidi="ar-SA"/>
      </w:rPr>
    </w:lvl>
    <w:lvl w:ilvl="7">
      <w:start w:val="0"/>
      <w:numFmt w:val="bullet"/>
      <w:lvlText w:val="•"/>
      <w:lvlJc w:val="left"/>
      <w:pPr>
        <w:ind w:left="3172" w:hanging="291"/>
      </w:pPr>
      <w:rPr>
        <w:rFonts w:hint="default"/>
        <w:lang w:val="en-US" w:eastAsia="en-US" w:bidi="ar-SA"/>
      </w:rPr>
    </w:lvl>
    <w:lvl w:ilvl="8">
      <w:start w:val="0"/>
      <w:numFmt w:val="bullet"/>
      <w:lvlText w:val="•"/>
      <w:lvlJc w:val="left"/>
      <w:pPr>
        <w:ind w:left="3297" w:hanging="291"/>
      </w:pPr>
      <w:rPr>
        <w:rFonts w:hint="default"/>
        <w:lang w:val="en-US" w:eastAsia="en-US" w:bidi="ar-SA"/>
      </w:rPr>
    </w:lvl>
  </w:abstractNum>
  <w:abstractNum w:abstractNumId="2">
    <w:multiLevelType w:val="hybridMultilevel"/>
    <w:lvl w:ilvl="0">
      <w:start w:val="1"/>
      <w:numFmt w:val="decimal"/>
      <w:lvlText w:val="%1)"/>
      <w:lvlJc w:val="left"/>
      <w:pPr>
        <w:ind w:left="1234" w:hanging="261"/>
        <w:jc w:val="left"/>
      </w:pPr>
      <w:rPr>
        <w:rFonts w:hint="default" w:ascii="Times New Roman" w:hAnsi="Times New Roman" w:eastAsia="Times New Roman" w:cs="Times New Roman"/>
        <w:w w:val="101"/>
        <w:sz w:val="23"/>
        <w:szCs w:val="23"/>
        <w:lang w:val="en-US" w:eastAsia="en-US" w:bidi="ar-SA"/>
      </w:rPr>
    </w:lvl>
    <w:lvl w:ilvl="1">
      <w:start w:val="0"/>
      <w:numFmt w:val="bullet"/>
      <w:lvlText w:val="•"/>
      <w:lvlJc w:val="left"/>
      <w:pPr>
        <w:ind w:left="2122" w:hanging="261"/>
      </w:pPr>
      <w:rPr>
        <w:rFonts w:hint="default"/>
        <w:lang w:val="en-US" w:eastAsia="en-US" w:bidi="ar-SA"/>
      </w:rPr>
    </w:lvl>
    <w:lvl w:ilvl="2">
      <w:start w:val="0"/>
      <w:numFmt w:val="bullet"/>
      <w:lvlText w:val="•"/>
      <w:lvlJc w:val="left"/>
      <w:pPr>
        <w:ind w:left="3004" w:hanging="261"/>
      </w:pPr>
      <w:rPr>
        <w:rFonts w:hint="default"/>
        <w:lang w:val="en-US" w:eastAsia="en-US" w:bidi="ar-SA"/>
      </w:rPr>
    </w:lvl>
    <w:lvl w:ilvl="3">
      <w:start w:val="0"/>
      <w:numFmt w:val="bullet"/>
      <w:lvlText w:val="•"/>
      <w:lvlJc w:val="left"/>
      <w:pPr>
        <w:ind w:left="3886" w:hanging="261"/>
      </w:pPr>
      <w:rPr>
        <w:rFonts w:hint="default"/>
        <w:lang w:val="en-US" w:eastAsia="en-US" w:bidi="ar-SA"/>
      </w:rPr>
    </w:lvl>
    <w:lvl w:ilvl="4">
      <w:start w:val="0"/>
      <w:numFmt w:val="bullet"/>
      <w:lvlText w:val="•"/>
      <w:lvlJc w:val="left"/>
      <w:pPr>
        <w:ind w:left="4768" w:hanging="261"/>
      </w:pPr>
      <w:rPr>
        <w:rFonts w:hint="default"/>
        <w:lang w:val="en-US" w:eastAsia="en-US" w:bidi="ar-SA"/>
      </w:rPr>
    </w:lvl>
    <w:lvl w:ilvl="5">
      <w:start w:val="0"/>
      <w:numFmt w:val="bullet"/>
      <w:lvlText w:val="•"/>
      <w:lvlJc w:val="left"/>
      <w:pPr>
        <w:ind w:left="5650" w:hanging="261"/>
      </w:pPr>
      <w:rPr>
        <w:rFonts w:hint="default"/>
        <w:lang w:val="en-US" w:eastAsia="en-US" w:bidi="ar-SA"/>
      </w:rPr>
    </w:lvl>
    <w:lvl w:ilvl="6">
      <w:start w:val="0"/>
      <w:numFmt w:val="bullet"/>
      <w:lvlText w:val="•"/>
      <w:lvlJc w:val="left"/>
      <w:pPr>
        <w:ind w:left="6532" w:hanging="261"/>
      </w:pPr>
      <w:rPr>
        <w:rFonts w:hint="default"/>
        <w:lang w:val="en-US" w:eastAsia="en-US" w:bidi="ar-SA"/>
      </w:rPr>
    </w:lvl>
    <w:lvl w:ilvl="7">
      <w:start w:val="0"/>
      <w:numFmt w:val="bullet"/>
      <w:lvlText w:val="•"/>
      <w:lvlJc w:val="left"/>
      <w:pPr>
        <w:ind w:left="7414" w:hanging="261"/>
      </w:pPr>
      <w:rPr>
        <w:rFonts w:hint="default"/>
        <w:lang w:val="en-US" w:eastAsia="en-US" w:bidi="ar-SA"/>
      </w:rPr>
    </w:lvl>
    <w:lvl w:ilvl="8">
      <w:start w:val="0"/>
      <w:numFmt w:val="bullet"/>
      <w:lvlText w:val="•"/>
      <w:lvlJc w:val="left"/>
      <w:pPr>
        <w:ind w:left="8296" w:hanging="261"/>
      </w:pPr>
      <w:rPr>
        <w:rFonts w:hint="default"/>
        <w:lang w:val="en-US" w:eastAsia="en-US" w:bidi="ar-SA"/>
      </w:rPr>
    </w:lvl>
  </w:abstractNum>
  <w:abstractNum w:abstractNumId="1">
    <w:multiLevelType w:val="hybridMultilevel"/>
    <w:lvl w:ilvl="0">
      <w:start w:val="6"/>
      <w:numFmt w:val="decimal"/>
      <w:lvlText w:val="[%1]"/>
      <w:lvlJc w:val="left"/>
      <w:pPr>
        <w:ind w:left="1234" w:hanging="348"/>
        <w:jc w:val="left"/>
      </w:pPr>
      <w:rPr>
        <w:rFonts w:hint="default" w:ascii="Times New Roman" w:hAnsi="Times New Roman" w:eastAsia="Times New Roman" w:cs="Times New Roman"/>
        <w:w w:val="101"/>
        <w:sz w:val="23"/>
        <w:szCs w:val="23"/>
        <w:lang w:val="en-US" w:eastAsia="en-US" w:bidi="ar-SA"/>
      </w:rPr>
    </w:lvl>
    <w:lvl w:ilvl="1">
      <w:start w:val="1"/>
      <w:numFmt w:val="lowerLetter"/>
      <w:lvlText w:val="(%2)"/>
      <w:lvlJc w:val="left"/>
      <w:pPr>
        <w:ind w:left="2012" w:hanging="205"/>
        <w:jc w:val="left"/>
      </w:pPr>
      <w:rPr>
        <w:rFonts w:hint="default" w:ascii="Times New Roman" w:hAnsi="Times New Roman" w:eastAsia="Times New Roman" w:cs="Times New Roman"/>
        <w:b/>
        <w:bCs/>
        <w:spacing w:val="-1"/>
        <w:w w:val="103"/>
        <w:sz w:val="14"/>
        <w:szCs w:val="14"/>
        <w:lang w:val="en-US" w:eastAsia="en-US" w:bidi="ar-SA"/>
      </w:rPr>
    </w:lvl>
    <w:lvl w:ilvl="2">
      <w:start w:val="0"/>
      <w:numFmt w:val="bullet"/>
      <w:lvlText w:val="•"/>
      <w:lvlJc w:val="left"/>
      <w:pPr>
        <w:ind w:left="2913" w:hanging="205"/>
      </w:pPr>
      <w:rPr>
        <w:rFonts w:hint="default"/>
        <w:lang w:val="en-US" w:eastAsia="en-US" w:bidi="ar-SA"/>
      </w:rPr>
    </w:lvl>
    <w:lvl w:ilvl="3">
      <w:start w:val="0"/>
      <w:numFmt w:val="bullet"/>
      <w:lvlText w:val="•"/>
      <w:lvlJc w:val="left"/>
      <w:pPr>
        <w:ind w:left="3806" w:hanging="205"/>
      </w:pPr>
      <w:rPr>
        <w:rFonts w:hint="default"/>
        <w:lang w:val="en-US" w:eastAsia="en-US" w:bidi="ar-SA"/>
      </w:rPr>
    </w:lvl>
    <w:lvl w:ilvl="4">
      <w:start w:val="0"/>
      <w:numFmt w:val="bullet"/>
      <w:lvlText w:val="•"/>
      <w:lvlJc w:val="left"/>
      <w:pPr>
        <w:ind w:left="4700" w:hanging="205"/>
      </w:pPr>
      <w:rPr>
        <w:rFonts w:hint="default"/>
        <w:lang w:val="en-US" w:eastAsia="en-US" w:bidi="ar-SA"/>
      </w:rPr>
    </w:lvl>
    <w:lvl w:ilvl="5">
      <w:start w:val="0"/>
      <w:numFmt w:val="bullet"/>
      <w:lvlText w:val="•"/>
      <w:lvlJc w:val="left"/>
      <w:pPr>
        <w:ind w:left="5593" w:hanging="205"/>
      </w:pPr>
      <w:rPr>
        <w:rFonts w:hint="default"/>
        <w:lang w:val="en-US" w:eastAsia="en-US" w:bidi="ar-SA"/>
      </w:rPr>
    </w:lvl>
    <w:lvl w:ilvl="6">
      <w:start w:val="0"/>
      <w:numFmt w:val="bullet"/>
      <w:lvlText w:val="•"/>
      <w:lvlJc w:val="left"/>
      <w:pPr>
        <w:ind w:left="6486" w:hanging="205"/>
      </w:pPr>
      <w:rPr>
        <w:rFonts w:hint="default"/>
        <w:lang w:val="en-US" w:eastAsia="en-US" w:bidi="ar-SA"/>
      </w:rPr>
    </w:lvl>
    <w:lvl w:ilvl="7">
      <w:start w:val="0"/>
      <w:numFmt w:val="bullet"/>
      <w:lvlText w:val="•"/>
      <w:lvlJc w:val="left"/>
      <w:pPr>
        <w:ind w:left="7380" w:hanging="205"/>
      </w:pPr>
      <w:rPr>
        <w:rFonts w:hint="default"/>
        <w:lang w:val="en-US" w:eastAsia="en-US" w:bidi="ar-SA"/>
      </w:rPr>
    </w:lvl>
    <w:lvl w:ilvl="8">
      <w:start w:val="0"/>
      <w:numFmt w:val="bullet"/>
      <w:lvlText w:val="•"/>
      <w:lvlJc w:val="left"/>
      <w:pPr>
        <w:ind w:left="8273" w:hanging="205"/>
      </w:pPr>
      <w:rPr>
        <w:rFonts w:hint="default"/>
        <w:lang w:val="en-US" w:eastAsia="en-US" w:bidi="ar-SA"/>
      </w:rPr>
    </w:lvl>
  </w:abstractNum>
  <w:abstractNum w:abstractNumId="0">
    <w:multiLevelType w:val="hybridMultilevel"/>
    <w:lvl w:ilvl="0">
      <w:start w:val="1"/>
      <w:numFmt w:val="decimal"/>
      <w:lvlText w:val="%1."/>
      <w:lvlJc w:val="left"/>
      <w:pPr>
        <w:ind w:left="1525" w:hanging="291"/>
        <w:jc w:val="left"/>
      </w:pPr>
      <w:rPr>
        <w:rFonts w:hint="default" w:ascii="Times New Roman" w:hAnsi="Times New Roman" w:eastAsia="Times New Roman" w:cs="Times New Roman"/>
        <w:b/>
        <w:bCs/>
        <w:w w:val="101"/>
        <w:sz w:val="23"/>
        <w:szCs w:val="23"/>
        <w:lang w:val="en-US" w:eastAsia="en-US" w:bidi="ar-SA"/>
      </w:rPr>
    </w:lvl>
    <w:lvl w:ilvl="1">
      <w:start w:val="1"/>
      <w:numFmt w:val="decimal"/>
      <w:lvlText w:val="%1.%2."/>
      <w:lvlJc w:val="left"/>
      <w:pPr>
        <w:ind w:left="1699" w:hanging="466"/>
        <w:jc w:val="left"/>
      </w:pPr>
      <w:rPr>
        <w:rFonts w:hint="default" w:ascii="Times New Roman" w:hAnsi="Times New Roman" w:eastAsia="Times New Roman" w:cs="Times New Roman"/>
        <w:i/>
        <w:w w:val="101"/>
        <w:sz w:val="23"/>
        <w:szCs w:val="23"/>
        <w:lang w:val="en-US" w:eastAsia="en-US" w:bidi="ar-SA"/>
      </w:rPr>
    </w:lvl>
    <w:lvl w:ilvl="2">
      <w:start w:val="0"/>
      <w:numFmt w:val="bullet"/>
      <w:lvlText w:val="•"/>
      <w:lvlJc w:val="left"/>
      <w:pPr>
        <w:ind w:left="1900" w:hanging="466"/>
      </w:pPr>
      <w:rPr>
        <w:rFonts w:hint="default"/>
        <w:lang w:val="en-US" w:eastAsia="en-US" w:bidi="ar-SA"/>
      </w:rPr>
    </w:lvl>
    <w:lvl w:ilvl="3">
      <w:start w:val="0"/>
      <w:numFmt w:val="bullet"/>
      <w:lvlText w:val="•"/>
      <w:lvlJc w:val="left"/>
      <w:pPr>
        <w:ind w:left="2900" w:hanging="466"/>
      </w:pPr>
      <w:rPr>
        <w:rFonts w:hint="default"/>
        <w:lang w:val="en-US" w:eastAsia="en-US" w:bidi="ar-SA"/>
      </w:rPr>
    </w:lvl>
    <w:lvl w:ilvl="4">
      <w:start w:val="0"/>
      <w:numFmt w:val="bullet"/>
      <w:lvlText w:val="•"/>
      <w:lvlJc w:val="left"/>
      <w:pPr>
        <w:ind w:left="3120" w:hanging="466"/>
      </w:pPr>
      <w:rPr>
        <w:rFonts w:hint="default"/>
        <w:lang w:val="en-US" w:eastAsia="en-US" w:bidi="ar-SA"/>
      </w:rPr>
    </w:lvl>
    <w:lvl w:ilvl="5">
      <w:start w:val="0"/>
      <w:numFmt w:val="bullet"/>
      <w:lvlText w:val="•"/>
      <w:lvlJc w:val="left"/>
      <w:pPr>
        <w:ind w:left="3480" w:hanging="466"/>
      </w:pPr>
      <w:rPr>
        <w:rFonts w:hint="default"/>
        <w:lang w:val="en-US" w:eastAsia="en-US" w:bidi="ar-SA"/>
      </w:rPr>
    </w:lvl>
    <w:lvl w:ilvl="6">
      <w:start w:val="0"/>
      <w:numFmt w:val="bullet"/>
      <w:lvlText w:val="•"/>
      <w:lvlJc w:val="left"/>
      <w:pPr>
        <w:ind w:left="3720" w:hanging="466"/>
      </w:pPr>
      <w:rPr>
        <w:rFonts w:hint="default"/>
        <w:lang w:val="en-US" w:eastAsia="en-US" w:bidi="ar-SA"/>
      </w:rPr>
    </w:lvl>
    <w:lvl w:ilvl="7">
      <w:start w:val="0"/>
      <w:numFmt w:val="bullet"/>
      <w:lvlText w:val="•"/>
      <w:lvlJc w:val="left"/>
      <w:pPr>
        <w:ind w:left="3760" w:hanging="466"/>
      </w:pPr>
      <w:rPr>
        <w:rFonts w:hint="default"/>
        <w:lang w:val="en-US" w:eastAsia="en-US" w:bidi="ar-SA"/>
      </w:rPr>
    </w:lvl>
    <w:lvl w:ilvl="8">
      <w:start w:val="0"/>
      <w:numFmt w:val="bullet"/>
      <w:lvlText w:val="•"/>
      <w:lvlJc w:val="left"/>
      <w:pPr>
        <w:ind w:left="4820" w:hanging="466"/>
      </w:pPr>
      <w:rPr>
        <w:rFonts w:hint="default"/>
        <w:lang w:val="en-US" w:eastAsia="en-US" w:bidi="ar-SA"/>
      </w:rPr>
    </w:lvl>
  </w:abstract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3"/>
      <w:szCs w:val="23"/>
      <w:lang w:val="en-US" w:eastAsia="en-US" w:bidi="ar-SA"/>
    </w:rPr>
  </w:style>
  <w:style w:styleId="Heading1" w:type="paragraph">
    <w:name w:val="Heading 1"/>
    <w:basedOn w:val="Normal"/>
    <w:uiPriority w:val="1"/>
    <w:qFormat/>
    <w:pPr>
      <w:spacing w:before="92"/>
      <w:ind w:left="1199"/>
      <w:outlineLvl w:val="1"/>
    </w:pPr>
    <w:rPr>
      <w:rFonts w:ascii="Times New Roman" w:hAnsi="Times New Roman" w:eastAsia="Times New Roman" w:cs="Times New Roman"/>
      <w:sz w:val="33"/>
      <w:szCs w:val="33"/>
      <w:lang w:val="en-US" w:eastAsia="en-US" w:bidi="ar-SA"/>
    </w:rPr>
  </w:style>
  <w:style w:styleId="Heading2" w:type="paragraph">
    <w:name w:val="Heading 2"/>
    <w:basedOn w:val="Normal"/>
    <w:uiPriority w:val="1"/>
    <w:qFormat/>
    <w:pPr>
      <w:ind w:left="1525"/>
      <w:outlineLvl w:val="2"/>
    </w:pPr>
    <w:rPr>
      <w:rFonts w:ascii="Times New Roman" w:hAnsi="Times New Roman" w:eastAsia="Times New Roman" w:cs="Times New Roman"/>
      <w:b/>
      <w:bCs/>
      <w:sz w:val="23"/>
      <w:szCs w:val="23"/>
      <w:lang w:val="en-US" w:eastAsia="en-US" w:bidi="ar-SA"/>
    </w:rPr>
  </w:style>
  <w:style w:styleId="ListParagraph" w:type="paragraph">
    <w:name w:val="List Paragraph"/>
    <w:basedOn w:val="Normal"/>
    <w:uiPriority w:val="1"/>
    <w:qFormat/>
    <w:pPr>
      <w:ind w:left="1699" w:hanging="466"/>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ind w:left="47"/>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hyperlink" Target="https://doi.org/10.1016/j.neucom.2020.02.005" TargetMode="External"/><Relationship Id="rId7" Type="http://schemas.openxmlformats.org/officeDocument/2006/relationships/header" Target="header1.xml"/><Relationship Id="rId8" Type="http://schemas.openxmlformats.org/officeDocument/2006/relationships/image" Target="media/image10.png"/><Relationship Id="rId9" Type="http://schemas.openxmlformats.org/officeDocument/2006/relationships/hyperlink" Target="mailto:whdeng@bupt.edu.cn" TargetMode="Externa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image" Target="media/image30.jpeg"/><Relationship Id="rId32" Type="http://schemas.openxmlformats.org/officeDocument/2006/relationships/image" Target="media/image31.jpeg"/><Relationship Id="rId33" Type="http://schemas.openxmlformats.org/officeDocument/2006/relationships/image" Target="media/image32.jpeg"/><Relationship Id="rId34" Type="http://schemas.openxmlformats.org/officeDocument/2006/relationships/image" Target="media/image33.jpe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image" Target="media/image36.jpeg"/><Relationship Id="rId38" Type="http://schemas.openxmlformats.org/officeDocument/2006/relationships/image" Target="media/image37.jpeg"/><Relationship Id="rId39" Type="http://schemas.openxmlformats.org/officeDocument/2006/relationships/image" Target="media/image38.jpeg"/><Relationship Id="rId40" Type="http://schemas.openxmlformats.org/officeDocument/2006/relationships/image" Target="media/image39.jpeg"/><Relationship Id="rId41" Type="http://schemas.openxmlformats.org/officeDocument/2006/relationships/image" Target="media/image40.jpeg"/><Relationship Id="rId42" Type="http://schemas.openxmlformats.org/officeDocument/2006/relationships/image" Target="media/image41.jpeg"/><Relationship Id="rId43" Type="http://schemas.openxmlformats.org/officeDocument/2006/relationships/image" Target="media/image42.jpeg"/><Relationship Id="rId44" Type="http://schemas.openxmlformats.org/officeDocument/2006/relationships/image" Target="media/image43.jpeg"/><Relationship Id="rId45" Type="http://schemas.openxmlformats.org/officeDocument/2006/relationships/image" Target="media/image44.jpeg"/><Relationship Id="rId46" Type="http://schemas.openxmlformats.org/officeDocument/2006/relationships/image" Target="media/image45.jpeg"/><Relationship Id="rId47" Type="http://schemas.openxmlformats.org/officeDocument/2006/relationships/image" Target="media/image46.jpe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image" Target="media/image99.png"/><Relationship Id="rId101" Type="http://schemas.openxmlformats.org/officeDocument/2006/relationships/image" Target="media/image100.png"/><Relationship Id="rId102" Type="http://schemas.openxmlformats.org/officeDocument/2006/relationships/image" Target="media/image101.png"/><Relationship Id="rId103" Type="http://schemas.openxmlformats.org/officeDocument/2006/relationships/image" Target="media/image102.png"/><Relationship Id="rId104" Type="http://schemas.openxmlformats.org/officeDocument/2006/relationships/image" Target="media/image103.png"/><Relationship Id="rId105" Type="http://schemas.openxmlformats.org/officeDocument/2006/relationships/image" Target="media/image104.png"/><Relationship Id="rId106" Type="http://schemas.openxmlformats.org/officeDocument/2006/relationships/image" Target="media/image105.png"/><Relationship Id="rId107" Type="http://schemas.openxmlformats.org/officeDocument/2006/relationships/image" Target="media/image106.png"/><Relationship Id="rId108" Type="http://schemas.openxmlformats.org/officeDocument/2006/relationships/image" Target="media/image107.png"/><Relationship Id="rId109" Type="http://schemas.openxmlformats.org/officeDocument/2006/relationships/image" Target="media/image108.png"/><Relationship Id="rId110" Type="http://schemas.openxmlformats.org/officeDocument/2006/relationships/image" Target="media/image109.png"/><Relationship Id="rId111" Type="http://schemas.openxmlformats.org/officeDocument/2006/relationships/image" Target="media/image110.png"/><Relationship Id="rId112" Type="http://schemas.openxmlformats.org/officeDocument/2006/relationships/image" Target="media/image111.png"/><Relationship Id="rId113" Type="http://schemas.openxmlformats.org/officeDocument/2006/relationships/image" Target="media/image112.png"/><Relationship Id="rId114" Type="http://schemas.openxmlformats.org/officeDocument/2006/relationships/image" Target="media/image113.png"/><Relationship Id="rId115" Type="http://schemas.openxmlformats.org/officeDocument/2006/relationships/image" Target="media/image114.png"/><Relationship Id="rId116" Type="http://schemas.openxmlformats.org/officeDocument/2006/relationships/image" Target="media/image115.png"/><Relationship Id="rId117" Type="http://schemas.openxmlformats.org/officeDocument/2006/relationships/image" Target="media/image116.png"/><Relationship Id="rId118" Type="http://schemas.openxmlformats.org/officeDocument/2006/relationships/image" Target="media/image117.png"/><Relationship Id="rId119" Type="http://schemas.openxmlformats.org/officeDocument/2006/relationships/image" Target="media/image118.png"/><Relationship Id="rId120" Type="http://schemas.openxmlformats.org/officeDocument/2006/relationships/image" Target="media/image119.jpeg"/><Relationship Id="rId121" Type="http://schemas.openxmlformats.org/officeDocument/2006/relationships/image" Target="media/image120.jpeg"/><Relationship Id="rId122" Type="http://schemas.openxmlformats.org/officeDocument/2006/relationships/image" Target="media/image121.png"/><Relationship Id="rId123" Type="http://schemas.openxmlformats.org/officeDocument/2006/relationships/image" Target="media/image122.png"/><Relationship Id="rId124" Type="http://schemas.openxmlformats.org/officeDocument/2006/relationships/image" Target="media/image123.png"/><Relationship Id="rId125" Type="http://schemas.openxmlformats.org/officeDocument/2006/relationships/image" Target="media/image124.png"/><Relationship Id="rId126" Type="http://schemas.openxmlformats.org/officeDocument/2006/relationships/image" Target="media/image125.png"/><Relationship Id="rId127" Type="http://schemas.openxmlformats.org/officeDocument/2006/relationships/image" Target="media/image126.png"/><Relationship Id="rId128" Type="http://schemas.openxmlformats.org/officeDocument/2006/relationships/image" Target="media/image127.png"/><Relationship Id="rId129" Type="http://schemas.openxmlformats.org/officeDocument/2006/relationships/image" Target="media/image128.jpeg"/><Relationship Id="rId130" Type="http://schemas.openxmlformats.org/officeDocument/2006/relationships/image" Target="media/image129.jpeg"/><Relationship Id="rId131" Type="http://schemas.openxmlformats.org/officeDocument/2006/relationships/image" Target="media/image130.png"/><Relationship Id="rId132" Type="http://schemas.openxmlformats.org/officeDocument/2006/relationships/image" Target="media/image131.png"/><Relationship Id="rId133" Type="http://schemas.openxmlformats.org/officeDocument/2006/relationships/image" Target="media/image132.png"/><Relationship Id="rId134" Type="http://schemas.openxmlformats.org/officeDocument/2006/relationships/image" Target="media/image133.png"/><Relationship Id="rId135" Type="http://schemas.openxmlformats.org/officeDocument/2006/relationships/image" Target="media/image134.png"/><Relationship Id="rId136" Type="http://schemas.openxmlformats.org/officeDocument/2006/relationships/image" Target="media/image135.png"/><Relationship Id="rId137" Type="http://schemas.openxmlformats.org/officeDocument/2006/relationships/image" Target="media/image136.png"/><Relationship Id="rId138" Type="http://schemas.openxmlformats.org/officeDocument/2006/relationships/image" Target="media/image137.png"/><Relationship Id="rId139" Type="http://schemas.openxmlformats.org/officeDocument/2006/relationships/image" Target="media/image138.png"/><Relationship Id="rId140" Type="http://schemas.openxmlformats.org/officeDocument/2006/relationships/image" Target="media/image139.png"/><Relationship Id="rId141" Type="http://schemas.openxmlformats.org/officeDocument/2006/relationships/image" Target="media/image140.png"/><Relationship Id="rId142" Type="http://schemas.openxmlformats.org/officeDocument/2006/relationships/image" Target="media/image141.png"/><Relationship Id="rId143" Type="http://schemas.openxmlformats.org/officeDocument/2006/relationships/image" Target="media/image142.png"/><Relationship Id="rId144" Type="http://schemas.openxmlformats.org/officeDocument/2006/relationships/image" Target="media/image143.png"/><Relationship Id="rId145" Type="http://schemas.openxmlformats.org/officeDocument/2006/relationships/image" Target="media/image144.png"/><Relationship Id="rId146" Type="http://schemas.openxmlformats.org/officeDocument/2006/relationships/image" Target="media/image145.png"/><Relationship Id="rId147" Type="http://schemas.openxmlformats.org/officeDocument/2006/relationships/image" Target="media/image146.png"/><Relationship Id="rId148" Type="http://schemas.openxmlformats.org/officeDocument/2006/relationships/image" Target="media/image147.png"/><Relationship Id="rId149" Type="http://schemas.openxmlformats.org/officeDocument/2006/relationships/image" Target="media/image148.png"/><Relationship Id="rId150" Type="http://schemas.openxmlformats.org/officeDocument/2006/relationships/image" Target="media/image149.png"/><Relationship Id="rId151" Type="http://schemas.openxmlformats.org/officeDocument/2006/relationships/image" Target="media/image150.png"/><Relationship Id="rId152" Type="http://schemas.openxmlformats.org/officeDocument/2006/relationships/image" Target="media/image151.png"/><Relationship Id="rId153" Type="http://schemas.openxmlformats.org/officeDocument/2006/relationships/image" Target="media/image152.png"/><Relationship Id="rId154" Type="http://schemas.openxmlformats.org/officeDocument/2006/relationships/image" Target="media/image153.png"/><Relationship Id="rId155" Type="http://schemas.openxmlformats.org/officeDocument/2006/relationships/image" Target="media/image154.png"/><Relationship Id="rId156" Type="http://schemas.openxmlformats.org/officeDocument/2006/relationships/image" Target="media/image155.png"/><Relationship Id="rId157" Type="http://schemas.openxmlformats.org/officeDocument/2006/relationships/image" Target="media/image156.png"/><Relationship Id="rId158" Type="http://schemas.openxmlformats.org/officeDocument/2006/relationships/image" Target="media/image157.png"/><Relationship Id="rId159" Type="http://schemas.openxmlformats.org/officeDocument/2006/relationships/image" Target="media/image158.png"/><Relationship Id="rId160" Type="http://schemas.openxmlformats.org/officeDocument/2006/relationships/image" Target="media/image159.png"/><Relationship Id="rId161" Type="http://schemas.openxmlformats.org/officeDocument/2006/relationships/image" Target="media/image160.png"/><Relationship Id="rId162" Type="http://schemas.openxmlformats.org/officeDocument/2006/relationships/image" Target="media/image161.png"/><Relationship Id="rId163" Type="http://schemas.openxmlformats.org/officeDocument/2006/relationships/image" Target="media/image162.png"/><Relationship Id="rId164" Type="http://schemas.openxmlformats.org/officeDocument/2006/relationships/image" Target="media/image163.png"/><Relationship Id="rId165" Type="http://schemas.openxmlformats.org/officeDocument/2006/relationships/image" Target="media/image164.png"/><Relationship Id="rId166" Type="http://schemas.openxmlformats.org/officeDocument/2006/relationships/image" Target="media/image165.png"/><Relationship Id="rId167" Type="http://schemas.openxmlformats.org/officeDocument/2006/relationships/image" Target="media/image166.png"/><Relationship Id="rId168" Type="http://schemas.openxmlformats.org/officeDocument/2006/relationships/image" Target="media/image167.png"/><Relationship Id="rId169" Type="http://schemas.openxmlformats.org/officeDocument/2006/relationships/image" Target="media/image168.jpeg"/><Relationship Id="rId170" Type="http://schemas.openxmlformats.org/officeDocument/2006/relationships/image" Target="media/image169.jpeg"/><Relationship Id="rId171" Type="http://schemas.openxmlformats.org/officeDocument/2006/relationships/image" Target="media/image170.png"/><Relationship Id="rId172" Type="http://schemas.openxmlformats.org/officeDocument/2006/relationships/image" Target="media/image171.png"/><Relationship Id="rId173" Type="http://schemas.openxmlformats.org/officeDocument/2006/relationships/image" Target="media/image172.jpeg"/><Relationship Id="rId174" Type="http://schemas.openxmlformats.org/officeDocument/2006/relationships/image" Target="media/image173.jpeg"/><Relationship Id="rId175" Type="http://schemas.openxmlformats.org/officeDocument/2006/relationships/image" Target="media/image174.png"/><Relationship Id="rId176" Type="http://schemas.openxmlformats.org/officeDocument/2006/relationships/image" Target="media/image175.png"/><Relationship Id="rId177" Type="http://schemas.openxmlformats.org/officeDocument/2006/relationships/image" Target="media/image176.jpeg"/><Relationship Id="rId178" Type="http://schemas.openxmlformats.org/officeDocument/2006/relationships/image" Target="media/image177.png"/><Relationship Id="rId179" Type="http://schemas.openxmlformats.org/officeDocument/2006/relationships/image" Target="media/image178.jpeg"/><Relationship Id="rId180" Type="http://schemas.openxmlformats.org/officeDocument/2006/relationships/image" Target="media/image179.png"/><Relationship Id="rId181" Type="http://schemas.openxmlformats.org/officeDocument/2006/relationships/image" Target="media/image180.png"/><Relationship Id="rId182" Type="http://schemas.openxmlformats.org/officeDocument/2006/relationships/image" Target="media/image181.jpeg"/><Relationship Id="rId183" Type="http://schemas.openxmlformats.org/officeDocument/2006/relationships/image" Target="media/image182.jpeg"/><Relationship Id="rId184" Type="http://schemas.openxmlformats.org/officeDocument/2006/relationships/image" Target="media/image183.jpeg"/><Relationship Id="rId185" Type="http://schemas.openxmlformats.org/officeDocument/2006/relationships/image" Target="media/image184.jpeg"/><Relationship Id="rId186" Type="http://schemas.openxmlformats.org/officeDocument/2006/relationships/image" Target="media/image185.jpeg"/><Relationship Id="rId187" Type="http://schemas.openxmlformats.org/officeDocument/2006/relationships/image" Target="media/image186.jpeg"/><Relationship Id="rId188" Type="http://schemas.openxmlformats.org/officeDocument/2006/relationships/image" Target="media/image187.png"/><Relationship Id="rId189" Type="http://schemas.openxmlformats.org/officeDocument/2006/relationships/image" Target="media/image188.jpeg"/><Relationship Id="rId190" Type="http://schemas.openxmlformats.org/officeDocument/2006/relationships/image" Target="media/image189.jpeg"/><Relationship Id="rId191" Type="http://schemas.openxmlformats.org/officeDocument/2006/relationships/image" Target="media/image190.jpeg"/><Relationship Id="rId192" Type="http://schemas.openxmlformats.org/officeDocument/2006/relationships/image" Target="media/image191.jpeg"/><Relationship Id="rId193" Type="http://schemas.openxmlformats.org/officeDocument/2006/relationships/image" Target="media/image192.jpeg"/><Relationship Id="rId194" Type="http://schemas.openxmlformats.org/officeDocument/2006/relationships/image" Target="media/image193.png"/><Relationship Id="rId195" Type="http://schemas.openxmlformats.org/officeDocument/2006/relationships/image" Target="media/image194.jpeg"/><Relationship Id="rId196" Type="http://schemas.openxmlformats.org/officeDocument/2006/relationships/image" Target="media/image195.jpeg"/><Relationship Id="rId197" Type="http://schemas.openxmlformats.org/officeDocument/2006/relationships/image" Target="media/image196.jpeg"/><Relationship Id="rId198" Type="http://schemas.openxmlformats.org/officeDocument/2006/relationships/image" Target="media/image197.jpeg"/><Relationship Id="rId199" Type="http://schemas.openxmlformats.org/officeDocument/2006/relationships/image" Target="media/image198.jpeg"/><Relationship Id="rId200" Type="http://schemas.openxmlformats.org/officeDocument/2006/relationships/image" Target="media/image199.jpeg"/><Relationship Id="rId201" Type="http://schemas.openxmlformats.org/officeDocument/2006/relationships/image" Target="media/image200.jpeg"/><Relationship Id="rId202" Type="http://schemas.openxmlformats.org/officeDocument/2006/relationships/image" Target="media/image201.jpeg"/><Relationship Id="rId203" Type="http://schemas.openxmlformats.org/officeDocument/2006/relationships/image" Target="media/image202.jpeg"/><Relationship Id="rId204" Type="http://schemas.openxmlformats.org/officeDocument/2006/relationships/image" Target="media/image203.jpeg"/><Relationship Id="rId205" Type="http://schemas.openxmlformats.org/officeDocument/2006/relationships/image" Target="media/image204.jpeg"/><Relationship Id="rId206" Type="http://schemas.openxmlformats.org/officeDocument/2006/relationships/image" Target="media/image205.jpeg"/><Relationship Id="rId207" Type="http://schemas.openxmlformats.org/officeDocument/2006/relationships/image" Target="media/image206.jpeg"/><Relationship Id="rId208" Type="http://schemas.openxmlformats.org/officeDocument/2006/relationships/image" Target="media/image207.jpeg"/><Relationship Id="rId209" Type="http://schemas.openxmlformats.org/officeDocument/2006/relationships/image" Target="media/image208.jpeg"/><Relationship Id="rId210" Type="http://schemas.openxmlformats.org/officeDocument/2006/relationships/image" Target="media/image209.jpeg"/><Relationship Id="rId211" Type="http://schemas.openxmlformats.org/officeDocument/2006/relationships/image" Target="media/image210.png"/><Relationship Id="rId212" Type="http://schemas.openxmlformats.org/officeDocument/2006/relationships/image" Target="media/image211.jpeg"/><Relationship Id="rId213" Type="http://schemas.openxmlformats.org/officeDocument/2006/relationships/image" Target="media/image212.jpeg"/><Relationship Id="rId214" Type="http://schemas.openxmlformats.org/officeDocument/2006/relationships/image" Target="media/image213.jpeg"/><Relationship Id="rId215" Type="http://schemas.openxmlformats.org/officeDocument/2006/relationships/image" Target="media/image214.jpeg"/><Relationship Id="rId216" Type="http://schemas.openxmlformats.org/officeDocument/2006/relationships/image" Target="media/image215.jpeg"/><Relationship Id="rId217" Type="http://schemas.openxmlformats.org/officeDocument/2006/relationships/image" Target="media/image216.jpeg"/><Relationship Id="rId218" Type="http://schemas.openxmlformats.org/officeDocument/2006/relationships/image" Target="media/image217.jpeg"/><Relationship Id="rId219" Type="http://schemas.openxmlformats.org/officeDocument/2006/relationships/image" Target="media/image218.jpeg"/><Relationship Id="rId220" Type="http://schemas.openxmlformats.org/officeDocument/2006/relationships/image" Target="media/image219.jpeg"/><Relationship Id="rId221" Type="http://schemas.openxmlformats.org/officeDocument/2006/relationships/image" Target="media/image220.jpeg"/><Relationship Id="rId222" Type="http://schemas.openxmlformats.org/officeDocument/2006/relationships/image" Target="media/image221.jpeg"/><Relationship Id="rId223" Type="http://schemas.openxmlformats.org/officeDocument/2006/relationships/image" Target="media/image222.jpeg"/><Relationship Id="rId224" Type="http://schemas.openxmlformats.org/officeDocument/2006/relationships/image" Target="media/image223.jpeg"/><Relationship Id="rId225" Type="http://schemas.openxmlformats.org/officeDocument/2006/relationships/image" Target="media/image224.jpeg"/><Relationship Id="rId226" Type="http://schemas.openxmlformats.org/officeDocument/2006/relationships/image" Target="media/image225.jpeg"/><Relationship Id="rId227" Type="http://schemas.openxmlformats.org/officeDocument/2006/relationships/image" Target="media/image226.png"/><Relationship Id="rId228" Type="http://schemas.openxmlformats.org/officeDocument/2006/relationships/image" Target="media/image227.jpeg"/><Relationship Id="rId229" Type="http://schemas.openxmlformats.org/officeDocument/2006/relationships/image" Target="media/image228.jpeg"/><Relationship Id="rId230" Type="http://schemas.openxmlformats.org/officeDocument/2006/relationships/image" Target="media/image229.jpeg"/><Relationship Id="rId231" Type="http://schemas.openxmlformats.org/officeDocument/2006/relationships/image" Target="media/image230.jpeg"/><Relationship Id="rId232" Type="http://schemas.openxmlformats.org/officeDocument/2006/relationships/image" Target="media/image231.jpeg"/><Relationship Id="rId233" Type="http://schemas.openxmlformats.org/officeDocument/2006/relationships/image" Target="media/image232.jpeg"/><Relationship Id="rId234" Type="http://schemas.openxmlformats.org/officeDocument/2006/relationships/image" Target="media/image233.jpeg"/><Relationship Id="rId235" Type="http://schemas.openxmlformats.org/officeDocument/2006/relationships/image" Target="media/image234.jpeg"/><Relationship Id="rId236" Type="http://schemas.openxmlformats.org/officeDocument/2006/relationships/image" Target="media/image235.jpeg"/><Relationship Id="rId237" Type="http://schemas.openxmlformats.org/officeDocument/2006/relationships/image" Target="media/image236.jpeg"/><Relationship Id="rId238" Type="http://schemas.openxmlformats.org/officeDocument/2006/relationships/image" Target="media/image237.jpeg"/><Relationship Id="rId239" Type="http://schemas.openxmlformats.org/officeDocument/2006/relationships/image" Target="media/image238.jpeg"/><Relationship Id="rId240" Type="http://schemas.openxmlformats.org/officeDocument/2006/relationships/image" Target="media/image239.jpeg"/><Relationship Id="rId241" Type="http://schemas.openxmlformats.org/officeDocument/2006/relationships/image" Target="media/image240.jpeg"/><Relationship Id="rId242" Type="http://schemas.openxmlformats.org/officeDocument/2006/relationships/image" Target="media/image241.jpeg"/><Relationship Id="rId243" Type="http://schemas.openxmlformats.org/officeDocument/2006/relationships/image" Target="media/image242.jpeg"/><Relationship Id="rId244" Type="http://schemas.openxmlformats.org/officeDocument/2006/relationships/image" Target="media/image243.jpeg"/><Relationship Id="rId245" Type="http://schemas.openxmlformats.org/officeDocument/2006/relationships/image" Target="media/image244.jpeg"/><Relationship Id="rId246" Type="http://schemas.openxmlformats.org/officeDocument/2006/relationships/image" Target="media/image245.jpeg"/><Relationship Id="rId247" Type="http://schemas.openxmlformats.org/officeDocument/2006/relationships/image" Target="media/image246.jpeg"/><Relationship Id="rId248" Type="http://schemas.openxmlformats.org/officeDocument/2006/relationships/image" Target="media/image247.jpeg"/><Relationship Id="rId249" Type="http://schemas.openxmlformats.org/officeDocument/2006/relationships/image" Target="media/image248.jpeg"/><Relationship Id="rId250" Type="http://schemas.openxmlformats.org/officeDocument/2006/relationships/image" Target="media/image249.jpeg"/><Relationship Id="rId251" Type="http://schemas.openxmlformats.org/officeDocument/2006/relationships/image" Target="media/image250.jpeg"/><Relationship Id="rId252" Type="http://schemas.openxmlformats.org/officeDocument/2006/relationships/image" Target="media/image251.jpeg"/><Relationship Id="rId253" Type="http://schemas.openxmlformats.org/officeDocument/2006/relationships/image" Target="media/image252.jpeg"/><Relationship Id="rId254" Type="http://schemas.openxmlformats.org/officeDocument/2006/relationships/image" Target="media/image253.jpeg"/><Relationship Id="rId255" Type="http://schemas.openxmlformats.org/officeDocument/2006/relationships/image" Target="media/image254.jpeg"/><Relationship Id="rId256" Type="http://schemas.openxmlformats.org/officeDocument/2006/relationships/image" Target="media/image255.jpeg"/><Relationship Id="rId257" Type="http://schemas.openxmlformats.org/officeDocument/2006/relationships/image" Target="media/image256.jpeg"/><Relationship Id="rId258" Type="http://schemas.openxmlformats.org/officeDocument/2006/relationships/image" Target="media/image257.jpeg"/><Relationship Id="rId259" Type="http://schemas.openxmlformats.org/officeDocument/2006/relationships/image" Target="media/image258.jpeg"/><Relationship Id="rId260" Type="http://schemas.openxmlformats.org/officeDocument/2006/relationships/image" Target="media/image259.jpeg"/><Relationship Id="rId261" Type="http://schemas.openxmlformats.org/officeDocument/2006/relationships/image" Target="media/image260.jpeg"/><Relationship Id="rId262" Type="http://schemas.openxmlformats.org/officeDocument/2006/relationships/image" Target="media/image261.jpeg"/><Relationship Id="rId263" Type="http://schemas.openxmlformats.org/officeDocument/2006/relationships/image" Target="media/image262.jpeg"/><Relationship Id="rId264" Type="http://schemas.openxmlformats.org/officeDocument/2006/relationships/image" Target="media/image263.jpeg"/><Relationship Id="rId265" Type="http://schemas.openxmlformats.org/officeDocument/2006/relationships/image" Target="media/image264.jpeg"/><Relationship Id="rId266" Type="http://schemas.openxmlformats.org/officeDocument/2006/relationships/image" Target="media/image265.jpeg"/><Relationship Id="rId267" Type="http://schemas.openxmlformats.org/officeDocument/2006/relationships/image" Target="media/image266.jpeg"/><Relationship Id="rId268" Type="http://schemas.openxmlformats.org/officeDocument/2006/relationships/image" Target="media/image267.jpeg"/><Relationship Id="rId269" Type="http://schemas.openxmlformats.org/officeDocument/2006/relationships/image" Target="media/image268.jpeg"/><Relationship Id="rId270" Type="http://schemas.openxmlformats.org/officeDocument/2006/relationships/image" Target="media/image269.jpeg"/><Relationship Id="rId271" Type="http://schemas.openxmlformats.org/officeDocument/2006/relationships/image" Target="media/image270.jpeg"/><Relationship Id="rId272" Type="http://schemas.openxmlformats.org/officeDocument/2006/relationships/image" Target="media/image271.jpeg"/><Relationship Id="rId273" Type="http://schemas.openxmlformats.org/officeDocument/2006/relationships/image" Target="media/image272.jpeg"/><Relationship Id="rId274" Type="http://schemas.openxmlformats.org/officeDocument/2006/relationships/image" Target="media/image273.jpeg"/><Relationship Id="rId275" Type="http://schemas.openxmlformats.org/officeDocument/2006/relationships/image" Target="media/image274.jpeg"/><Relationship Id="rId276" Type="http://schemas.openxmlformats.org/officeDocument/2006/relationships/image" Target="media/image275.jpeg"/><Relationship Id="rId277" Type="http://schemas.openxmlformats.org/officeDocument/2006/relationships/image" Target="media/image276.jpeg"/><Relationship Id="rId278" Type="http://schemas.openxmlformats.org/officeDocument/2006/relationships/image" Target="media/image277.jpeg"/><Relationship Id="rId279" Type="http://schemas.openxmlformats.org/officeDocument/2006/relationships/image" Target="media/image278.jpeg"/><Relationship Id="rId280" Type="http://schemas.openxmlformats.org/officeDocument/2006/relationships/image" Target="media/image279.jpeg"/><Relationship Id="rId281" Type="http://schemas.openxmlformats.org/officeDocument/2006/relationships/image" Target="media/image280.jpeg"/><Relationship Id="rId282" Type="http://schemas.openxmlformats.org/officeDocument/2006/relationships/image" Target="media/image281.jpeg"/><Relationship Id="rId283" Type="http://schemas.openxmlformats.org/officeDocument/2006/relationships/image" Target="media/image282.jpeg"/><Relationship Id="rId284" Type="http://schemas.openxmlformats.org/officeDocument/2006/relationships/image" Target="media/image283.jpeg"/><Relationship Id="rId285" Type="http://schemas.openxmlformats.org/officeDocument/2006/relationships/image" Target="media/image284.jpeg"/><Relationship Id="rId286" Type="http://schemas.openxmlformats.org/officeDocument/2006/relationships/image" Target="media/image285.jpeg"/><Relationship Id="rId287" Type="http://schemas.openxmlformats.org/officeDocument/2006/relationships/image" Target="media/image286.jpeg"/><Relationship Id="rId288" Type="http://schemas.openxmlformats.org/officeDocument/2006/relationships/image" Target="media/image287.jpeg"/><Relationship Id="rId289" Type="http://schemas.openxmlformats.org/officeDocument/2006/relationships/image" Target="media/image288.jpeg"/><Relationship Id="rId290" Type="http://schemas.openxmlformats.org/officeDocument/2006/relationships/image" Target="media/image289.jpeg"/><Relationship Id="rId291" Type="http://schemas.openxmlformats.org/officeDocument/2006/relationships/image" Target="media/image290.jpeg"/><Relationship Id="rId292" Type="http://schemas.openxmlformats.org/officeDocument/2006/relationships/image" Target="media/image291.jpeg"/><Relationship Id="rId293" Type="http://schemas.openxmlformats.org/officeDocument/2006/relationships/image" Target="media/image292.jpeg"/><Relationship Id="rId294" Type="http://schemas.openxmlformats.org/officeDocument/2006/relationships/image" Target="media/image293.jpeg"/><Relationship Id="rId295" Type="http://schemas.openxmlformats.org/officeDocument/2006/relationships/image" Target="media/image294.jpeg"/><Relationship Id="rId296" Type="http://schemas.openxmlformats.org/officeDocument/2006/relationships/image" Target="media/image295.jpeg"/><Relationship Id="rId297" Type="http://schemas.openxmlformats.org/officeDocument/2006/relationships/image" Target="media/image296.png"/><Relationship Id="rId298" Type="http://schemas.openxmlformats.org/officeDocument/2006/relationships/image" Target="media/image297.jpeg"/><Relationship Id="rId299" Type="http://schemas.openxmlformats.org/officeDocument/2006/relationships/image" Target="media/image298.jpeg"/><Relationship Id="rId300" Type="http://schemas.openxmlformats.org/officeDocument/2006/relationships/image" Target="media/image299.jpeg"/><Relationship Id="rId301" Type="http://schemas.openxmlformats.org/officeDocument/2006/relationships/image" Target="media/image300.jpeg"/><Relationship Id="rId302" Type="http://schemas.openxmlformats.org/officeDocument/2006/relationships/image" Target="media/image301.jpeg"/><Relationship Id="rId303" Type="http://schemas.openxmlformats.org/officeDocument/2006/relationships/image" Target="media/image302.jpeg"/><Relationship Id="rId304" Type="http://schemas.openxmlformats.org/officeDocument/2006/relationships/image" Target="media/image303.jpeg"/><Relationship Id="rId305" Type="http://schemas.openxmlformats.org/officeDocument/2006/relationships/image" Target="media/image304.jpeg"/><Relationship Id="rId306" Type="http://schemas.openxmlformats.org/officeDocument/2006/relationships/image" Target="media/image305.jpeg"/><Relationship Id="rId307" Type="http://schemas.openxmlformats.org/officeDocument/2006/relationships/image" Target="media/image306.jpeg"/><Relationship Id="rId308" Type="http://schemas.openxmlformats.org/officeDocument/2006/relationships/image" Target="media/image307.jpeg"/><Relationship Id="rId309" Type="http://schemas.openxmlformats.org/officeDocument/2006/relationships/image" Target="media/image308.jpeg"/><Relationship Id="rId310" Type="http://schemas.openxmlformats.org/officeDocument/2006/relationships/image" Target="media/image309.jpeg"/><Relationship Id="rId311" Type="http://schemas.openxmlformats.org/officeDocument/2006/relationships/image" Target="media/image310.jpeg"/><Relationship Id="rId312" Type="http://schemas.openxmlformats.org/officeDocument/2006/relationships/image" Target="media/image311.jpeg"/><Relationship Id="rId313" Type="http://schemas.openxmlformats.org/officeDocument/2006/relationships/image" Target="media/image312.png"/><Relationship Id="rId314" Type="http://schemas.openxmlformats.org/officeDocument/2006/relationships/image" Target="media/image313.jpeg"/><Relationship Id="rId315" Type="http://schemas.openxmlformats.org/officeDocument/2006/relationships/image" Target="media/image314.jpeg"/><Relationship Id="rId316" Type="http://schemas.openxmlformats.org/officeDocument/2006/relationships/image" Target="media/image315.jpeg"/><Relationship Id="rId317" Type="http://schemas.openxmlformats.org/officeDocument/2006/relationships/image" Target="media/image316.jpeg"/><Relationship Id="rId318" Type="http://schemas.openxmlformats.org/officeDocument/2006/relationships/image" Target="media/image317.jpeg"/><Relationship Id="rId319" Type="http://schemas.openxmlformats.org/officeDocument/2006/relationships/image" Target="media/image318.jpeg"/><Relationship Id="rId320" Type="http://schemas.openxmlformats.org/officeDocument/2006/relationships/image" Target="media/image319.jpeg"/><Relationship Id="rId321" Type="http://schemas.openxmlformats.org/officeDocument/2006/relationships/image" Target="media/image320.jpeg"/><Relationship Id="rId322" Type="http://schemas.openxmlformats.org/officeDocument/2006/relationships/image" Target="media/image321.jpeg"/><Relationship Id="rId323" Type="http://schemas.openxmlformats.org/officeDocument/2006/relationships/image" Target="media/image322.jpeg"/><Relationship Id="rId324" Type="http://schemas.openxmlformats.org/officeDocument/2006/relationships/image" Target="media/image323.jpeg"/><Relationship Id="rId325" Type="http://schemas.openxmlformats.org/officeDocument/2006/relationships/image" Target="media/image324.jpeg"/><Relationship Id="rId326" Type="http://schemas.openxmlformats.org/officeDocument/2006/relationships/image" Target="media/image325.jpeg"/><Relationship Id="rId327" Type="http://schemas.openxmlformats.org/officeDocument/2006/relationships/image" Target="media/image326.jpeg"/><Relationship Id="rId328" Type="http://schemas.openxmlformats.org/officeDocument/2006/relationships/image" Target="media/image327.jpeg"/><Relationship Id="rId329" Type="http://schemas.openxmlformats.org/officeDocument/2006/relationships/image" Target="media/image328.jpeg"/><Relationship Id="rId330" Type="http://schemas.openxmlformats.org/officeDocument/2006/relationships/image" Target="media/image329.jpeg"/><Relationship Id="rId331" Type="http://schemas.openxmlformats.org/officeDocument/2006/relationships/image" Target="media/image330.jpeg"/><Relationship Id="rId332" Type="http://schemas.openxmlformats.org/officeDocument/2006/relationships/image" Target="media/image331.jpeg"/><Relationship Id="rId333" Type="http://schemas.openxmlformats.org/officeDocument/2006/relationships/image" Target="media/image332.jpeg"/><Relationship Id="rId334" Type="http://schemas.openxmlformats.org/officeDocument/2006/relationships/image" Target="media/image333.jpeg"/><Relationship Id="rId335" Type="http://schemas.openxmlformats.org/officeDocument/2006/relationships/image" Target="media/image334.jpeg"/><Relationship Id="rId336" Type="http://schemas.openxmlformats.org/officeDocument/2006/relationships/image" Target="media/image335.jpeg"/><Relationship Id="rId337" Type="http://schemas.openxmlformats.org/officeDocument/2006/relationships/image" Target="media/image336.jpeg"/><Relationship Id="rId338" Type="http://schemas.openxmlformats.org/officeDocument/2006/relationships/image" Target="media/image337.jpeg"/><Relationship Id="rId339" Type="http://schemas.openxmlformats.org/officeDocument/2006/relationships/image" Target="media/image338.jpeg"/><Relationship Id="rId340" Type="http://schemas.openxmlformats.org/officeDocument/2006/relationships/image" Target="media/image339.jpeg"/><Relationship Id="rId341" Type="http://schemas.openxmlformats.org/officeDocument/2006/relationships/image" Target="media/image340.jpeg"/><Relationship Id="rId342" Type="http://schemas.openxmlformats.org/officeDocument/2006/relationships/image" Target="media/image341.jpeg"/><Relationship Id="rId343" Type="http://schemas.openxmlformats.org/officeDocument/2006/relationships/image" Target="media/image342.jpeg"/><Relationship Id="rId344" Type="http://schemas.openxmlformats.org/officeDocument/2006/relationships/image" Target="media/image343.jpeg"/><Relationship Id="rId345" Type="http://schemas.openxmlformats.org/officeDocument/2006/relationships/image" Target="media/image344.jpeg"/><Relationship Id="rId346" Type="http://schemas.openxmlformats.org/officeDocument/2006/relationships/image" Target="media/image345.jpeg"/><Relationship Id="rId347" Type="http://schemas.openxmlformats.org/officeDocument/2006/relationships/image" Target="media/image346.jpeg"/><Relationship Id="rId348" Type="http://schemas.openxmlformats.org/officeDocument/2006/relationships/image" Target="media/image347.jpeg"/><Relationship Id="rId349" Type="http://schemas.openxmlformats.org/officeDocument/2006/relationships/image" Target="media/image348.jpeg"/><Relationship Id="rId350" Type="http://schemas.openxmlformats.org/officeDocument/2006/relationships/image" Target="media/image349.jpeg"/><Relationship Id="rId351" Type="http://schemas.openxmlformats.org/officeDocument/2006/relationships/image" Target="media/image350.jpeg"/><Relationship Id="rId352" Type="http://schemas.openxmlformats.org/officeDocument/2006/relationships/image" Target="media/image351.jpeg"/><Relationship Id="rId353" Type="http://schemas.openxmlformats.org/officeDocument/2006/relationships/image" Target="media/image352.jpeg"/><Relationship Id="rId354" Type="http://schemas.openxmlformats.org/officeDocument/2006/relationships/image" Target="media/image353.jpeg"/><Relationship Id="rId355" Type="http://schemas.openxmlformats.org/officeDocument/2006/relationships/image" Target="media/image354.jpeg"/><Relationship Id="rId356" Type="http://schemas.openxmlformats.org/officeDocument/2006/relationships/image" Target="media/image355.jpeg"/><Relationship Id="rId357" Type="http://schemas.openxmlformats.org/officeDocument/2006/relationships/image" Target="media/image356.jpeg"/><Relationship Id="rId358" Type="http://schemas.openxmlformats.org/officeDocument/2006/relationships/image" Target="media/image357.jpeg"/><Relationship Id="rId359" Type="http://schemas.openxmlformats.org/officeDocument/2006/relationships/image" Target="media/image358.jpeg"/><Relationship Id="rId360" Type="http://schemas.openxmlformats.org/officeDocument/2006/relationships/image" Target="media/image359.jpeg"/><Relationship Id="rId361" Type="http://schemas.openxmlformats.org/officeDocument/2006/relationships/image" Target="media/image360.jpeg"/><Relationship Id="rId362" Type="http://schemas.openxmlformats.org/officeDocument/2006/relationships/image" Target="media/image361.png"/><Relationship Id="rId363" Type="http://schemas.openxmlformats.org/officeDocument/2006/relationships/image" Target="media/image362.png"/><Relationship Id="rId364" Type="http://schemas.openxmlformats.org/officeDocument/2006/relationships/image" Target="media/image363.png"/><Relationship Id="rId365" Type="http://schemas.openxmlformats.org/officeDocument/2006/relationships/image" Target="media/image364.png"/><Relationship Id="rId366" Type="http://schemas.openxmlformats.org/officeDocument/2006/relationships/image" Target="media/image365.png"/><Relationship Id="rId367" Type="http://schemas.openxmlformats.org/officeDocument/2006/relationships/image" Target="media/image366.png"/><Relationship Id="rId368" Type="http://schemas.openxmlformats.org/officeDocument/2006/relationships/image" Target="media/image367.png"/><Relationship Id="rId369" Type="http://schemas.openxmlformats.org/officeDocument/2006/relationships/image" Target="media/image368.png"/><Relationship Id="rId370" Type="http://schemas.openxmlformats.org/officeDocument/2006/relationships/image" Target="media/image369.png"/><Relationship Id="rId371" Type="http://schemas.openxmlformats.org/officeDocument/2006/relationships/image" Target="media/image370.png"/><Relationship Id="rId372" Type="http://schemas.openxmlformats.org/officeDocument/2006/relationships/image" Target="media/image371.png"/><Relationship Id="rId373" Type="http://schemas.openxmlformats.org/officeDocument/2006/relationships/image" Target="media/image372.png"/><Relationship Id="rId374" Type="http://schemas.openxmlformats.org/officeDocument/2006/relationships/image" Target="media/image373.png"/><Relationship Id="rId375" Type="http://schemas.openxmlformats.org/officeDocument/2006/relationships/image" Target="media/image374.png"/><Relationship Id="rId376" Type="http://schemas.openxmlformats.org/officeDocument/2006/relationships/image" Target="media/image375.png"/><Relationship Id="rId377" Type="http://schemas.openxmlformats.org/officeDocument/2006/relationships/image" Target="media/image376.png"/><Relationship Id="rId378" Type="http://schemas.openxmlformats.org/officeDocument/2006/relationships/image" Target="media/image377.png"/><Relationship Id="rId379" Type="http://schemas.openxmlformats.org/officeDocument/2006/relationships/image" Target="media/image378.png"/><Relationship Id="rId380" Type="http://schemas.openxmlformats.org/officeDocument/2006/relationships/image" Target="media/image379.png"/><Relationship Id="rId381" Type="http://schemas.openxmlformats.org/officeDocument/2006/relationships/image" Target="media/image380.png"/><Relationship Id="rId382" Type="http://schemas.openxmlformats.org/officeDocument/2006/relationships/image" Target="media/image381.png"/><Relationship Id="rId383" Type="http://schemas.openxmlformats.org/officeDocument/2006/relationships/image" Target="media/image382.png"/><Relationship Id="rId384" Type="http://schemas.openxmlformats.org/officeDocument/2006/relationships/image" Target="media/image383.png"/><Relationship Id="rId385" Type="http://schemas.openxmlformats.org/officeDocument/2006/relationships/image" Target="media/image384.png"/><Relationship Id="rId386" Type="http://schemas.openxmlformats.org/officeDocument/2006/relationships/image" Target="media/image385.png"/><Relationship Id="rId387" Type="http://schemas.openxmlformats.org/officeDocument/2006/relationships/image" Target="media/image386.png"/><Relationship Id="rId388" Type="http://schemas.openxmlformats.org/officeDocument/2006/relationships/image" Target="media/image387.png"/><Relationship Id="rId389" Type="http://schemas.openxmlformats.org/officeDocument/2006/relationships/image" Target="media/image388.png"/><Relationship Id="rId390" Type="http://schemas.openxmlformats.org/officeDocument/2006/relationships/image" Target="media/image389.png"/><Relationship Id="rId391" Type="http://schemas.openxmlformats.org/officeDocument/2006/relationships/image" Target="media/image390.png"/><Relationship Id="rId392" Type="http://schemas.openxmlformats.org/officeDocument/2006/relationships/header" Target="header3.xml"/><Relationship Id="rId393" Type="http://schemas.openxmlformats.org/officeDocument/2006/relationships/footer" Target="footer2.xml"/><Relationship Id="rId394" Type="http://schemas.openxmlformats.org/officeDocument/2006/relationships/header" Target="header4.xml"/><Relationship Id="rId395" Type="http://schemas.openxmlformats.org/officeDocument/2006/relationships/footer" Target="footer3.xml"/><Relationship Id="rId396" Type="http://schemas.openxmlformats.org/officeDocument/2006/relationships/image" Target="media/image391.jpeg"/><Relationship Id="rId397" Type="http://schemas.openxmlformats.org/officeDocument/2006/relationships/image" Target="media/image392.jpeg"/><Relationship Id="rId398" Type="http://schemas.openxmlformats.org/officeDocument/2006/relationships/header" Target="header5.xml"/><Relationship Id="rId399" Type="http://schemas.openxmlformats.org/officeDocument/2006/relationships/footer" Target="footer4.xml"/><Relationship Id="rId400" Type="http://schemas.openxmlformats.org/officeDocument/2006/relationships/header" Target="header6.xml"/><Relationship Id="rId401" Type="http://schemas.openxmlformats.org/officeDocument/2006/relationships/footer" Target="footer5.xml"/><Relationship Id="rId402"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 Id="rId3" Type="http://schemas.openxmlformats.org/officeDocument/2006/relationships/image" Target="media/image4.png"/><Relationship Id="rId4" Type="http://schemas.openxmlformats.org/officeDocument/2006/relationships/image" Target="media/image5.png"/><Relationship Id="rId5" Type="http://schemas.openxmlformats.org/officeDocument/2006/relationships/image" Target="media/image6.png"/><Relationship Id="rId6" Type="http://schemas.openxmlformats.org/officeDocument/2006/relationships/image" Target="media/image7.png"/><Relationship Id="rId7" Type="http://schemas.openxmlformats.org/officeDocument/2006/relationships/image" Target="media/image8.png"/><Relationship Id="rId8"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 Id="rId3" Type="http://schemas.openxmlformats.org/officeDocument/2006/relationships/image" Target="media/image4.png"/><Relationship Id="rId4" Type="http://schemas.openxmlformats.org/officeDocument/2006/relationships/image" Target="media/image5.png"/><Relationship Id="rId5" Type="http://schemas.openxmlformats.org/officeDocument/2006/relationships/image" Target="media/image6.png"/><Relationship Id="rId6" Type="http://schemas.openxmlformats.org/officeDocument/2006/relationships/image" Target="media/image7.png"/><Relationship Id="rId7" Type="http://schemas.openxmlformats.org/officeDocument/2006/relationships/image" Target="media/image8.png"/><Relationship Id="rId8" Type="http://schemas.openxmlformats.org/officeDocument/2006/relationships/image" Target="media/image9.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 Id="rId3" Type="http://schemas.openxmlformats.org/officeDocument/2006/relationships/image" Target="media/image4.png"/><Relationship Id="rId4" Type="http://schemas.openxmlformats.org/officeDocument/2006/relationships/image" Target="media/image5.png"/><Relationship Id="rId5" Type="http://schemas.openxmlformats.org/officeDocument/2006/relationships/image" Target="media/image6.png"/><Relationship Id="rId6" Type="http://schemas.openxmlformats.org/officeDocument/2006/relationships/image" Target="media/image7.png"/><Relationship Id="rId7" Type="http://schemas.openxmlformats.org/officeDocument/2006/relationships/image" Target="media/image8.png"/><Relationship Id="rId8" Type="http://schemas.openxmlformats.org/officeDocument/2006/relationships/image" Target="media/image9.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 Id="rId3" Type="http://schemas.openxmlformats.org/officeDocument/2006/relationships/image" Target="media/image4.png"/><Relationship Id="rId4" Type="http://schemas.openxmlformats.org/officeDocument/2006/relationships/image" Target="media/image5.png"/><Relationship Id="rId5" Type="http://schemas.openxmlformats.org/officeDocument/2006/relationships/image" Target="media/image6.png"/><Relationship Id="rId6" Type="http://schemas.openxmlformats.org/officeDocument/2006/relationships/image" Target="media/image7.png"/><Relationship Id="rId7" Type="http://schemas.openxmlformats.org/officeDocument/2006/relationships/image" Target="media/image8.png"/><Relationship Id="rId8" Type="http://schemas.openxmlformats.org/officeDocument/2006/relationships/image" Target="media/image9.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 Id="rId3" Type="http://schemas.openxmlformats.org/officeDocument/2006/relationships/image" Target="media/image4.png"/><Relationship Id="rId4" Type="http://schemas.openxmlformats.org/officeDocument/2006/relationships/image" Target="media/image5.png"/><Relationship Id="rId5" Type="http://schemas.openxmlformats.org/officeDocument/2006/relationships/image" Target="media/image6.png"/><Relationship Id="rId6" Type="http://schemas.openxmlformats.org/officeDocument/2006/relationships/image" Target="media/image7.png"/><Relationship Id="rId7" Type="http://schemas.openxmlformats.org/officeDocument/2006/relationships/image" Target="media/image8.png"/><Relationship Id="rId8" Type="http://schemas.openxmlformats.org/officeDocument/2006/relationships/image" Target="media/image9.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 Id="rId3" Type="http://schemas.openxmlformats.org/officeDocument/2006/relationships/image" Target="media/image4.png"/><Relationship Id="rId4" Type="http://schemas.openxmlformats.org/officeDocument/2006/relationships/image" Target="media/image5.png"/><Relationship Id="rId5" Type="http://schemas.openxmlformats.org/officeDocument/2006/relationships/image" Target="media/image6.png"/><Relationship Id="rId6" Type="http://schemas.openxmlformats.org/officeDocument/2006/relationships/image" Target="media/image7.png"/><Relationship Id="rId7" Type="http://schemas.openxmlformats.org/officeDocument/2006/relationships/image" Target="media/image8.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Mei Wang</dc:creator>
  <cp:keywords>Face recognition; Unsupervised domain adaptation; Pseudo-label; Face clustering</cp:keywords>
  <dc:subject>Neurocomputing, Journal Pre-proof. doi:10.1016/j.neucom.2020.02.005</dc:subject>
  <dc:title>Deep Face Recognition with Clustering based Domain Adaptation</dc:title>
  <dcterms:created xsi:type="dcterms:W3CDTF">2020-06-16T03:24:44Z</dcterms:created>
  <dcterms:modified xsi:type="dcterms:W3CDTF">2020-06-16T03:24:44Z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2012-08-24T00:00:00Z</vt:filetime>
  </property>
  <property fmtid="{D5CDD505-2E9C-101B-9397-08002B2CF9AE}" pid="3" name="Creator">
    <vt:lpwstr>Elsevier</vt:lpwstr>
  </property>
  <property fmtid="{D5CDD505-2E9C-101B-9397-08002B2CF9AE}" pid="4" name="LastSaved">
    <vt:filetime>2020-06-16T00:00:00Z</vt:filetime>
  </property>
</Properties>
</file>